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0E7" w:rsidRPr="00B11718" w:rsidRDefault="00FD50E7" w:rsidP="00C3395F">
      <w:pPr>
        <w:shd w:val="clear" w:color="auto" w:fill="FFFFFF"/>
        <w:spacing w:after="0" w:line="240" w:lineRule="auto"/>
        <w:ind w:right="-331"/>
        <w:jc w:val="center"/>
        <w:rPr>
          <w:rFonts w:ascii="Arial" w:hAnsi="Arial" w:cs="Arial"/>
          <w:b/>
          <w:bCs/>
          <w:color w:val="000000"/>
          <w:sz w:val="40"/>
          <w:szCs w:val="40"/>
        </w:rPr>
      </w:pPr>
      <w:r w:rsidRPr="00B11718">
        <w:rPr>
          <w:rFonts w:ascii="Arial" w:hAnsi="Arial" w:cs="Arial"/>
          <w:b/>
          <w:bCs/>
          <w:color w:val="000000"/>
          <w:sz w:val="40"/>
          <w:szCs w:val="40"/>
        </w:rPr>
        <w:t xml:space="preserve">ANNAMALAI </w:t>
      </w:r>
      <w:r>
        <w:rPr>
          <w:rFonts w:ascii="Arial" w:hAnsi="Arial" w:cs="Arial"/>
          <w:noProof/>
          <w:color w:val="000000"/>
          <w:sz w:val="40"/>
          <w:szCs w:val="40"/>
          <w:lang w:val="en-IN" w:eastAsia="en-IN" w:bidi="ta-IN"/>
        </w:rPr>
        <w:drawing>
          <wp:inline distT="0" distB="0" distL="0" distR="0">
            <wp:extent cx="59055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466725"/>
                    </a:xfrm>
                    <a:prstGeom prst="rect">
                      <a:avLst/>
                    </a:prstGeom>
                    <a:noFill/>
                    <a:ln>
                      <a:noFill/>
                    </a:ln>
                  </pic:spPr>
                </pic:pic>
              </a:graphicData>
            </a:graphic>
          </wp:inline>
        </w:drawing>
      </w:r>
      <w:r w:rsidRPr="00B11718">
        <w:rPr>
          <w:rFonts w:ascii="Arial" w:hAnsi="Arial" w:cs="Arial"/>
          <w:b/>
          <w:bCs/>
          <w:color w:val="000000"/>
          <w:sz w:val="40"/>
          <w:szCs w:val="40"/>
        </w:rPr>
        <w:t xml:space="preserve"> UNIVERSITY</w:t>
      </w:r>
    </w:p>
    <w:p w:rsidR="00FD50E7" w:rsidRPr="00825096" w:rsidRDefault="00FD50E7" w:rsidP="00C3395F">
      <w:pPr>
        <w:widowControl w:val="0"/>
        <w:autoSpaceDE w:val="0"/>
        <w:autoSpaceDN w:val="0"/>
        <w:spacing w:after="0" w:line="240" w:lineRule="auto"/>
        <w:jc w:val="center"/>
        <w:rPr>
          <w:rFonts w:ascii="Arial" w:hAnsi="Arial" w:cs="Arial"/>
          <w:b/>
        </w:rPr>
      </w:pPr>
      <w:r w:rsidRPr="00825096">
        <w:rPr>
          <w:rFonts w:ascii="Arial" w:hAnsi="Arial" w:cs="Arial"/>
          <w:b/>
          <w:bCs/>
        </w:rPr>
        <w:t>Affiliated Colleges</w:t>
      </w:r>
    </w:p>
    <w:p w:rsidR="00FD50E7" w:rsidRPr="00A647ED" w:rsidRDefault="00377D55" w:rsidP="00C3395F">
      <w:pPr>
        <w:widowControl w:val="0"/>
        <w:autoSpaceDE w:val="0"/>
        <w:autoSpaceDN w:val="0"/>
        <w:spacing w:after="0" w:line="240" w:lineRule="auto"/>
        <w:jc w:val="center"/>
        <w:rPr>
          <w:rFonts w:ascii="Arial" w:hAnsi="Arial" w:cs="Arial"/>
          <w:b/>
          <w:sz w:val="20"/>
          <w:szCs w:val="20"/>
        </w:rPr>
      </w:pPr>
      <w:r>
        <w:rPr>
          <w:rFonts w:ascii="Arial" w:hAnsi="Arial" w:cs="Arial"/>
          <w:b/>
          <w:sz w:val="20"/>
          <w:szCs w:val="20"/>
        </w:rPr>
        <w:t xml:space="preserve">407. </w:t>
      </w:r>
      <w:r w:rsidR="00183AB8" w:rsidRPr="00A647ED">
        <w:rPr>
          <w:rFonts w:ascii="Arial" w:hAnsi="Arial" w:cs="Arial"/>
          <w:b/>
          <w:sz w:val="20"/>
          <w:szCs w:val="20"/>
        </w:rPr>
        <w:t xml:space="preserve">M.Sc. </w:t>
      </w:r>
      <w:r w:rsidR="0086788F" w:rsidRPr="00A647ED">
        <w:rPr>
          <w:rFonts w:ascii="Arial" w:hAnsi="Arial" w:cs="Arial"/>
          <w:b/>
          <w:sz w:val="20"/>
          <w:szCs w:val="20"/>
        </w:rPr>
        <w:t>Geology</w:t>
      </w:r>
    </w:p>
    <w:p w:rsidR="00FD50E7" w:rsidRPr="00A647ED" w:rsidRDefault="00FD50E7" w:rsidP="00183AB8">
      <w:pPr>
        <w:widowControl w:val="0"/>
        <w:autoSpaceDE w:val="0"/>
        <w:autoSpaceDN w:val="0"/>
        <w:spacing w:after="0" w:line="276" w:lineRule="auto"/>
        <w:jc w:val="center"/>
        <w:rPr>
          <w:rFonts w:ascii="Arial" w:hAnsi="Arial" w:cs="Arial"/>
          <w:bCs/>
          <w:sz w:val="20"/>
          <w:szCs w:val="20"/>
        </w:rPr>
      </w:pPr>
      <w:r w:rsidRPr="00A647ED">
        <w:rPr>
          <w:rFonts w:ascii="Arial" w:hAnsi="Arial" w:cs="Arial"/>
          <w:bCs/>
          <w:sz w:val="20"/>
          <w:szCs w:val="20"/>
        </w:rPr>
        <w:t>Programme Structure and Scheme of Examination</w:t>
      </w:r>
      <w:r w:rsidR="00183AB8" w:rsidRPr="00A647ED">
        <w:rPr>
          <w:rFonts w:ascii="Arial" w:hAnsi="Arial" w:cs="Arial"/>
          <w:bCs/>
          <w:sz w:val="20"/>
          <w:szCs w:val="20"/>
        </w:rPr>
        <w:t xml:space="preserve"> </w:t>
      </w:r>
      <w:r w:rsidRPr="00A647ED">
        <w:rPr>
          <w:rFonts w:ascii="Arial" w:hAnsi="Arial" w:cs="Arial"/>
          <w:bCs/>
          <w:sz w:val="20"/>
          <w:szCs w:val="20"/>
        </w:rPr>
        <w:t>for affiliated Colleges (under CBCS)</w:t>
      </w:r>
    </w:p>
    <w:p w:rsidR="00FD50E7" w:rsidRPr="00A647ED" w:rsidRDefault="00FD50E7" w:rsidP="00183AB8">
      <w:pPr>
        <w:spacing w:after="0" w:line="276" w:lineRule="auto"/>
        <w:jc w:val="center"/>
        <w:rPr>
          <w:rFonts w:ascii="Arial" w:hAnsi="Arial" w:cs="Arial"/>
          <w:sz w:val="20"/>
          <w:szCs w:val="20"/>
        </w:rPr>
      </w:pPr>
      <w:r w:rsidRPr="00A647ED">
        <w:rPr>
          <w:rFonts w:ascii="Arial" w:hAnsi="Arial" w:cs="Arial"/>
          <w:sz w:val="20"/>
          <w:szCs w:val="20"/>
        </w:rPr>
        <w:t>(Applicable to the candidates admitted from the academic year 2023 -2024 onwards)</w:t>
      </w:r>
    </w:p>
    <w:p w:rsidR="00183AB8" w:rsidRPr="00A647ED" w:rsidRDefault="00183AB8" w:rsidP="00C3395F">
      <w:pPr>
        <w:spacing w:after="0" w:line="240" w:lineRule="auto"/>
        <w:jc w:val="center"/>
        <w:rPr>
          <w:rFonts w:ascii="Arial" w:hAnsi="Arial" w:cs="Arial"/>
          <w:sz w:val="20"/>
          <w:szCs w:val="20"/>
        </w:rPr>
      </w:pPr>
    </w:p>
    <w:tbl>
      <w:tblPr>
        <w:tblW w:w="56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826"/>
        <w:gridCol w:w="1584"/>
        <w:gridCol w:w="4059"/>
        <w:gridCol w:w="916"/>
        <w:gridCol w:w="973"/>
        <w:gridCol w:w="811"/>
        <w:gridCol w:w="801"/>
        <w:gridCol w:w="709"/>
      </w:tblGrid>
      <w:tr w:rsidR="00FD50E7" w:rsidRPr="00A647ED" w:rsidTr="00044CDA">
        <w:trPr>
          <w:trHeight w:val="479"/>
          <w:jc w:val="center"/>
        </w:trPr>
        <w:tc>
          <w:tcPr>
            <w:tcW w:w="387" w:type="pct"/>
            <w:vMerge w:val="restart"/>
            <w:vAlign w:val="center"/>
          </w:tcPr>
          <w:p w:rsidR="00FD50E7" w:rsidRPr="00A647ED" w:rsidRDefault="00FD50E7" w:rsidP="00C3395F">
            <w:pPr>
              <w:widowControl w:val="0"/>
              <w:autoSpaceDE w:val="0"/>
              <w:autoSpaceDN w:val="0"/>
              <w:spacing w:after="0" w:line="240" w:lineRule="auto"/>
              <w:ind w:left="90"/>
              <w:jc w:val="center"/>
              <w:rPr>
                <w:rFonts w:ascii="Bookman Old Style" w:hAnsi="Bookman Old Style"/>
                <w:b/>
                <w:bCs/>
              </w:rPr>
            </w:pPr>
            <w:r w:rsidRPr="00A647ED">
              <w:rPr>
                <w:rFonts w:ascii="Bookman Old Style" w:hAnsi="Bookman Old Style"/>
                <w:b/>
                <w:bCs/>
              </w:rPr>
              <w:t>Part</w:t>
            </w:r>
          </w:p>
        </w:tc>
        <w:tc>
          <w:tcPr>
            <w:tcW w:w="742" w:type="pct"/>
            <w:vMerge w:val="restart"/>
            <w:vAlign w:val="center"/>
          </w:tcPr>
          <w:p w:rsidR="00FD50E7" w:rsidRPr="00A647ED" w:rsidRDefault="00540C89" w:rsidP="00C3395F">
            <w:pPr>
              <w:widowControl w:val="0"/>
              <w:autoSpaceDE w:val="0"/>
              <w:autoSpaceDN w:val="0"/>
              <w:spacing w:after="0" w:line="240" w:lineRule="auto"/>
              <w:ind w:left="90"/>
              <w:jc w:val="center"/>
              <w:rPr>
                <w:rFonts w:ascii="Bookman Old Style" w:hAnsi="Bookman Old Style"/>
                <w:b/>
                <w:bCs/>
              </w:rPr>
            </w:pPr>
            <w:r>
              <w:rPr>
                <w:rFonts w:ascii="Bookman Old Style" w:hAnsi="Bookman Old Style"/>
                <w:b/>
                <w:bCs/>
              </w:rPr>
              <w:t>Subject</w:t>
            </w:r>
            <w:r w:rsidR="00FD50E7" w:rsidRPr="00A647ED">
              <w:rPr>
                <w:rFonts w:ascii="Bookman Old Style" w:hAnsi="Bookman Old Style"/>
                <w:b/>
                <w:bCs/>
              </w:rPr>
              <w:t xml:space="preserve"> Code</w:t>
            </w:r>
          </w:p>
        </w:tc>
        <w:tc>
          <w:tcPr>
            <w:tcW w:w="1901" w:type="pct"/>
            <w:vMerge w:val="restart"/>
            <w:vAlign w:val="center"/>
          </w:tcPr>
          <w:p w:rsidR="00FD50E7" w:rsidRPr="00A647ED" w:rsidRDefault="00FD50E7" w:rsidP="00C3395F">
            <w:pPr>
              <w:widowControl w:val="0"/>
              <w:autoSpaceDE w:val="0"/>
              <w:autoSpaceDN w:val="0"/>
              <w:spacing w:after="0" w:line="240" w:lineRule="auto"/>
              <w:ind w:right="51"/>
              <w:jc w:val="center"/>
              <w:rPr>
                <w:rFonts w:ascii="Bookman Old Style" w:hAnsi="Bookman Old Style"/>
                <w:b/>
                <w:bCs/>
              </w:rPr>
            </w:pPr>
            <w:r w:rsidRPr="00A647ED">
              <w:rPr>
                <w:rFonts w:ascii="Bookman Old Style" w:hAnsi="Bookman Old Style"/>
                <w:b/>
                <w:bCs/>
              </w:rPr>
              <w:t>Study Components &amp; Course Title</w:t>
            </w:r>
          </w:p>
        </w:tc>
        <w:tc>
          <w:tcPr>
            <w:tcW w:w="429" w:type="pct"/>
            <w:vMerge w:val="restart"/>
          </w:tcPr>
          <w:p w:rsidR="00FD50E7" w:rsidRPr="00A647ED" w:rsidRDefault="00FD50E7" w:rsidP="00C3395F">
            <w:pPr>
              <w:widowControl w:val="0"/>
              <w:autoSpaceDE w:val="0"/>
              <w:autoSpaceDN w:val="0"/>
              <w:spacing w:after="0" w:line="240" w:lineRule="auto"/>
              <w:ind w:left="51" w:right="41" w:hanging="3"/>
              <w:jc w:val="center"/>
              <w:rPr>
                <w:rFonts w:ascii="Bookman Old Style" w:hAnsi="Bookman Old Style"/>
                <w:b/>
                <w:bCs/>
              </w:rPr>
            </w:pPr>
            <w:r w:rsidRPr="00A647ED">
              <w:rPr>
                <w:rFonts w:ascii="Bookman Old Style" w:hAnsi="Bookman Old Style"/>
                <w:b/>
                <w:bCs/>
              </w:rPr>
              <w:t>Credit</w:t>
            </w:r>
          </w:p>
        </w:tc>
        <w:tc>
          <w:tcPr>
            <w:tcW w:w="456" w:type="pct"/>
            <w:vMerge w:val="restart"/>
          </w:tcPr>
          <w:p w:rsidR="00FD50E7" w:rsidRPr="00A647ED" w:rsidRDefault="00FD50E7" w:rsidP="00C3395F">
            <w:pPr>
              <w:widowControl w:val="0"/>
              <w:autoSpaceDE w:val="0"/>
              <w:autoSpaceDN w:val="0"/>
              <w:spacing w:after="0" w:line="240" w:lineRule="auto"/>
              <w:ind w:left="49"/>
              <w:jc w:val="center"/>
              <w:rPr>
                <w:rFonts w:ascii="Bookman Old Style" w:hAnsi="Bookman Old Style"/>
                <w:b/>
                <w:bCs/>
              </w:rPr>
            </w:pPr>
            <w:r w:rsidRPr="00A647ED">
              <w:rPr>
                <w:rFonts w:ascii="Bookman Old Style" w:hAnsi="Bookman Old Style"/>
                <w:b/>
                <w:bCs/>
              </w:rPr>
              <w:t>Hours/ Week</w:t>
            </w:r>
          </w:p>
        </w:tc>
        <w:tc>
          <w:tcPr>
            <w:tcW w:w="1087" w:type="pct"/>
            <w:gridSpan w:val="3"/>
          </w:tcPr>
          <w:p w:rsidR="00FD50E7" w:rsidRPr="00A647ED" w:rsidRDefault="00FD50E7" w:rsidP="00C3395F">
            <w:pPr>
              <w:widowControl w:val="0"/>
              <w:autoSpaceDE w:val="0"/>
              <w:autoSpaceDN w:val="0"/>
              <w:spacing w:after="0" w:line="240" w:lineRule="auto"/>
              <w:ind w:left="144"/>
              <w:jc w:val="center"/>
              <w:rPr>
                <w:rFonts w:ascii="Bookman Old Style" w:hAnsi="Bookman Old Style"/>
                <w:b/>
                <w:bCs/>
              </w:rPr>
            </w:pPr>
            <w:r w:rsidRPr="00A647ED">
              <w:rPr>
                <w:rFonts w:ascii="Bookman Old Style" w:hAnsi="Bookman Old Style"/>
                <w:b/>
                <w:bCs/>
              </w:rPr>
              <w:t>Maximum Marks</w:t>
            </w:r>
          </w:p>
        </w:tc>
      </w:tr>
      <w:tr w:rsidR="00FD50E7" w:rsidRPr="00A647ED" w:rsidTr="00044CDA">
        <w:trPr>
          <w:cantSplit/>
          <w:trHeight w:val="863"/>
          <w:jc w:val="center"/>
        </w:trPr>
        <w:tc>
          <w:tcPr>
            <w:tcW w:w="387" w:type="pct"/>
            <w:vMerge/>
            <w:vAlign w:val="center"/>
          </w:tcPr>
          <w:p w:rsidR="00FD50E7" w:rsidRPr="00A647ED" w:rsidRDefault="00FD50E7" w:rsidP="00C3395F">
            <w:pPr>
              <w:widowControl w:val="0"/>
              <w:autoSpaceDE w:val="0"/>
              <w:autoSpaceDN w:val="0"/>
              <w:spacing w:after="0" w:line="240" w:lineRule="auto"/>
              <w:jc w:val="center"/>
              <w:rPr>
                <w:rFonts w:ascii="Bookman Old Style" w:hAnsi="Bookman Old Style"/>
                <w:b/>
                <w:bCs/>
              </w:rPr>
            </w:pPr>
          </w:p>
        </w:tc>
        <w:tc>
          <w:tcPr>
            <w:tcW w:w="742" w:type="pct"/>
            <w:vMerge/>
          </w:tcPr>
          <w:p w:rsidR="00FD50E7" w:rsidRPr="00A647ED" w:rsidRDefault="00FD50E7" w:rsidP="00C3395F">
            <w:pPr>
              <w:widowControl w:val="0"/>
              <w:autoSpaceDE w:val="0"/>
              <w:autoSpaceDN w:val="0"/>
              <w:spacing w:after="0" w:line="240" w:lineRule="auto"/>
              <w:jc w:val="center"/>
              <w:rPr>
                <w:rFonts w:ascii="Bookman Old Style" w:hAnsi="Bookman Old Style"/>
                <w:b/>
                <w:bCs/>
              </w:rPr>
            </w:pPr>
          </w:p>
        </w:tc>
        <w:tc>
          <w:tcPr>
            <w:tcW w:w="1901" w:type="pct"/>
            <w:vMerge/>
            <w:tcBorders>
              <w:top w:val="nil"/>
            </w:tcBorders>
          </w:tcPr>
          <w:p w:rsidR="00FD50E7" w:rsidRPr="00A647ED" w:rsidRDefault="00FD50E7" w:rsidP="00C3395F">
            <w:pPr>
              <w:widowControl w:val="0"/>
              <w:autoSpaceDE w:val="0"/>
              <w:autoSpaceDN w:val="0"/>
              <w:spacing w:after="0" w:line="240" w:lineRule="auto"/>
              <w:jc w:val="center"/>
              <w:rPr>
                <w:rFonts w:ascii="Bookman Old Style" w:hAnsi="Bookman Old Style"/>
                <w:b/>
                <w:bCs/>
              </w:rPr>
            </w:pPr>
          </w:p>
        </w:tc>
        <w:tc>
          <w:tcPr>
            <w:tcW w:w="429" w:type="pct"/>
            <w:vMerge/>
            <w:tcBorders>
              <w:top w:val="nil"/>
            </w:tcBorders>
          </w:tcPr>
          <w:p w:rsidR="00FD50E7" w:rsidRPr="00A647ED" w:rsidRDefault="00FD50E7" w:rsidP="00C3395F">
            <w:pPr>
              <w:widowControl w:val="0"/>
              <w:autoSpaceDE w:val="0"/>
              <w:autoSpaceDN w:val="0"/>
              <w:spacing w:after="0" w:line="240" w:lineRule="auto"/>
              <w:jc w:val="center"/>
              <w:rPr>
                <w:rFonts w:ascii="Bookman Old Style" w:hAnsi="Bookman Old Style"/>
                <w:b/>
                <w:bCs/>
              </w:rPr>
            </w:pPr>
          </w:p>
        </w:tc>
        <w:tc>
          <w:tcPr>
            <w:tcW w:w="456" w:type="pct"/>
            <w:vMerge/>
            <w:tcBorders>
              <w:top w:val="nil"/>
            </w:tcBorders>
          </w:tcPr>
          <w:p w:rsidR="00FD50E7" w:rsidRPr="00A647ED" w:rsidRDefault="00FD50E7" w:rsidP="00C3395F">
            <w:pPr>
              <w:widowControl w:val="0"/>
              <w:autoSpaceDE w:val="0"/>
              <w:autoSpaceDN w:val="0"/>
              <w:spacing w:after="0" w:line="240" w:lineRule="auto"/>
              <w:jc w:val="center"/>
              <w:rPr>
                <w:rFonts w:ascii="Bookman Old Style" w:hAnsi="Bookman Old Style"/>
                <w:b/>
                <w:bCs/>
              </w:rPr>
            </w:pPr>
          </w:p>
        </w:tc>
        <w:tc>
          <w:tcPr>
            <w:tcW w:w="380" w:type="pct"/>
            <w:vAlign w:val="center"/>
          </w:tcPr>
          <w:p w:rsidR="00FD50E7" w:rsidRPr="00A647ED" w:rsidRDefault="00FD50E7" w:rsidP="00C3395F">
            <w:pPr>
              <w:widowControl w:val="0"/>
              <w:autoSpaceDE w:val="0"/>
              <w:autoSpaceDN w:val="0"/>
              <w:spacing w:after="0" w:line="240" w:lineRule="auto"/>
              <w:ind w:left="268" w:right="19"/>
              <w:jc w:val="center"/>
              <w:rPr>
                <w:rFonts w:ascii="Bookman Old Style" w:hAnsi="Bookman Old Style"/>
                <w:b/>
                <w:bCs/>
              </w:rPr>
            </w:pPr>
            <w:r w:rsidRPr="00A647ED">
              <w:rPr>
                <w:rFonts w:ascii="Bookman Old Style" w:hAnsi="Bookman Old Style"/>
                <w:b/>
                <w:bCs/>
              </w:rPr>
              <w:t>CIA</w:t>
            </w:r>
          </w:p>
        </w:tc>
        <w:tc>
          <w:tcPr>
            <w:tcW w:w="375" w:type="pct"/>
            <w:vAlign w:val="center"/>
          </w:tcPr>
          <w:p w:rsidR="00FD50E7" w:rsidRPr="00A647ED" w:rsidRDefault="00FD50E7" w:rsidP="00C3395F">
            <w:pPr>
              <w:widowControl w:val="0"/>
              <w:autoSpaceDE w:val="0"/>
              <w:autoSpaceDN w:val="0"/>
              <w:spacing w:after="0" w:line="240" w:lineRule="auto"/>
              <w:ind w:left="224"/>
              <w:jc w:val="center"/>
              <w:rPr>
                <w:rFonts w:ascii="Bookman Old Style" w:hAnsi="Bookman Old Style"/>
                <w:b/>
                <w:bCs/>
              </w:rPr>
            </w:pPr>
            <w:r w:rsidRPr="00A647ED">
              <w:rPr>
                <w:rFonts w:ascii="Bookman Old Style" w:hAnsi="Bookman Old Style"/>
                <w:b/>
                <w:bCs/>
              </w:rPr>
              <w:t>ESE</w:t>
            </w:r>
          </w:p>
        </w:tc>
        <w:tc>
          <w:tcPr>
            <w:tcW w:w="332" w:type="pct"/>
            <w:tcBorders>
              <w:top w:val="nil"/>
            </w:tcBorders>
            <w:vAlign w:val="center"/>
          </w:tcPr>
          <w:p w:rsidR="00FD50E7" w:rsidRPr="00A647ED" w:rsidRDefault="00FD50E7" w:rsidP="00C3395F">
            <w:pPr>
              <w:widowControl w:val="0"/>
              <w:autoSpaceDE w:val="0"/>
              <w:autoSpaceDN w:val="0"/>
              <w:spacing w:after="0" w:line="240" w:lineRule="auto"/>
              <w:jc w:val="center"/>
              <w:rPr>
                <w:rFonts w:ascii="Bookman Old Style" w:hAnsi="Bookman Old Style"/>
                <w:b/>
                <w:bCs/>
              </w:rPr>
            </w:pPr>
            <w:r w:rsidRPr="00A647ED">
              <w:rPr>
                <w:rFonts w:ascii="Bookman Old Style" w:hAnsi="Bookman Old Style"/>
                <w:b/>
                <w:bCs/>
              </w:rPr>
              <w:t>Total</w:t>
            </w:r>
          </w:p>
        </w:tc>
      </w:tr>
      <w:tr w:rsidR="00FD50E7" w:rsidRPr="00A647ED" w:rsidTr="00044CDA">
        <w:trPr>
          <w:trHeight w:val="245"/>
          <w:jc w:val="center"/>
        </w:trPr>
        <w:tc>
          <w:tcPr>
            <w:tcW w:w="387"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742"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1901"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SEMESTER – I</w:t>
            </w:r>
          </w:p>
        </w:tc>
        <w:tc>
          <w:tcPr>
            <w:tcW w:w="429"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456"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380"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375"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332"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r>
      <w:tr w:rsidR="00FD50E7" w:rsidRPr="00A647ED" w:rsidTr="00044CDA">
        <w:trPr>
          <w:trHeight w:val="288"/>
          <w:jc w:val="center"/>
        </w:trPr>
        <w:tc>
          <w:tcPr>
            <w:tcW w:w="387" w:type="pct"/>
            <w:vMerge w:val="restar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Part A</w:t>
            </w:r>
          </w:p>
        </w:tc>
        <w:tc>
          <w:tcPr>
            <w:tcW w:w="742" w:type="pct"/>
          </w:tcPr>
          <w:p w:rsidR="00FD50E7" w:rsidRPr="00A647ED" w:rsidRDefault="00D43513" w:rsidP="00744C46">
            <w:pPr>
              <w:pStyle w:val="F3-BodySingle"/>
              <w:tabs>
                <w:tab w:val="left" w:pos="2637"/>
              </w:tabs>
              <w:spacing w:after="0" w:line="240" w:lineRule="auto"/>
              <w:ind w:left="0" w:firstLine="0"/>
              <w:jc w:val="left"/>
              <w:rPr>
                <w:rFonts w:cs="Arial"/>
                <w:bCs/>
                <w:sz w:val="22"/>
                <w:szCs w:val="22"/>
              </w:rPr>
            </w:pPr>
            <w:r w:rsidRPr="00A647ED">
              <w:rPr>
                <w:rFonts w:cs="Arial"/>
                <w:bCs/>
                <w:sz w:val="22"/>
                <w:szCs w:val="22"/>
              </w:rPr>
              <w:t>23P</w:t>
            </w:r>
            <w:r w:rsidR="00744C46" w:rsidRPr="00A647ED">
              <w:rPr>
                <w:rFonts w:cs="Arial"/>
                <w:bCs/>
                <w:sz w:val="22"/>
                <w:szCs w:val="22"/>
              </w:rPr>
              <w:t>GEO</w:t>
            </w:r>
            <w:r w:rsidRPr="00A647ED">
              <w:rPr>
                <w:rFonts w:cs="Arial"/>
                <w:bCs/>
                <w:sz w:val="22"/>
                <w:szCs w:val="22"/>
              </w:rPr>
              <w:t>C11</w:t>
            </w:r>
          </w:p>
        </w:tc>
        <w:tc>
          <w:tcPr>
            <w:tcW w:w="1901" w:type="pct"/>
          </w:tcPr>
          <w:p w:rsidR="00FD50E7" w:rsidRPr="00A647ED" w:rsidRDefault="00FD50E7" w:rsidP="00C3395F">
            <w:pPr>
              <w:spacing w:after="0" w:line="240" w:lineRule="auto"/>
              <w:rPr>
                <w:rFonts w:ascii="Bookman Old Style" w:hAnsi="Bookman Old Style" w:cs="Times New Roman"/>
                <w:bCs/>
              </w:rPr>
            </w:pPr>
            <w:r w:rsidRPr="00A647ED">
              <w:rPr>
                <w:rFonts w:ascii="Bookman Old Style" w:hAnsi="Bookman Old Style" w:cs="Times New Roman"/>
                <w:bCs/>
              </w:rPr>
              <w:t xml:space="preserve">Core – </w:t>
            </w:r>
            <w:proofErr w:type="gramStart"/>
            <w:r w:rsidRPr="00A647ED">
              <w:rPr>
                <w:rFonts w:ascii="Bookman Old Style" w:hAnsi="Bookman Old Style" w:cs="Times New Roman"/>
                <w:bCs/>
              </w:rPr>
              <w:t>I  Physical</w:t>
            </w:r>
            <w:proofErr w:type="gramEnd"/>
            <w:r w:rsidRPr="00A647ED">
              <w:rPr>
                <w:rFonts w:ascii="Bookman Old Style" w:hAnsi="Bookman Old Style" w:cs="Times New Roman"/>
                <w:bCs/>
              </w:rPr>
              <w:t xml:space="preserve"> Geology and Geomorphology</w:t>
            </w:r>
          </w:p>
        </w:tc>
        <w:tc>
          <w:tcPr>
            <w:tcW w:w="429" w:type="pct"/>
          </w:tcPr>
          <w:p w:rsidR="00FD50E7" w:rsidRPr="00A647ED" w:rsidRDefault="00FD50E7" w:rsidP="00C3395F">
            <w:pPr>
              <w:spacing w:after="0" w:line="240" w:lineRule="auto"/>
              <w:jc w:val="center"/>
              <w:rPr>
                <w:rFonts w:ascii="Bookman Old Style" w:hAnsi="Bookman Old Style" w:cs="Arial"/>
                <w:bCs/>
              </w:rPr>
            </w:pPr>
            <w:r w:rsidRPr="00A647ED">
              <w:rPr>
                <w:rFonts w:ascii="Bookman Old Style" w:hAnsi="Bookman Old Style" w:cs="Arial"/>
                <w:bCs/>
              </w:rPr>
              <w:t>5</w:t>
            </w:r>
          </w:p>
        </w:tc>
        <w:tc>
          <w:tcPr>
            <w:tcW w:w="456" w:type="pct"/>
          </w:tcPr>
          <w:p w:rsidR="00FD50E7" w:rsidRPr="00A647ED" w:rsidRDefault="00FD50E7" w:rsidP="00C3395F">
            <w:pPr>
              <w:spacing w:after="0" w:line="240" w:lineRule="auto"/>
              <w:jc w:val="center"/>
              <w:rPr>
                <w:rFonts w:ascii="Bookman Old Style" w:hAnsi="Bookman Old Style" w:cs="Arial"/>
                <w:bCs/>
                <w:lang w:val="en-IN"/>
              </w:rPr>
            </w:pPr>
            <w:r w:rsidRPr="00A647ED">
              <w:rPr>
                <w:rFonts w:ascii="Bookman Old Style" w:hAnsi="Bookman Old Style" w:cs="Arial"/>
                <w:bCs/>
                <w:lang w:val="en-IN"/>
              </w:rPr>
              <w:t>7</w:t>
            </w:r>
          </w:p>
        </w:tc>
        <w:tc>
          <w:tcPr>
            <w:tcW w:w="380"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25</w:t>
            </w:r>
          </w:p>
        </w:tc>
        <w:tc>
          <w:tcPr>
            <w:tcW w:w="375"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75</w:t>
            </w:r>
          </w:p>
        </w:tc>
        <w:tc>
          <w:tcPr>
            <w:tcW w:w="332"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100</w:t>
            </w:r>
          </w:p>
        </w:tc>
      </w:tr>
      <w:tr w:rsidR="00FD50E7" w:rsidRPr="00A647ED" w:rsidTr="00044CDA">
        <w:trPr>
          <w:trHeight w:val="288"/>
          <w:jc w:val="center"/>
        </w:trPr>
        <w:tc>
          <w:tcPr>
            <w:tcW w:w="387" w:type="pct"/>
            <w:vMerge/>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742" w:type="pct"/>
          </w:tcPr>
          <w:p w:rsidR="00FD50E7" w:rsidRPr="00A647ED" w:rsidRDefault="00D43513" w:rsidP="00C3395F">
            <w:pPr>
              <w:pStyle w:val="F3-BodySingle"/>
              <w:tabs>
                <w:tab w:val="left" w:pos="2637"/>
              </w:tabs>
              <w:spacing w:after="0" w:line="240" w:lineRule="auto"/>
              <w:ind w:left="0" w:firstLine="0"/>
              <w:jc w:val="left"/>
              <w:rPr>
                <w:rFonts w:cs="Arial"/>
                <w:bCs/>
                <w:sz w:val="22"/>
                <w:szCs w:val="22"/>
              </w:rPr>
            </w:pPr>
            <w:r w:rsidRPr="00A647ED">
              <w:rPr>
                <w:rFonts w:cs="Arial"/>
                <w:bCs/>
                <w:sz w:val="22"/>
                <w:szCs w:val="22"/>
              </w:rPr>
              <w:t>23PGEOC12</w:t>
            </w:r>
          </w:p>
        </w:tc>
        <w:tc>
          <w:tcPr>
            <w:tcW w:w="1901" w:type="pct"/>
          </w:tcPr>
          <w:p w:rsidR="00FD50E7" w:rsidRPr="00A647ED" w:rsidRDefault="00FD50E7" w:rsidP="00C3395F">
            <w:pPr>
              <w:spacing w:after="0" w:line="240" w:lineRule="auto"/>
              <w:rPr>
                <w:rFonts w:ascii="Bookman Old Style" w:hAnsi="Bookman Old Style" w:cs="Times New Roman"/>
                <w:bCs/>
                <w:lang w:val="en-IN"/>
              </w:rPr>
            </w:pPr>
            <w:r w:rsidRPr="00A647ED">
              <w:rPr>
                <w:rFonts w:ascii="Bookman Old Style" w:hAnsi="Bookman Old Style" w:cs="Times New Roman"/>
                <w:bCs/>
              </w:rPr>
              <w:t>Core – II Mineralogy and Instrumentation Techniques</w:t>
            </w:r>
          </w:p>
        </w:tc>
        <w:tc>
          <w:tcPr>
            <w:tcW w:w="429" w:type="pct"/>
          </w:tcPr>
          <w:p w:rsidR="00FD50E7" w:rsidRPr="00A647ED" w:rsidRDefault="00FD50E7" w:rsidP="00C3395F">
            <w:pPr>
              <w:spacing w:after="0" w:line="240" w:lineRule="auto"/>
              <w:jc w:val="center"/>
              <w:rPr>
                <w:rFonts w:ascii="Bookman Old Style" w:hAnsi="Bookman Old Style" w:cs="Arial"/>
                <w:bCs/>
                <w:lang w:val="en-IN"/>
              </w:rPr>
            </w:pPr>
            <w:r w:rsidRPr="00A647ED">
              <w:rPr>
                <w:rFonts w:ascii="Bookman Old Style" w:hAnsi="Bookman Old Style" w:cs="Arial"/>
                <w:bCs/>
                <w:lang w:val="en-IN"/>
              </w:rPr>
              <w:t>5</w:t>
            </w:r>
          </w:p>
        </w:tc>
        <w:tc>
          <w:tcPr>
            <w:tcW w:w="456" w:type="pct"/>
          </w:tcPr>
          <w:p w:rsidR="00FD50E7" w:rsidRPr="00A647ED" w:rsidRDefault="00FD50E7" w:rsidP="00C3395F">
            <w:pPr>
              <w:spacing w:after="0" w:line="240" w:lineRule="auto"/>
              <w:jc w:val="center"/>
              <w:rPr>
                <w:rFonts w:ascii="Bookman Old Style" w:hAnsi="Bookman Old Style" w:cs="Arial"/>
                <w:bCs/>
                <w:lang w:val="en-IN"/>
              </w:rPr>
            </w:pPr>
            <w:r w:rsidRPr="00A647ED">
              <w:rPr>
                <w:rFonts w:ascii="Bookman Old Style" w:hAnsi="Bookman Old Style" w:cs="Arial"/>
                <w:bCs/>
                <w:lang w:val="en-IN"/>
              </w:rPr>
              <w:t>7</w:t>
            </w:r>
          </w:p>
        </w:tc>
        <w:tc>
          <w:tcPr>
            <w:tcW w:w="380"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25</w:t>
            </w:r>
          </w:p>
        </w:tc>
        <w:tc>
          <w:tcPr>
            <w:tcW w:w="375"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75</w:t>
            </w:r>
          </w:p>
        </w:tc>
        <w:tc>
          <w:tcPr>
            <w:tcW w:w="332"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100</w:t>
            </w:r>
          </w:p>
        </w:tc>
      </w:tr>
      <w:tr w:rsidR="00FD50E7" w:rsidRPr="00A647ED" w:rsidTr="00044CDA">
        <w:trPr>
          <w:trHeight w:val="288"/>
          <w:jc w:val="center"/>
        </w:trPr>
        <w:tc>
          <w:tcPr>
            <w:tcW w:w="387" w:type="pct"/>
            <w:vMerge/>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742" w:type="pct"/>
          </w:tcPr>
          <w:p w:rsidR="00FD50E7" w:rsidRPr="00A647ED" w:rsidRDefault="00D43513" w:rsidP="0040328F">
            <w:pPr>
              <w:pStyle w:val="F3-BodySingle"/>
              <w:tabs>
                <w:tab w:val="left" w:pos="2637"/>
              </w:tabs>
              <w:spacing w:after="0" w:line="240" w:lineRule="auto"/>
              <w:ind w:left="0" w:firstLine="0"/>
              <w:jc w:val="left"/>
              <w:rPr>
                <w:rFonts w:cs="Arial"/>
                <w:bCs/>
                <w:sz w:val="22"/>
                <w:szCs w:val="22"/>
              </w:rPr>
            </w:pPr>
            <w:r w:rsidRPr="00A647ED">
              <w:rPr>
                <w:rFonts w:cs="Arial"/>
                <w:bCs/>
                <w:sz w:val="22"/>
                <w:szCs w:val="22"/>
              </w:rPr>
              <w:t>23PGEO</w:t>
            </w:r>
            <w:r w:rsidR="0040328F" w:rsidRPr="00A647ED">
              <w:rPr>
                <w:rFonts w:cs="Arial"/>
                <w:bCs/>
                <w:sz w:val="22"/>
                <w:szCs w:val="22"/>
              </w:rPr>
              <w:t>P</w:t>
            </w:r>
            <w:r w:rsidRPr="00A647ED">
              <w:rPr>
                <w:rFonts w:cs="Arial"/>
                <w:bCs/>
                <w:sz w:val="22"/>
                <w:szCs w:val="22"/>
              </w:rPr>
              <w:t>13</w:t>
            </w:r>
          </w:p>
        </w:tc>
        <w:tc>
          <w:tcPr>
            <w:tcW w:w="1901" w:type="pct"/>
          </w:tcPr>
          <w:p w:rsidR="00FD50E7" w:rsidRPr="00A647ED" w:rsidRDefault="00FD50E7" w:rsidP="00C3395F">
            <w:pPr>
              <w:spacing w:after="0" w:line="240" w:lineRule="auto"/>
              <w:rPr>
                <w:rFonts w:ascii="Bookman Old Style" w:hAnsi="Bookman Old Style" w:cs="Times New Roman"/>
                <w:bCs/>
                <w:lang w:val="en-IN"/>
              </w:rPr>
            </w:pPr>
            <w:r w:rsidRPr="00A647ED">
              <w:rPr>
                <w:rFonts w:ascii="Bookman Old Style" w:hAnsi="Bookman Old Style" w:cs="Times New Roman"/>
                <w:bCs/>
              </w:rPr>
              <w:t xml:space="preserve">Core – III Mineralogy and Paleontology Practical </w:t>
            </w:r>
          </w:p>
        </w:tc>
        <w:tc>
          <w:tcPr>
            <w:tcW w:w="429" w:type="pct"/>
          </w:tcPr>
          <w:p w:rsidR="00FD50E7" w:rsidRPr="00A647ED" w:rsidRDefault="00FD50E7" w:rsidP="00C3395F">
            <w:pPr>
              <w:spacing w:after="0" w:line="240" w:lineRule="auto"/>
              <w:jc w:val="center"/>
              <w:rPr>
                <w:rFonts w:ascii="Bookman Old Style" w:hAnsi="Bookman Old Style" w:cs="Arial"/>
                <w:bCs/>
                <w:lang w:val="en-IN"/>
              </w:rPr>
            </w:pPr>
            <w:r w:rsidRPr="00A647ED">
              <w:rPr>
                <w:rFonts w:ascii="Bookman Old Style" w:hAnsi="Bookman Old Style" w:cs="Arial"/>
                <w:bCs/>
                <w:lang w:val="en-IN"/>
              </w:rPr>
              <w:t>4</w:t>
            </w:r>
          </w:p>
        </w:tc>
        <w:tc>
          <w:tcPr>
            <w:tcW w:w="456" w:type="pct"/>
          </w:tcPr>
          <w:p w:rsidR="00FD50E7" w:rsidRPr="00A647ED" w:rsidRDefault="00FD50E7" w:rsidP="00C3395F">
            <w:pPr>
              <w:spacing w:after="0" w:line="240" w:lineRule="auto"/>
              <w:jc w:val="center"/>
              <w:rPr>
                <w:rFonts w:ascii="Bookman Old Style" w:hAnsi="Bookman Old Style" w:cs="Arial"/>
                <w:bCs/>
                <w:lang w:val="en-IN"/>
              </w:rPr>
            </w:pPr>
            <w:r w:rsidRPr="00A647ED">
              <w:rPr>
                <w:rFonts w:ascii="Bookman Old Style" w:hAnsi="Bookman Old Style" w:cs="Arial"/>
                <w:bCs/>
                <w:lang w:val="en-IN"/>
              </w:rPr>
              <w:t>6</w:t>
            </w:r>
          </w:p>
        </w:tc>
        <w:tc>
          <w:tcPr>
            <w:tcW w:w="380"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25</w:t>
            </w:r>
          </w:p>
        </w:tc>
        <w:tc>
          <w:tcPr>
            <w:tcW w:w="375"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75</w:t>
            </w:r>
          </w:p>
        </w:tc>
        <w:tc>
          <w:tcPr>
            <w:tcW w:w="332"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100</w:t>
            </w:r>
          </w:p>
        </w:tc>
      </w:tr>
      <w:tr w:rsidR="00FD50E7" w:rsidRPr="00A647ED" w:rsidTr="00044CDA">
        <w:trPr>
          <w:trHeight w:val="288"/>
          <w:jc w:val="center"/>
        </w:trPr>
        <w:tc>
          <w:tcPr>
            <w:tcW w:w="387" w:type="pct"/>
            <w:vMerge/>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742" w:type="pct"/>
          </w:tcPr>
          <w:p w:rsidR="00FD50E7" w:rsidRPr="00A647ED" w:rsidRDefault="00D43513" w:rsidP="00C3395F">
            <w:pPr>
              <w:pStyle w:val="F3-BodySingle"/>
              <w:tabs>
                <w:tab w:val="left" w:pos="2637"/>
              </w:tabs>
              <w:spacing w:after="0" w:line="240" w:lineRule="auto"/>
              <w:ind w:left="0" w:firstLine="0"/>
              <w:jc w:val="left"/>
              <w:rPr>
                <w:rFonts w:cs="Arial"/>
                <w:bCs/>
                <w:sz w:val="22"/>
                <w:szCs w:val="22"/>
              </w:rPr>
            </w:pPr>
            <w:r w:rsidRPr="00A647ED">
              <w:rPr>
                <w:rFonts w:cs="Arial"/>
                <w:bCs/>
                <w:sz w:val="22"/>
                <w:szCs w:val="22"/>
              </w:rPr>
              <w:t>23PGEOE14</w:t>
            </w:r>
          </w:p>
        </w:tc>
        <w:tc>
          <w:tcPr>
            <w:tcW w:w="1901" w:type="pct"/>
          </w:tcPr>
          <w:p w:rsidR="00B22F18" w:rsidRDefault="00FD50E7" w:rsidP="00C3395F">
            <w:pPr>
              <w:spacing w:after="0" w:line="240" w:lineRule="auto"/>
              <w:rPr>
                <w:rFonts w:ascii="Bookman Old Style" w:hAnsi="Bookman Old Style" w:cs="Times New Roman"/>
                <w:bCs/>
                <w:lang w:val="en-IN"/>
              </w:rPr>
            </w:pPr>
            <w:r w:rsidRPr="00A647ED">
              <w:rPr>
                <w:rFonts w:ascii="Bookman Old Style" w:hAnsi="Bookman Old Style" w:cs="Times New Roman"/>
                <w:bCs/>
                <w:lang w:val="en-IN"/>
              </w:rPr>
              <w:t xml:space="preserve">Elective – I </w:t>
            </w:r>
          </w:p>
          <w:p w:rsidR="00FD50E7" w:rsidRPr="00A647ED" w:rsidRDefault="00FD50E7" w:rsidP="00C3395F">
            <w:pPr>
              <w:spacing w:after="0" w:line="240" w:lineRule="auto"/>
              <w:rPr>
                <w:rFonts w:ascii="Bookman Old Style" w:hAnsi="Bookman Old Style" w:cs="Times New Roman"/>
                <w:bCs/>
                <w:lang w:val="en-IN"/>
              </w:rPr>
            </w:pPr>
            <w:r w:rsidRPr="00A647ED">
              <w:rPr>
                <w:rFonts w:ascii="Bookman Old Style" w:hAnsi="Bookman Old Style" w:cs="Times New Roman"/>
                <w:bCs/>
                <w:lang w:val="en-IN"/>
              </w:rPr>
              <w:t>Stratigraphy of India and its Application</w:t>
            </w:r>
            <w:r w:rsidR="005D21BB" w:rsidRPr="00A647ED">
              <w:rPr>
                <w:rFonts w:ascii="Bookman Old Style" w:hAnsi="Bookman Old Style" w:cs="Times New Roman"/>
                <w:bCs/>
                <w:lang w:val="en-IN"/>
              </w:rPr>
              <w:t>s</w:t>
            </w:r>
          </w:p>
        </w:tc>
        <w:tc>
          <w:tcPr>
            <w:tcW w:w="429" w:type="pct"/>
          </w:tcPr>
          <w:p w:rsidR="00FD50E7" w:rsidRPr="00A647ED" w:rsidRDefault="00FD50E7" w:rsidP="00C3395F">
            <w:pPr>
              <w:spacing w:after="0" w:line="240" w:lineRule="auto"/>
              <w:jc w:val="center"/>
              <w:rPr>
                <w:rFonts w:ascii="Bookman Old Style" w:hAnsi="Bookman Old Style" w:cs="Arial"/>
                <w:bCs/>
                <w:lang w:val="en-IN"/>
              </w:rPr>
            </w:pPr>
            <w:r w:rsidRPr="00A647ED">
              <w:rPr>
                <w:rFonts w:ascii="Bookman Old Style" w:hAnsi="Bookman Old Style" w:cs="Arial"/>
                <w:bCs/>
                <w:lang w:val="en-IN"/>
              </w:rPr>
              <w:t>3</w:t>
            </w:r>
          </w:p>
        </w:tc>
        <w:tc>
          <w:tcPr>
            <w:tcW w:w="456" w:type="pct"/>
          </w:tcPr>
          <w:p w:rsidR="00FD50E7" w:rsidRPr="00A647ED" w:rsidRDefault="00FD50E7" w:rsidP="00C3395F">
            <w:pPr>
              <w:spacing w:after="0" w:line="240" w:lineRule="auto"/>
              <w:jc w:val="center"/>
              <w:rPr>
                <w:rFonts w:ascii="Bookman Old Style" w:hAnsi="Bookman Old Style" w:cs="Arial"/>
                <w:bCs/>
                <w:lang w:val="en-IN"/>
              </w:rPr>
            </w:pPr>
            <w:r w:rsidRPr="00A647ED">
              <w:rPr>
                <w:rFonts w:ascii="Bookman Old Style" w:hAnsi="Bookman Old Style" w:cs="Arial"/>
                <w:bCs/>
                <w:lang w:val="en-IN"/>
              </w:rPr>
              <w:t>5</w:t>
            </w:r>
          </w:p>
        </w:tc>
        <w:tc>
          <w:tcPr>
            <w:tcW w:w="380"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25</w:t>
            </w:r>
          </w:p>
        </w:tc>
        <w:tc>
          <w:tcPr>
            <w:tcW w:w="375"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75</w:t>
            </w:r>
          </w:p>
        </w:tc>
        <w:tc>
          <w:tcPr>
            <w:tcW w:w="332"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100</w:t>
            </w:r>
          </w:p>
        </w:tc>
      </w:tr>
      <w:tr w:rsidR="00FD50E7" w:rsidRPr="00A647ED" w:rsidTr="00044CDA">
        <w:trPr>
          <w:trHeight w:val="288"/>
          <w:jc w:val="center"/>
        </w:trPr>
        <w:tc>
          <w:tcPr>
            <w:tcW w:w="387" w:type="pct"/>
            <w:vMerge/>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742" w:type="pct"/>
          </w:tcPr>
          <w:p w:rsidR="00FD50E7" w:rsidRPr="00A647ED" w:rsidRDefault="00D43513" w:rsidP="00C3395F">
            <w:pPr>
              <w:pStyle w:val="F3-BodySingle"/>
              <w:tabs>
                <w:tab w:val="left" w:pos="2637"/>
              </w:tabs>
              <w:spacing w:after="0" w:line="240" w:lineRule="auto"/>
              <w:ind w:left="0" w:firstLine="0"/>
              <w:jc w:val="left"/>
              <w:rPr>
                <w:rFonts w:cs="Arial"/>
                <w:bCs/>
                <w:sz w:val="22"/>
                <w:szCs w:val="22"/>
              </w:rPr>
            </w:pPr>
            <w:r w:rsidRPr="00A647ED">
              <w:rPr>
                <w:rFonts w:cs="Arial"/>
                <w:bCs/>
                <w:sz w:val="22"/>
                <w:szCs w:val="22"/>
              </w:rPr>
              <w:t>23PGEOE15</w:t>
            </w:r>
          </w:p>
        </w:tc>
        <w:tc>
          <w:tcPr>
            <w:tcW w:w="1901" w:type="pct"/>
          </w:tcPr>
          <w:p w:rsidR="00B22F18" w:rsidRDefault="00FD50E7" w:rsidP="00C3395F">
            <w:pPr>
              <w:spacing w:after="0" w:line="240" w:lineRule="auto"/>
              <w:rPr>
                <w:rFonts w:ascii="Bookman Old Style" w:hAnsi="Bookman Old Style" w:cs="Times New Roman"/>
                <w:bCs/>
                <w:lang w:val="en-IN"/>
              </w:rPr>
            </w:pPr>
            <w:r w:rsidRPr="00A647ED">
              <w:rPr>
                <w:rFonts w:ascii="Bookman Old Style" w:hAnsi="Bookman Old Style" w:cs="Times New Roman"/>
                <w:bCs/>
                <w:lang w:val="en-IN"/>
              </w:rPr>
              <w:t>Elective – II</w:t>
            </w:r>
          </w:p>
          <w:p w:rsidR="00FD50E7" w:rsidRPr="00A647ED" w:rsidRDefault="00FD50E7" w:rsidP="00C3395F">
            <w:pPr>
              <w:spacing w:after="0" w:line="240" w:lineRule="auto"/>
              <w:rPr>
                <w:rFonts w:ascii="Bookman Old Style" w:hAnsi="Bookman Old Style" w:cs="Times New Roman"/>
                <w:bCs/>
              </w:rPr>
            </w:pPr>
            <w:r w:rsidRPr="00A647ED">
              <w:rPr>
                <w:rFonts w:ascii="Bookman Old Style" w:hAnsi="Bookman Old Style" w:cs="Times New Roman"/>
                <w:bCs/>
                <w:lang w:val="en-IN"/>
              </w:rPr>
              <w:t xml:space="preserve">Recent Trends in </w:t>
            </w:r>
            <w:proofErr w:type="spellStart"/>
            <w:r w:rsidRPr="00A647ED">
              <w:rPr>
                <w:rFonts w:ascii="Bookman Old Style" w:hAnsi="Bookman Old Style" w:cs="Times New Roman"/>
                <w:bCs/>
                <w:lang w:val="en-IN"/>
              </w:rPr>
              <w:t>Paleontology</w:t>
            </w:r>
            <w:proofErr w:type="spellEnd"/>
            <w:r w:rsidRPr="00A647ED">
              <w:rPr>
                <w:rFonts w:ascii="Bookman Old Style" w:hAnsi="Bookman Old Style" w:cs="Times New Roman"/>
                <w:bCs/>
                <w:lang w:val="en-IN"/>
              </w:rPr>
              <w:t xml:space="preserve"> </w:t>
            </w:r>
          </w:p>
        </w:tc>
        <w:tc>
          <w:tcPr>
            <w:tcW w:w="429" w:type="pct"/>
          </w:tcPr>
          <w:p w:rsidR="00FD50E7" w:rsidRPr="00A647ED" w:rsidRDefault="00FD50E7" w:rsidP="00C3395F">
            <w:pPr>
              <w:spacing w:after="0" w:line="240" w:lineRule="auto"/>
              <w:jc w:val="center"/>
              <w:rPr>
                <w:rFonts w:ascii="Bookman Old Style" w:hAnsi="Bookman Old Style" w:cs="Arial"/>
                <w:bCs/>
              </w:rPr>
            </w:pPr>
            <w:r w:rsidRPr="00A647ED">
              <w:rPr>
                <w:rFonts w:ascii="Bookman Old Style" w:hAnsi="Bookman Old Style" w:cs="Arial"/>
                <w:bCs/>
                <w:lang w:val="en-IN"/>
              </w:rPr>
              <w:t>3</w:t>
            </w:r>
          </w:p>
        </w:tc>
        <w:tc>
          <w:tcPr>
            <w:tcW w:w="456" w:type="pct"/>
          </w:tcPr>
          <w:p w:rsidR="00FD50E7" w:rsidRPr="00A647ED" w:rsidRDefault="00FD50E7" w:rsidP="00C3395F">
            <w:pPr>
              <w:spacing w:after="0" w:line="240" w:lineRule="auto"/>
              <w:jc w:val="center"/>
              <w:rPr>
                <w:rFonts w:ascii="Bookman Old Style" w:hAnsi="Bookman Old Style" w:cs="Arial"/>
                <w:bCs/>
                <w:lang w:val="en-IN"/>
              </w:rPr>
            </w:pPr>
            <w:r w:rsidRPr="00A647ED">
              <w:rPr>
                <w:rFonts w:ascii="Bookman Old Style" w:hAnsi="Bookman Old Style" w:cs="Arial"/>
                <w:bCs/>
                <w:lang w:val="en-IN"/>
              </w:rPr>
              <w:t>5</w:t>
            </w:r>
          </w:p>
        </w:tc>
        <w:tc>
          <w:tcPr>
            <w:tcW w:w="380"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25</w:t>
            </w:r>
          </w:p>
        </w:tc>
        <w:tc>
          <w:tcPr>
            <w:tcW w:w="375"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75</w:t>
            </w:r>
          </w:p>
        </w:tc>
        <w:tc>
          <w:tcPr>
            <w:tcW w:w="332"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100</w:t>
            </w:r>
          </w:p>
        </w:tc>
      </w:tr>
      <w:tr w:rsidR="00FD50E7" w:rsidRPr="00A647ED" w:rsidTr="00044CDA">
        <w:trPr>
          <w:trHeight w:val="288"/>
          <w:jc w:val="center"/>
        </w:trPr>
        <w:tc>
          <w:tcPr>
            <w:tcW w:w="387"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742" w:type="pct"/>
          </w:tcPr>
          <w:p w:rsidR="00FD50E7" w:rsidRPr="00A647ED" w:rsidRDefault="00FD50E7" w:rsidP="00C3395F">
            <w:pPr>
              <w:widowControl w:val="0"/>
              <w:autoSpaceDE w:val="0"/>
              <w:autoSpaceDN w:val="0"/>
              <w:spacing w:after="0" w:line="240" w:lineRule="auto"/>
              <w:rPr>
                <w:rFonts w:ascii="Bookman Old Style" w:hAnsi="Bookman Old Style"/>
                <w:bCs/>
              </w:rPr>
            </w:pPr>
          </w:p>
        </w:tc>
        <w:tc>
          <w:tcPr>
            <w:tcW w:w="1901" w:type="pct"/>
          </w:tcPr>
          <w:p w:rsidR="00FD50E7" w:rsidRPr="00A647ED" w:rsidRDefault="00FD50E7" w:rsidP="00C3395F">
            <w:pPr>
              <w:spacing w:after="0" w:line="240" w:lineRule="auto"/>
              <w:rPr>
                <w:rFonts w:ascii="Bookman Old Style" w:hAnsi="Bookman Old Style"/>
                <w:b/>
                <w:bCs/>
              </w:rPr>
            </w:pPr>
            <w:r w:rsidRPr="00A647ED">
              <w:rPr>
                <w:rFonts w:ascii="Bookman Old Style" w:hAnsi="Bookman Old Style"/>
                <w:b/>
                <w:bCs/>
              </w:rPr>
              <w:t>Total</w:t>
            </w:r>
          </w:p>
        </w:tc>
        <w:tc>
          <w:tcPr>
            <w:tcW w:w="429" w:type="pct"/>
          </w:tcPr>
          <w:p w:rsidR="00FD50E7" w:rsidRPr="00A647ED" w:rsidRDefault="00FD50E7" w:rsidP="00C3395F">
            <w:pPr>
              <w:spacing w:after="0" w:line="240" w:lineRule="auto"/>
              <w:jc w:val="center"/>
              <w:rPr>
                <w:rFonts w:ascii="Bookman Old Style" w:hAnsi="Bookman Old Style" w:cs="Arial"/>
                <w:b/>
                <w:bCs/>
                <w:lang w:val="en-IN"/>
              </w:rPr>
            </w:pPr>
            <w:r w:rsidRPr="00A647ED">
              <w:rPr>
                <w:rFonts w:ascii="Bookman Old Style" w:hAnsi="Bookman Old Style" w:cs="Arial"/>
                <w:b/>
                <w:bCs/>
                <w:lang w:val="en-IN"/>
              </w:rPr>
              <w:t>20</w:t>
            </w:r>
          </w:p>
        </w:tc>
        <w:tc>
          <w:tcPr>
            <w:tcW w:w="456" w:type="pct"/>
          </w:tcPr>
          <w:p w:rsidR="00FD50E7" w:rsidRPr="00A647ED" w:rsidRDefault="00FD50E7" w:rsidP="00C3395F">
            <w:pPr>
              <w:spacing w:after="0" w:line="240" w:lineRule="auto"/>
              <w:jc w:val="center"/>
              <w:rPr>
                <w:rFonts w:ascii="Bookman Old Style" w:hAnsi="Bookman Old Style" w:cs="Arial"/>
                <w:b/>
                <w:bCs/>
                <w:lang w:val="en-IN"/>
              </w:rPr>
            </w:pPr>
            <w:r w:rsidRPr="00A647ED">
              <w:rPr>
                <w:rFonts w:ascii="Bookman Old Style" w:hAnsi="Bookman Old Style" w:cs="Arial"/>
                <w:b/>
                <w:bCs/>
                <w:lang w:val="en-IN"/>
              </w:rPr>
              <w:t>30</w:t>
            </w:r>
          </w:p>
        </w:tc>
        <w:tc>
          <w:tcPr>
            <w:tcW w:w="380" w:type="pct"/>
            <w:vAlign w:val="center"/>
          </w:tcPr>
          <w:p w:rsidR="00FD50E7" w:rsidRPr="00A647ED" w:rsidRDefault="00FD50E7" w:rsidP="00C3395F">
            <w:pPr>
              <w:spacing w:after="0" w:line="240" w:lineRule="auto"/>
              <w:jc w:val="center"/>
              <w:rPr>
                <w:rFonts w:ascii="Bookman Old Style" w:hAnsi="Bookman Old Style"/>
                <w:b/>
                <w:bCs/>
              </w:rPr>
            </w:pPr>
          </w:p>
        </w:tc>
        <w:tc>
          <w:tcPr>
            <w:tcW w:w="375" w:type="pct"/>
            <w:vAlign w:val="center"/>
          </w:tcPr>
          <w:p w:rsidR="00FD50E7" w:rsidRPr="00A647ED" w:rsidRDefault="00FD50E7" w:rsidP="00C3395F">
            <w:pPr>
              <w:spacing w:after="0" w:line="240" w:lineRule="auto"/>
              <w:jc w:val="center"/>
              <w:rPr>
                <w:rFonts w:ascii="Bookman Old Style" w:hAnsi="Bookman Old Style"/>
                <w:b/>
                <w:bCs/>
              </w:rPr>
            </w:pPr>
          </w:p>
        </w:tc>
        <w:tc>
          <w:tcPr>
            <w:tcW w:w="332" w:type="pct"/>
            <w:vAlign w:val="center"/>
          </w:tcPr>
          <w:p w:rsidR="00FD50E7" w:rsidRPr="00A647ED" w:rsidRDefault="00FD50E7" w:rsidP="00C3395F">
            <w:pPr>
              <w:spacing w:after="0" w:line="240" w:lineRule="auto"/>
              <w:jc w:val="center"/>
              <w:rPr>
                <w:rFonts w:ascii="Bookman Old Style" w:hAnsi="Bookman Old Style"/>
                <w:b/>
                <w:bCs/>
              </w:rPr>
            </w:pPr>
            <w:r w:rsidRPr="00A647ED">
              <w:rPr>
                <w:rFonts w:ascii="Bookman Old Style" w:hAnsi="Bookman Old Style"/>
                <w:b/>
                <w:bCs/>
              </w:rPr>
              <w:t>500</w:t>
            </w:r>
          </w:p>
        </w:tc>
      </w:tr>
      <w:tr w:rsidR="00FD50E7" w:rsidRPr="00A647ED" w:rsidTr="00044CDA">
        <w:trPr>
          <w:trHeight w:val="288"/>
          <w:jc w:val="center"/>
        </w:trPr>
        <w:tc>
          <w:tcPr>
            <w:tcW w:w="387"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742" w:type="pct"/>
          </w:tcPr>
          <w:p w:rsidR="00FD50E7" w:rsidRPr="00A647ED" w:rsidRDefault="00FD50E7" w:rsidP="00C3395F">
            <w:pPr>
              <w:widowControl w:val="0"/>
              <w:autoSpaceDE w:val="0"/>
              <w:autoSpaceDN w:val="0"/>
              <w:spacing w:after="0" w:line="240" w:lineRule="auto"/>
              <w:rPr>
                <w:rFonts w:ascii="Bookman Old Style" w:hAnsi="Bookman Old Style"/>
                <w:bCs/>
              </w:rPr>
            </w:pPr>
          </w:p>
        </w:tc>
        <w:tc>
          <w:tcPr>
            <w:tcW w:w="1901" w:type="pct"/>
          </w:tcPr>
          <w:p w:rsidR="00FD50E7" w:rsidRPr="00A647ED" w:rsidRDefault="00FD50E7" w:rsidP="008D71D4">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SEMESTER – II</w:t>
            </w:r>
          </w:p>
        </w:tc>
        <w:tc>
          <w:tcPr>
            <w:tcW w:w="429"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456"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380"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375"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332"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r>
      <w:tr w:rsidR="00FD50E7" w:rsidRPr="00A647ED" w:rsidTr="00044CDA">
        <w:trPr>
          <w:trHeight w:val="288"/>
          <w:jc w:val="center"/>
        </w:trPr>
        <w:tc>
          <w:tcPr>
            <w:tcW w:w="387" w:type="pct"/>
            <w:vMerge w:val="restar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Part A</w:t>
            </w:r>
          </w:p>
        </w:tc>
        <w:tc>
          <w:tcPr>
            <w:tcW w:w="742" w:type="pct"/>
          </w:tcPr>
          <w:p w:rsidR="00FD50E7" w:rsidRPr="00A647ED" w:rsidRDefault="00A41688" w:rsidP="00C3395F">
            <w:pPr>
              <w:pStyle w:val="F3-BodySingle"/>
              <w:spacing w:after="0" w:line="240" w:lineRule="auto"/>
              <w:ind w:left="0" w:firstLine="0"/>
              <w:jc w:val="left"/>
              <w:rPr>
                <w:rFonts w:cs="Arial"/>
                <w:bCs/>
                <w:sz w:val="22"/>
                <w:szCs w:val="22"/>
              </w:rPr>
            </w:pPr>
            <w:r w:rsidRPr="00A647ED">
              <w:rPr>
                <w:rFonts w:cs="Arial"/>
                <w:bCs/>
                <w:sz w:val="22"/>
                <w:szCs w:val="22"/>
              </w:rPr>
              <w:t>23PGEOC21</w:t>
            </w:r>
          </w:p>
        </w:tc>
        <w:tc>
          <w:tcPr>
            <w:tcW w:w="1901" w:type="pct"/>
          </w:tcPr>
          <w:p w:rsidR="00FD50E7" w:rsidRPr="00A647ED" w:rsidRDefault="00FD50E7" w:rsidP="00C3395F">
            <w:pPr>
              <w:spacing w:after="0" w:line="240" w:lineRule="auto"/>
              <w:rPr>
                <w:rFonts w:ascii="Bookman Old Style" w:hAnsi="Bookman Old Style" w:cs="Times New Roman"/>
                <w:bCs/>
                <w:lang w:val="en-IN"/>
              </w:rPr>
            </w:pPr>
            <w:r w:rsidRPr="00A647ED">
              <w:rPr>
                <w:rFonts w:ascii="Bookman Old Style" w:hAnsi="Bookman Old Style" w:cs="Times New Roman"/>
                <w:bCs/>
              </w:rPr>
              <w:t xml:space="preserve">Core – </w:t>
            </w:r>
            <w:proofErr w:type="gramStart"/>
            <w:r w:rsidRPr="00A647ED">
              <w:rPr>
                <w:rFonts w:ascii="Bookman Old Style" w:hAnsi="Bookman Old Style" w:cs="Times New Roman"/>
                <w:bCs/>
              </w:rPr>
              <w:t>IV  Structural</w:t>
            </w:r>
            <w:proofErr w:type="gramEnd"/>
            <w:r w:rsidRPr="00A647ED">
              <w:rPr>
                <w:rFonts w:ascii="Bookman Old Style" w:hAnsi="Bookman Old Style" w:cs="Times New Roman"/>
                <w:bCs/>
              </w:rPr>
              <w:t xml:space="preserve"> Geology and </w:t>
            </w:r>
            <w:proofErr w:type="spellStart"/>
            <w:r w:rsidRPr="00A647ED">
              <w:rPr>
                <w:rFonts w:ascii="Bookman Old Style" w:hAnsi="Bookman Old Style" w:cs="Times New Roman"/>
                <w:bCs/>
              </w:rPr>
              <w:t>Geotectonics</w:t>
            </w:r>
            <w:proofErr w:type="spellEnd"/>
          </w:p>
        </w:tc>
        <w:tc>
          <w:tcPr>
            <w:tcW w:w="429" w:type="pct"/>
          </w:tcPr>
          <w:p w:rsidR="00FD50E7" w:rsidRPr="00A647ED" w:rsidRDefault="00FD50E7" w:rsidP="00744C46">
            <w:pPr>
              <w:spacing w:after="0" w:line="240" w:lineRule="auto"/>
              <w:jc w:val="center"/>
              <w:rPr>
                <w:rFonts w:ascii="Bookman Old Style" w:hAnsi="Bookman Old Style"/>
                <w:bCs/>
              </w:rPr>
            </w:pPr>
            <w:r w:rsidRPr="00A647ED">
              <w:rPr>
                <w:rFonts w:ascii="Bookman Old Style" w:hAnsi="Bookman Old Style"/>
                <w:bCs/>
              </w:rPr>
              <w:t>5</w:t>
            </w:r>
          </w:p>
        </w:tc>
        <w:tc>
          <w:tcPr>
            <w:tcW w:w="456" w:type="pct"/>
          </w:tcPr>
          <w:p w:rsidR="00FD50E7" w:rsidRPr="00A647ED" w:rsidRDefault="00FD50E7" w:rsidP="00C3395F">
            <w:pPr>
              <w:spacing w:after="0" w:line="240" w:lineRule="auto"/>
              <w:rPr>
                <w:rFonts w:ascii="Bookman Old Style" w:hAnsi="Bookman Old Style"/>
                <w:bCs/>
              </w:rPr>
            </w:pPr>
            <w:r w:rsidRPr="00A647ED">
              <w:rPr>
                <w:rFonts w:ascii="Bookman Old Style" w:hAnsi="Bookman Old Style"/>
                <w:bCs/>
              </w:rPr>
              <w:t>6</w:t>
            </w:r>
          </w:p>
        </w:tc>
        <w:tc>
          <w:tcPr>
            <w:tcW w:w="380"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25</w:t>
            </w:r>
          </w:p>
        </w:tc>
        <w:tc>
          <w:tcPr>
            <w:tcW w:w="375"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75</w:t>
            </w:r>
          </w:p>
        </w:tc>
        <w:tc>
          <w:tcPr>
            <w:tcW w:w="332"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100</w:t>
            </w:r>
          </w:p>
        </w:tc>
      </w:tr>
      <w:tr w:rsidR="00FD50E7" w:rsidRPr="00A647ED" w:rsidTr="00044CDA">
        <w:trPr>
          <w:trHeight w:val="288"/>
          <w:jc w:val="center"/>
        </w:trPr>
        <w:tc>
          <w:tcPr>
            <w:tcW w:w="387" w:type="pct"/>
            <w:vMerge/>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742" w:type="pct"/>
          </w:tcPr>
          <w:p w:rsidR="00FD50E7" w:rsidRPr="00A647ED" w:rsidRDefault="00A41688" w:rsidP="00C3395F">
            <w:pPr>
              <w:pStyle w:val="F3-BodySingle"/>
              <w:spacing w:after="0" w:line="240" w:lineRule="auto"/>
              <w:ind w:left="0" w:firstLine="0"/>
              <w:jc w:val="left"/>
              <w:rPr>
                <w:rFonts w:cs="Arial"/>
                <w:bCs/>
                <w:sz w:val="22"/>
                <w:szCs w:val="22"/>
              </w:rPr>
            </w:pPr>
            <w:r w:rsidRPr="00A647ED">
              <w:rPr>
                <w:rFonts w:cs="Arial"/>
                <w:bCs/>
                <w:sz w:val="22"/>
                <w:szCs w:val="22"/>
              </w:rPr>
              <w:t>23PGEOC22</w:t>
            </w:r>
          </w:p>
        </w:tc>
        <w:tc>
          <w:tcPr>
            <w:tcW w:w="1901" w:type="pct"/>
          </w:tcPr>
          <w:p w:rsidR="00FD50E7" w:rsidRPr="00A647ED" w:rsidRDefault="00FD50E7" w:rsidP="00C3395F">
            <w:pPr>
              <w:spacing w:after="0" w:line="240" w:lineRule="auto"/>
              <w:rPr>
                <w:rFonts w:ascii="Bookman Old Style" w:hAnsi="Bookman Old Style" w:cs="Times New Roman"/>
                <w:bCs/>
                <w:lang w:val="en-IN"/>
              </w:rPr>
            </w:pPr>
            <w:r w:rsidRPr="00A647ED">
              <w:rPr>
                <w:rFonts w:ascii="Bookman Old Style" w:hAnsi="Bookman Old Style" w:cs="Times New Roman"/>
                <w:bCs/>
              </w:rPr>
              <w:t>Core – V Applied Remote Sensing and GIS</w:t>
            </w:r>
          </w:p>
        </w:tc>
        <w:tc>
          <w:tcPr>
            <w:tcW w:w="429" w:type="pct"/>
          </w:tcPr>
          <w:p w:rsidR="00FD50E7" w:rsidRPr="00A647ED" w:rsidRDefault="00FD50E7" w:rsidP="00744C46">
            <w:pPr>
              <w:spacing w:after="0" w:line="240" w:lineRule="auto"/>
              <w:jc w:val="center"/>
              <w:rPr>
                <w:rFonts w:ascii="Bookman Old Style" w:hAnsi="Bookman Old Style"/>
                <w:bCs/>
              </w:rPr>
            </w:pPr>
            <w:r w:rsidRPr="00A647ED">
              <w:rPr>
                <w:rFonts w:ascii="Bookman Old Style" w:hAnsi="Bookman Old Style"/>
                <w:bCs/>
              </w:rPr>
              <w:t>5</w:t>
            </w:r>
          </w:p>
        </w:tc>
        <w:tc>
          <w:tcPr>
            <w:tcW w:w="456" w:type="pct"/>
          </w:tcPr>
          <w:p w:rsidR="00FD50E7" w:rsidRPr="00A647ED" w:rsidRDefault="00FD50E7" w:rsidP="00C3395F">
            <w:pPr>
              <w:spacing w:after="0" w:line="240" w:lineRule="auto"/>
              <w:rPr>
                <w:rFonts w:ascii="Bookman Old Style" w:hAnsi="Bookman Old Style"/>
                <w:bCs/>
              </w:rPr>
            </w:pPr>
            <w:r w:rsidRPr="00A647ED">
              <w:rPr>
                <w:rFonts w:ascii="Bookman Old Style" w:hAnsi="Bookman Old Style"/>
                <w:bCs/>
              </w:rPr>
              <w:t>6</w:t>
            </w:r>
          </w:p>
        </w:tc>
        <w:tc>
          <w:tcPr>
            <w:tcW w:w="380"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25</w:t>
            </w:r>
          </w:p>
        </w:tc>
        <w:tc>
          <w:tcPr>
            <w:tcW w:w="375"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75</w:t>
            </w:r>
          </w:p>
        </w:tc>
        <w:tc>
          <w:tcPr>
            <w:tcW w:w="332"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100</w:t>
            </w:r>
          </w:p>
        </w:tc>
      </w:tr>
      <w:tr w:rsidR="00FD50E7" w:rsidRPr="00A647ED" w:rsidTr="00044CDA">
        <w:trPr>
          <w:trHeight w:val="288"/>
          <w:jc w:val="center"/>
        </w:trPr>
        <w:tc>
          <w:tcPr>
            <w:tcW w:w="387" w:type="pct"/>
            <w:vMerge/>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742" w:type="pct"/>
          </w:tcPr>
          <w:p w:rsidR="00FD50E7" w:rsidRPr="00A647ED" w:rsidRDefault="00A41688" w:rsidP="00A647ED">
            <w:pPr>
              <w:pStyle w:val="F3-BodySingle"/>
              <w:spacing w:after="0" w:line="240" w:lineRule="auto"/>
              <w:ind w:left="0" w:firstLine="0"/>
              <w:jc w:val="left"/>
              <w:rPr>
                <w:rFonts w:cs="Arial"/>
                <w:bCs/>
                <w:sz w:val="22"/>
                <w:szCs w:val="22"/>
              </w:rPr>
            </w:pPr>
            <w:r w:rsidRPr="00A647ED">
              <w:rPr>
                <w:rFonts w:cs="Arial"/>
                <w:bCs/>
                <w:sz w:val="22"/>
                <w:szCs w:val="22"/>
              </w:rPr>
              <w:t>23PGEO</w:t>
            </w:r>
            <w:r w:rsidR="00A647ED" w:rsidRPr="00A647ED">
              <w:rPr>
                <w:rFonts w:cs="Arial"/>
                <w:bCs/>
                <w:sz w:val="22"/>
                <w:szCs w:val="22"/>
              </w:rPr>
              <w:t>P</w:t>
            </w:r>
            <w:r w:rsidRPr="00A647ED">
              <w:rPr>
                <w:rFonts w:cs="Arial"/>
                <w:bCs/>
                <w:sz w:val="22"/>
                <w:szCs w:val="22"/>
              </w:rPr>
              <w:t>23</w:t>
            </w:r>
          </w:p>
        </w:tc>
        <w:tc>
          <w:tcPr>
            <w:tcW w:w="1901" w:type="pct"/>
          </w:tcPr>
          <w:p w:rsidR="00FD50E7" w:rsidRPr="00A647ED" w:rsidRDefault="00FD50E7" w:rsidP="00C3395F">
            <w:pPr>
              <w:spacing w:after="0" w:line="240" w:lineRule="auto"/>
              <w:rPr>
                <w:rFonts w:ascii="Bookman Old Style" w:hAnsi="Bookman Old Style" w:cs="Times New Roman"/>
                <w:bCs/>
              </w:rPr>
            </w:pPr>
            <w:r w:rsidRPr="00A647ED">
              <w:rPr>
                <w:rFonts w:ascii="Bookman Old Style" w:hAnsi="Bookman Old Style" w:cs="Times New Roman"/>
                <w:bCs/>
              </w:rPr>
              <w:t xml:space="preserve">Core – VI Structural Geology and </w:t>
            </w:r>
            <w:proofErr w:type="spellStart"/>
            <w:r w:rsidRPr="00A647ED">
              <w:rPr>
                <w:rFonts w:ascii="Bookman Old Style" w:hAnsi="Bookman Old Style" w:cs="Times New Roman"/>
                <w:bCs/>
              </w:rPr>
              <w:t>Geotectonics</w:t>
            </w:r>
            <w:proofErr w:type="spellEnd"/>
            <w:r w:rsidRPr="00A647ED">
              <w:rPr>
                <w:rFonts w:ascii="Bookman Old Style" w:hAnsi="Bookman Old Style" w:cs="Times New Roman"/>
                <w:bCs/>
              </w:rPr>
              <w:t xml:space="preserve"> Practical and </w:t>
            </w:r>
          </w:p>
          <w:p w:rsidR="00FD50E7" w:rsidRPr="00A647ED" w:rsidRDefault="00FD50E7" w:rsidP="00C3395F">
            <w:pPr>
              <w:spacing w:after="0" w:line="240" w:lineRule="auto"/>
              <w:rPr>
                <w:rFonts w:ascii="Bookman Old Style" w:hAnsi="Bookman Old Style" w:cs="Times New Roman"/>
                <w:bCs/>
                <w:lang w:val="en-IN"/>
              </w:rPr>
            </w:pPr>
            <w:r w:rsidRPr="00A647ED">
              <w:rPr>
                <w:rFonts w:ascii="Bookman Old Style" w:hAnsi="Bookman Old Style" w:cs="Times New Roman"/>
                <w:bCs/>
              </w:rPr>
              <w:t>                 Petrology Practical</w:t>
            </w:r>
          </w:p>
        </w:tc>
        <w:tc>
          <w:tcPr>
            <w:tcW w:w="429" w:type="pct"/>
          </w:tcPr>
          <w:p w:rsidR="00FD50E7" w:rsidRPr="00A647ED" w:rsidRDefault="00FD50E7" w:rsidP="00744C46">
            <w:pPr>
              <w:spacing w:after="0" w:line="240" w:lineRule="auto"/>
              <w:jc w:val="center"/>
              <w:rPr>
                <w:rFonts w:ascii="Bookman Old Style" w:hAnsi="Bookman Old Style"/>
                <w:bCs/>
              </w:rPr>
            </w:pPr>
            <w:r w:rsidRPr="00A647ED">
              <w:rPr>
                <w:rFonts w:ascii="Bookman Old Style" w:hAnsi="Bookman Old Style"/>
                <w:bCs/>
              </w:rPr>
              <w:t>4</w:t>
            </w:r>
          </w:p>
        </w:tc>
        <w:tc>
          <w:tcPr>
            <w:tcW w:w="456" w:type="pct"/>
          </w:tcPr>
          <w:p w:rsidR="00FD50E7" w:rsidRPr="00A647ED" w:rsidRDefault="00FD50E7" w:rsidP="00C3395F">
            <w:pPr>
              <w:spacing w:after="0" w:line="240" w:lineRule="auto"/>
              <w:rPr>
                <w:rFonts w:ascii="Bookman Old Style" w:hAnsi="Bookman Old Style"/>
                <w:bCs/>
              </w:rPr>
            </w:pPr>
            <w:r w:rsidRPr="00A647ED">
              <w:rPr>
                <w:rFonts w:ascii="Bookman Old Style" w:hAnsi="Bookman Old Style"/>
                <w:bCs/>
              </w:rPr>
              <w:t>6</w:t>
            </w:r>
          </w:p>
        </w:tc>
        <w:tc>
          <w:tcPr>
            <w:tcW w:w="380"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25</w:t>
            </w:r>
          </w:p>
        </w:tc>
        <w:tc>
          <w:tcPr>
            <w:tcW w:w="375"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75</w:t>
            </w:r>
          </w:p>
        </w:tc>
        <w:tc>
          <w:tcPr>
            <w:tcW w:w="332"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100</w:t>
            </w:r>
          </w:p>
        </w:tc>
      </w:tr>
      <w:tr w:rsidR="00FD50E7" w:rsidRPr="00A647ED" w:rsidTr="00044CDA">
        <w:trPr>
          <w:trHeight w:val="288"/>
          <w:jc w:val="center"/>
        </w:trPr>
        <w:tc>
          <w:tcPr>
            <w:tcW w:w="387" w:type="pct"/>
            <w:vMerge/>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742" w:type="pct"/>
          </w:tcPr>
          <w:p w:rsidR="00FD50E7" w:rsidRPr="00A647ED" w:rsidRDefault="0066130B" w:rsidP="00C3395F">
            <w:pPr>
              <w:pStyle w:val="F3-BodySingle"/>
              <w:spacing w:after="0" w:line="240" w:lineRule="auto"/>
              <w:ind w:left="0" w:firstLine="0"/>
              <w:jc w:val="left"/>
              <w:rPr>
                <w:rFonts w:cs="Arial"/>
                <w:bCs/>
                <w:sz w:val="22"/>
                <w:szCs w:val="22"/>
              </w:rPr>
            </w:pPr>
            <w:r w:rsidRPr="00A647ED">
              <w:rPr>
                <w:rFonts w:cs="Arial"/>
                <w:bCs/>
                <w:sz w:val="22"/>
                <w:szCs w:val="22"/>
              </w:rPr>
              <w:t>23PGEOE24</w:t>
            </w:r>
          </w:p>
        </w:tc>
        <w:tc>
          <w:tcPr>
            <w:tcW w:w="1901" w:type="pct"/>
          </w:tcPr>
          <w:p w:rsidR="009155E5" w:rsidRDefault="00FD50E7" w:rsidP="00C3395F">
            <w:pPr>
              <w:spacing w:after="0" w:line="240" w:lineRule="auto"/>
              <w:rPr>
                <w:rFonts w:ascii="Bookman Old Style" w:hAnsi="Bookman Old Style" w:cs="Times New Roman"/>
                <w:bCs/>
                <w:lang w:val="en-IN"/>
              </w:rPr>
            </w:pPr>
            <w:r w:rsidRPr="00A647ED">
              <w:rPr>
                <w:rFonts w:ascii="Bookman Old Style" w:hAnsi="Bookman Old Style" w:cs="Times New Roman"/>
                <w:bCs/>
                <w:lang w:val="en-IN"/>
              </w:rPr>
              <w:t>Elective – III</w:t>
            </w:r>
          </w:p>
          <w:p w:rsidR="00FD50E7" w:rsidRPr="00A647ED" w:rsidRDefault="00FD50E7" w:rsidP="00C3395F">
            <w:pPr>
              <w:spacing w:after="0" w:line="240" w:lineRule="auto"/>
              <w:rPr>
                <w:rFonts w:ascii="Bookman Old Style" w:hAnsi="Bookman Old Style" w:cs="Times New Roman"/>
                <w:bCs/>
              </w:rPr>
            </w:pPr>
            <w:r w:rsidRPr="00A647ED">
              <w:rPr>
                <w:rFonts w:ascii="Bookman Old Style" w:hAnsi="Bookman Old Style" w:cs="Times New Roman"/>
                <w:bCs/>
                <w:lang w:val="en-IN"/>
              </w:rPr>
              <w:t xml:space="preserve">Applied Petrology </w:t>
            </w:r>
          </w:p>
        </w:tc>
        <w:tc>
          <w:tcPr>
            <w:tcW w:w="429" w:type="pct"/>
          </w:tcPr>
          <w:p w:rsidR="00FD50E7" w:rsidRPr="00A647ED" w:rsidRDefault="00FD50E7" w:rsidP="00744C46">
            <w:pPr>
              <w:spacing w:after="0" w:line="240" w:lineRule="auto"/>
              <w:jc w:val="center"/>
              <w:rPr>
                <w:rFonts w:ascii="Bookman Old Style" w:hAnsi="Bookman Old Style"/>
                <w:bCs/>
              </w:rPr>
            </w:pPr>
            <w:r w:rsidRPr="00A647ED">
              <w:rPr>
                <w:rFonts w:ascii="Bookman Old Style" w:hAnsi="Bookman Old Style"/>
                <w:bCs/>
              </w:rPr>
              <w:t>3</w:t>
            </w:r>
          </w:p>
        </w:tc>
        <w:tc>
          <w:tcPr>
            <w:tcW w:w="456" w:type="pct"/>
          </w:tcPr>
          <w:p w:rsidR="00FD50E7" w:rsidRPr="00A647ED" w:rsidRDefault="00FD50E7" w:rsidP="00C3395F">
            <w:pPr>
              <w:spacing w:after="0" w:line="240" w:lineRule="auto"/>
              <w:rPr>
                <w:rFonts w:ascii="Bookman Old Style" w:hAnsi="Bookman Old Style"/>
                <w:bCs/>
              </w:rPr>
            </w:pPr>
            <w:r w:rsidRPr="00A647ED">
              <w:rPr>
                <w:rFonts w:ascii="Bookman Old Style" w:hAnsi="Bookman Old Style"/>
                <w:bCs/>
              </w:rPr>
              <w:t>4</w:t>
            </w:r>
          </w:p>
        </w:tc>
        <w:tc>
          <w:tcPr>
            <w:tcW w:w="380"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25</w:t>
            </w:r>
          </w:p>
        </w:tc>
        <w:tc>
          <w:tcPr>
            <w:tcW w:w="375"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75</w:t>
            </w:r>
          </w:p>
        </w:tc>
        <w:tc>
          <w:tcPr>
            <w:tcW w:w="332"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100</w:t>
            </w:r>
          </w:p>
        </w:tc>
      </w:tr>
      <w:tr w:rsidR="00FD50E7" w:rsidRPr="00A647ED" w:rsidTr="00044CDA">
        <w:trPr>
          <w:trHeight w:val="288"/>
          <w:jc w:val="center"/>
        </w:trPr>
        <w:tc>
          <w:tcPr>
            <w:tcW w:w="387" w:type="pct"/>
            <w:vMerge/>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742" w:type="pct"/>
          </w:tcPr>
          <w:p w:rsidR="00FD50E7" w:rsidRPr="00A647ED" w:rsidRDefault="0066130B" w:rsidP="00C3395F">
            <w:pPr>
              <w:pStyle w:val="F3-BodySingle"/>
              <w:spacing w:after="0" w:line="240" w:lineRule="auto"/>
              <w:ind w:left="0" w:firstLine="0"/>
              <w:jc w:val="left"/>
              <w:rPr>
                <w:rFonts w:cs="Arial"/>
                <w:bCs/>
                <w:sz w:val="22"/>
                <w:szCs w:val="22"/>
              </w:rPr>
            </w:pPr>
            <w:r w:rsidRPr="00A647ED">
              <w:rPr>
                <w:bCs/>
                <w:sz w:val="22"/>
                <w:szCs w:val="22"/>
              </w:rPr>
              <w:t>23PGEOE25</w:t>
            </w:r>
          </w:p>
        </w:tc>
        <w:tc>
          <w:tcPr>
            <w:tcW w:w="1901" w:type="pct"/>
          </w:tcPr>
          <w:p w:rsidR="009155E5" w:rsidRDefault="00FD50E7" w:rsidP="00C3395F">
            <w:pPr>
              <w:spacing w:after="0" w:line="240" w:lineRule="auto"/>
              <w:rPr>
                <w:rFonts w:ascii="Bookman Old Style" w:hAnsi="Bookman Old Style" w:cs="Times New Roman"/>
                <w:bCs/>
                <w:lang w:val="en-IN"/>
              </w:rPr>
            </w:pPr>
            <w:r w:rsidRPr="00A647ED">
              <w:rPr>
                <w:rFonts w:ascii="Bookman Old Style" w:hAnsi="Bookman Old Style" w:cs="Times New Roman"/>
                <w:bCs/>
                <w:lang w:val="en-IN"/>
              </w:rPr>
              <w:t>Elective – IV</w:t>
            </w:r>
          </w:p>
          <w:p w:rsidR="00FD50E7" w:rsidRPr="00A647ED" w:rsidRDefault="00FD50E7" w:rsidP="00C3395F">
            <w:pPr>
              <w:spacing w:after="0" w:line="240" w:lineRule="auto"/>
              <w:rPr>
                <w:rFonts w:ascii="Bookman Old Style" w:hAnsi="Bookman Old Style" w:cs="Times New Roman"/>
                <w:bCs/>
              </w:rPr>
            </w:pPr>
            <w:r w:rsidRPr="00A647ED">
              <w:rPr>
                <w:rFonts w:ascii="Bookman Old Style" w:hAnsi="Bookman Old Style" w:cs="Times New Roman"/>
                <w:bCs/>
                <w:lang w:val="en-IN"/>
              </w:rPr>
              <w:t>Environmental Earth Science</w:t>
            </w:r>
          </w:p>
        </w:tc>
        <w:tc>
          <w:tcPr>
            <w:tcW w:w="429" w:type="pct"/>
          </w:tcPr>
          <w:p w:rsidR="00FD50E7" w:rsidRPr="00A647ED" w:rsidRDefault="00FD50E7" w:rsidP="00744C46">
            <w:pPr>
              <w:spacing w:after="0" w:line="240" w:lineRule="auto"/>
              <w:jc w:val="center"/>
              <w:rPr>
                <w:rFonts w:ascii="Bookman Old Style" w:hAnsi="Bookman Old Style"/>
                <w:bCs/>
              </w:rPr>
            </w:pPr>
            <w:r w:rsidRPr="00A647ED">
              <w:rPr>
                <w:rFonts w:ascii="Bookman Old Style" w:hAnsi="Bookman Old Style"/>
                <w:bCs/>
              </w:rPr>
              <w:t>3</w:t>
            </w:r>
          </w:p>
        </w:tc>
        <w:tc>
          <w:tcPr>
            <w:tcW w:w="456" w:type="pct"/>
          </w:tcPr>
          <w:p w:rsidR="00FD50E7" w:rsidRPr="00A647ED" w:rsidRDefault="00FD50E7" w:rsidP="00C3395F">
            <w:pPr>
              <w:spacing w:after="0" w:line="240" w:lineRule="auto"/>
              <w:rPr>
                <w:rFonts w:ascii="Bookman Old Style" w:hAnsi="Bookman Old Style"/>
                <w:bCs/>
              </w:rPr>
            </w:pPr>
            <w:r w:rsidRPr="00A647ED">
              <w:rPr>
                <w:rFonts w:ascii="Bookman Old Style" w:hAnsi="Bookman Old Style"/>
                <w:bCs/>
              </w:rPr>
              <w:t>4</w:t>
            </w:r>
          </w:p>
        </w:tc>
        <w:tc>
          <w:tcPr>
            <w:tcW w:w="380"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25</w:t>
            </w:r>
          </w:p>
        </w:tc>
        <w:tc>
          <w:tcPr>
            <w:tcW w:w="375"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75</w:t>
            </w:r>
          </w:p>
        </w:tc>
        <w:tc>
          <w:tcPr>
            <w:tcW w:w="332"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100</w:t>
            </w:r>
          </w:p>
        </w:tc>
      </w:tr>
      <w:tr w:rsidR="00FD50E7" w:rsidRPr="00A647ED" w:rsidTr="00044CDA">
        <w:trPr>
          <w:trHeight w:val="288"/>
          <w:jc w:val="center"/>
        </w:trPr>
        <w:tc>
          <w:tcPr>
            <w:tcW w:w="387"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Part B</w:t>
            </w:r>
          </w:p>
        </w:tc>
        <w:tc>
          <w:tcPr>
            <w:tcW w:w="742" w:type="pct"/>
          </w:tcPr>
          <w:p w:rsidR="00FD50E7" w:rsidRPr="00A647ED" w:rsidRDefault="0066130B" w:rsidP="008F53DC">
            <w:pPr>
              <w:pStyle w:val="F3-BodySingle"/>
              <w:spacing w:after="0" w:line="240" w:lineRule="auto"/>
              <w:ind w:left="0" w:firstLine="0"/>
              <w:jc w:val="left"/>
              <w:rPr>
                <w:rFonts w:cs="Arial"/>
                <w:bCs/>
                <w:sz w:val="22"/>
                <w:szCs w:val="22"/>
              </w:rPr>
            </w:pPr>
            <w:r w:rsidRPr="00A647ED">
              <w:rPr>
                <w:bCs/>
                <w:sz w:val="22"/>
                <w:szCs w:val="22"/>
              </w:rPr>
              <w:t>23PGEO</w:t>
            </w:r>
            <w:r w:rsidR="008F53DC">
              <w:rPr>
                <w:bCs/>
                <w:sz w:val="22"/>
                <w:szCs w:val="22"/>
              </w:rPr>
              <w:t>S</w:t>
            </w:r>
            <w:r w:rsidRPr="00A647ED">
              <w:rPr>
                <w:bCs/>
                <w:sz w:val="22"/>
                <w:szCs w:val="22"/>
              </w:rPr>
              <w:t>2</w:t>
            </w:r>
            <w:r w:rsidR="0040328F" w:rsidRPr="00A647ED">
              <w:rPr>
                <w:bCs/>
                <w:sz w:val="22"/>
                <w:szCs w:val="22"/>
              </w:rPr>
              <w:t>6</w:t>
            </w:r>
          </w:p>
        </w:tc>
        <w:tc>
          <w:tcPr>
            <w:tcW w:w="1901" w:type="pct"/>
          </w:tcPr>
          <w:p w:rsidR="00FD50E7" w:rsidRPr="00A647ED" w:rsidRDefault="00FD50E7" w:rsidP="0040328F">
            <w:pPr>
              <w:spacing w:after="0" w:line="240" w:lineRule="auto"/>
              <w:rPr>
                <w:rFonts w:ascii="Bookman Old Style" w:hAnsi="Bookman Old Style" w:cs="Times New Roman"/>
                <w:bCs/>
              </w:rPr>
            </w:pPr>
            <w:r w:rsidRPr="00A647ED">
              <w:rPr>
                <w:rFonts w:ascii="Bookman Old Style" w:hAnsi="Bookman Old Style" w:cs="Times New Roman"/>
                <w:bCs/>
                <w:lang w:val="en-IN"/>
              </w:rPr>
              <w:t xml:space="preserve">Skill Enhancement Course [SEC] </w:t>
            </w:r>
            <w:r w:rsidR="0040328F" w:rsidRPr="00A647ED">
              <w:rPr>
                <w:rFonts w:ascii="Bookman Old Style" w:hAnsi="Bookman Old Style" w:cs="Times New Roman"/>
                <w:bCs/>
                <w:lang w:val="en-IN"/>
              </w:rPr>
              <w:t xml:space="preserve">-1 </w:t>
            </w:r>
            <w:r w:rsidR="0040328F" w:rsidRPr="00044CDA">
              <w:rPr>
                <w:rFonts w:ascii="Bookman Old Style" w:hAnsi="Bookman Old Style" w:cs="Times New Roman"/>
                <w:bCs/>
                <w:lang w:val="en-IN"/>
              </w:rPr>
              <w:t>Introduction to Geological software</w:t>
            </w:r>
          </w:p>
        </w:tc>
        <w:tc>
          <w:tcPr>
            <w:tcW w:w="429" w:type="pct"/>
          </w:tcPr>
          <w:p w:rsidR="00FD50E7" w:rsidRPr="00A647ED" w:rsidRDefault="00FD50E7" w:rsidP="00744C46">
            <w:pPr>
              <w:spacing w:after="0" w:line="240" w:lineRule="auto"/>
              <w:jc w:val="center"/>
              <w:rPr>
                <w:rFonts w:ascii="Bookman Old Style" w:hAnsi="Bookman Old Style"/>
                <w:bCs/>
              </w:rPr>
            </w:pPr>
            <w:r w:rsidRPr="00A647ED">
              <w:rPr>
                <w:rFonts w:ascii="Bookman Old Style" w:hAnsi="Bookman Old Style"/>
                <w:bCs/>
              </w:rPr>
              <w:t>2</w:t>
            </w:r>
          </w:p>
        </w:tc>
        <w:tc>
          <w:tcPr>
            <w:tcW w:w="456" w:type="pct"/>
          </w:tcPr>
          <w:p w:rsidR="00FD50E7" w:rsidRPr="00A647ED" w:rsidRDefault="00FD50E7" w:rsidP="00C3395F">
            <w:pPr>
              <w:spacing w:after="0" w:line="240" w:lineRule="auto"/>
              <w:rPr>
                <w:rFonts w:ascii="Bookman Old Style" w:hAnsi="Bookman Old Style"/>
                <w:bCs/>
              </w:rPr>
            </w:pPr>
            <w:r w:rsidRPr="00A647ED">
              <w:rPr>
                <w:rFonts w:ascii="Bookman Old Style" w:hAnsi="Bookman Old Style"/>
                <w:bCs/>
              </w:rPr>
              <w:t>4</w:t>
            </w:r>
          </w:p>
        </w:tc>
        <w:tc>
          <w:tcPr>
            <w:tcW w:w="380"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25</w:t>
            </w:r>
          </w:p>
        </w:tc>
        <w:tc>
          <w:tcPr>
            <w:tcW w:w="375"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75</w:t>
            </w:r>
          </w:p>
        </w:tc>
        <w:tc>
          <w:tcPr>
            <w:tcW w:w="332"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r w:rsidRPr="00A647ED">
              <w:rPr>
                <w:rFonts w:ascii="Bookman Old Style" w:hAnsi="Bookman Old Style"/>
                <w:bCs/>
              </w:rPr>
              <w:t>100</w:t>
            </w:r>
          </w:p>
        </w:tc>
      </w:tr>
      <w:tr w:rsidR="00FD50E7" w:rsidRPr="00A647ED" w:rsidTr="00044CDA">
        <w:trPr>
          <w:trHeight w:val="299"/>
          <w:jc w:val="center"/>
        </w:trPr>
        <w:tc>
          <w:tcPr>
            <w:tcW w:w="387"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742"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Cs/>
              </w:rPr>
            </w:pPr>
          </w:p>
        </w:tc>
        <w:tc>
          <w:tcPr>
            <w:tcW w:w="1901" w:type="pct"/>
            <w:vAlign w:val="center"/>
          </w:tcPr>
          <w:p w:rsidR="00FD50E7" w:rsidRPr="00A647ED" w:rsidRDefault="00FD50E7" w:rsidP="00C3395F">
            <w:pPr>
              <w:widowControl w:val="0"/>
              <w:autoSpaceDE w:val="0"/>
              <w:autoSpaceDN w:val="0"/>
              <w:spacing w:after="0" w:line="240" w:lineRule="auto"/>
              <w:jc w:val="center"/>
              <w:rPr>
                <w:rFonts w:ascii="Bookman Old Style" w:hAnsi="Bookman Old Style"/>
                <w:b/>
                <w:bCs/>
              </w:rPr>
            </w:pPr>
            <w:r w:rsidRPr="00A647ED">
              <w:rPr>
                <w:rFonts w:ascii="Bookman Old Style" w:hAnsi="Bookman Old Style"/>
                <w:b/>
                <w:bCs/>
              </w:rPr>
              <w:t>Total</w:t>
            </w:r>
          </w:p>
        </w:tc>
        <w:tc>
          <w:tcPr>
            <w:tcW w:w="429" w:type="pct"/>
          </w:tcPr>
          <w:p w:rsidR="00FD50E7" w:rsidRPr="00A647ED" w:rsidRDefault="00FD50E7" w:rsidP="00744C46">
            <w:pPr>
              <w:spacing w:after="0" w:line="240" w:lineRule="auto"/>
              <w:jc w:val="center"/>
              <w:rPr>
                <w:rFonts w:ascii="Bookman Old Style" w:hAnsi="Bookman Old Style"/>
                <w:b/>
                <w:bCs/>
              </w:rPr>
            </w:pPr>
            <w:r w:rsidRPr="00A647ED">
              <w:rPr>
                <w:rFonts w:ascii="Bookman Old Style" w:hAnsi="Bookman Old Style"/>
                <w:b/>
                <w:bCs/>
              </w:rPr>
              <w:t>22</w:t>
            </w:r>
          </w:p>
        </w:tc>
        <w:tc>
          <w:tcPr>
            <w:tcW w:w="456" w:type="pct"/>
          </w:tcPr>
          <w:p w:rsidR="00FD50E7" w:rsidRPr="00A647ED" w:rsidRDefault="00FD50E7" w:rsidP="00C3395F">
            <w:pPr>
              <w:spacing w:after="0" w:line="240" w:lineRule="auto"/>
              <w:rPr>
                <w:rFonts w:ascii="Bookman Old Style" w:hAnsi="Bookman Old Style"/>
                <w:b/>
                <w:bCs/>
              </w:rPr>
            </w:pPr>
            <w:r w:rsidRPr="00A647ED">
              <w:rPr>
                <w:rFonts w:ascii="Bookman Old Style" w:hAnsi="Bookman Old Style"/>
                <w:b/>
                <w:bCs/>
              </w:rPr>
              <w:t>30</w:t>
            </w:r>
          </w:p>
        </w:tc>
        <w:tc>
          <w:tcPr>
            <w:tcW w:w="380" w:type="pct"/>
            <w:vAlign w:val="center"/>
          </w:tcPr>
          <w:p w:rsidR="00FD50E7" w:rsidRPr="00A647ED" w:rsidRDefault="00FD50E7" w:rsidP="00C3395F">
            <w:pPr>
              <w:spacing w:after="0" w:line="240" w:lineRule="auto"/>
              <w:jc w:val="center"/>
              <w:rPr>
                <w:rFonts w:ascii="Bookman Old Style" w:hAnsi="Bookman Old Style"/>
                <w:b/>
                <w:bCs/>
              </w:rPr>
            </w:pPr>
          </w:p>
        </w:tc>
        <w:tc>
          <w:tcPr>
            <w:tcW w:w="375" w:type="pct"/>
            <w:vAlign w:val="center"/>
          </w:tcPr>
          <w:p w:rsidR="00FD50E7" w:rsidRPr="00A647ED" w:rsidRDefault="00FD50E7" w:rsidP="00C3395F">
            <w:pPr>
              <w:spacing w:after="0" w:line="240" w:lineRule="auto"/>
              <w:jc w:val="center"/>
              <w:rPr>
                <w:rFonts w:ascii="Bookman Old Style" w:hAnsi="Bookman Old Style"/>
                <w:b/>
                <w:bCs/>
              </w:rPr>
            </w:pPr>
          </w:p>
        </w:tc>
        <w:tc>
          <w:tcPr>
            <w:tcW w:w="332" w:type="pct"/>
            <w:vAlign w:val="center"/>
          </w:tcPr>
          <w:p w:rsidR="00FD50E7" w:rsidRPr="00A647ED" w:rsidRDefault="00FD50E7" w:rsidP="00C3395F">
            <w:pPr>
              <w:spacing w:after="0" w:line="240" w:lineRule="auto"/>
              <w:jc w:val="center"/>
              <w:rPr>
                <w:rFonts w:ascii="Bookman Old Style" w:hAnsi="Bookman Old Style"/>
                <w:b/>
                <w:bCs/>
              </w:rPr>
            </w:pPr>
            <w:r w:rsidRPr="00A647ED">
              <w:rPr>
                <w:rFonts w:ascii="Bookman Old Style" w:hAnsi="Bookman Old Style"/>
                <w:b/>
                <w:bCs/>
              </w:rPr>
              <w:t>600</w:t>
            </w:r>
          </w:p>
        </w:tc>
      </w:tr>
    </w:tbl>
    <w:p w:rsidR="00FD50E7" w:rsidRPr="00A647ED" w:rsidRDefault="00FD50E7" w:rsidP="00C3395F">
      <w:pPr>
        <w:spacing w:after="0" w:line="240" w:lineRule="auto"/>
        <w:jc w:val="center"/>
        <w:rPr>
          <w:rFonts w:ascii="Arial" w:hAnsi="Arial" w:cs="Arial"/>
          <w:sz w:val="20"/>
          <w:szCs w:val="20"/>
        </w:rPr>
      </w:pPr>
    </w:p>
    <w:p w:rsidR="00FD50E7" w:rsidRPr="00A647ED" w:rsidRDefault="00FD50E7" w:rsidP="00FD50E7">
      <w:pPr>
        <w:jc w:val="center"/>
        <w:rPr>
          <w:rFonts w:ascii="Arial" w:hAnsi="Arial" w:cs="Arial"/>
          <w:b/>
          <w:bCs/>
        </w:rPr>
      </w:pPr>
    </w:p>
    <w:p w:rsidR="00FD50E7" w:rsidRDefault="00FD50E7">
      <w:pPr>
        <w:spacing w:after="200" w:line="276" w:lineRule="auto"/>
        <w:rPr>
          <w:rFonts w:ascii="Times New Roman" w:hAnsi="Times New Roman" w:cs="Times New Roman"/>
          <w:b/>
          <w:bCs/>
          <w:sz w:val="26"/>
          <w:szCs w:val="28"/>
        </w:rPr>
      </w:pPr>
      <w:r>
        <w:rPr>
          <w:rFonts w:ascii="Times New Roman" w:hAnsi="Times New Roman" w:cs="Times New Roman"/>
          <w:b/>
          <w:bCs/>
          <w:sz w:val="26"/>
          <w:szCs w:val="28"/>
        </w:rPr>
        <w:br w:type="page"/>
      </w:r>
    </w:p>
    <w:p w:rsidR="00D830B4" w:rsidRPr="00D830B4" w:rsidRDefault="00D830B4" w:rsidP="00D830B4">
      <w:pPr>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8"/>
          <w:szCs w:val="28"/>
          <w:u w:val="single"/>
        </w:rPr>
        <w:lastRenderedPageBreak/>
        <w:t>Course, Hours, Credits Index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0"/>
        <w:gridCol w:w="1524"/>
        <w:gridCol w:w="2201"/>
        <w:gridCol w:w="817"/>
        <w:gridCol w:w="976"/>
        <w:gridCol w:w="857"/>
        <w:gridCol w:w="657"/>
        <w:gridCol w:w="1111"/>
        <w:gridCol w:w="763"/>
      </w:tblGrid>
      <w:tr w:rsidR="00D830B4" w:rsidRPr="00D830B4" w:rsidTr="00D830B4">
        <w:tc>
          <w:tcPr>
            <w:tcW w:w="350" w:type="pct"/>
          </w:tcPr>
          <w:p w:rsidR="00D830B4" w:rsidRPr="00D830B4" w:rsidRDefault="00D830B4" w:rsidP="00D830B4">
            <w:pPr>
              <w:spacing w:after="0"/>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Part</w:t>
            </w:r>
          </w:p>
        </w:tc>
        <w:tc>
          <w:tcPr>
            <w:tcW w:w="796" w:type="pct"/>
            <w:vAlign w:val="center"/>
          </w:tcPr>
          <w:p w:rsidR="00D830B4" w:rsidRPr="00D830B4" w:rsidRDefault="00D830B4" w:rsidP="00D830B4">
            <w:pPr>
              <w:spacing w:after="0"/>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Semester</w:t>
            </w:r>
          </w:p>
        </w:tc>
        <w:tc>
          <w:tcPr>
            <w:tcW w:w="1149" w:type="pct"/>
            <w:vAlign w:val="center"/>
          </w:tcPr>
          <w:p w:rsidR="00D830B4" w:rsidRPr="00D830B4" w:rsidRDefault="00D830B4" w:rsidP="00D830B4">
            <w:pPr>
              <w:spacing w:after="0"/>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Title of the Course</w:t>
            </w:r>
          </w:p>
        </w:tc>
        <w:tc>
          <w:tcPr>
            <w:tcW w:w="427" w:type="pct"/>
            <w:vAlign w:val="center"/>
          </w:tcPr>
          <w:p w:rsidR="00D830B4" w:rsidRPr="00D830B4" w:rsidRDefault="00D830B4" w:rsidP="00D830B4">
            <w:pPr>
              <w:spacing w:after="0"/>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C/E/S</w:t>
            </w:r>
          </w:p>
        </w:tc>
        <w:tc>
          <w:tcPr>
            <w:tcW w:w="510" w:type="pct"/>
            <w:vAlign w:val="center"/>
          </w:tcPr>
          <w:p w:rsidR="00D830B4" w:rsidRPr="00D830B4" w:rsidRDefault="00D830B4" w:rsidP="00D830B4">
            <w:pPr>
              <w:spacing w:after="0"/>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Credits</w:t>
            </w:r>
          </w:p>
        </w:tc>
        <w:tc>
          <w:tcPr>
            <w:tcW w:w="447" w:type="pct"/>
          </w:tcPr>
          <w:p w:rsidR="00D830B4" w:rsidRPr="00D830B4" w:rsidRDefault="00D830B4" w:rsidP="00D830B4">
            <w:pPr>
              <w:spacing w:after="0"/>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 xml:space="preserve">Hours </w:t>
            </w:r>
          </w:p>
        </w:tc>
        <w:tc>
          <w:tcPr>
            <w:tcW w:w="1322" w:type="pct"/>
            <w:gridSpan w:val="3"/>
          </w:tcPr>
          <w:p w:rsidR="00D830B4" w:rsidRPr="00D830B4" w:rsidRDefault="00D830B4" w:rsidP="00D830B4">
            <w:pPr>
              <w:spacing w:after="0"/>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Marks</w:t>
            </w:r>
          </w:p>
        </w:tc>
      </w:tr>
      <w:tr w:rsidR="00D830B4" w:rsidRPr="00D830B4" w:rsidTr="00D830B4">
        <w:tc>
          <w:tcPr>
            <w:tcW w:w="350" w:type="pct"/>
          </w:tcPr>
          <w:p w:rsidR="00D830B4" w:rsidRPr="00D830B4" w:rsidRDefault="00D830B4" w:rsidP="00D830B4">
            <w:pPr>
              <w:spacing w:after="0"/>
              <w:jc w:val="center"/>
              <w:rPr>
                <w:rFonts w:ascii="Times New Roman" w:eastAsia="Times New Roman" w:hAnsi="Times New Roman" w:cs="Times New Roman"/>
                <w:b/>
                <w:sz w:val="24"/>
                <w:szCs w:val="24"/>
              </w:rPr>
            </w:pPr>
          </w:p>
        </w:tc>
        <w:tc>
          <w:tcPr>
            <w:tcW w:w="796" w:type="pct"/>
            <w:vAlign w:val="center"/>
          </w:tcPr>
          <w:p w:rsidR="00D830B4" w:rsidRPr="00D830B4" w:rsidRDefault="00D830B4" w:rsidP="00D830B4">
            <w:pPr>
              <w:spacing w:after="0"/>
              <w:jc w:val="center"/>
              <w:rPr>
                <w:rFonts w:ascii="Times New Roman" w:eastAsia="Times New Roman" w:hAnsi="Times New Roman" w:cs="Times New Roman"/>
                <w:b/>
                <w:sz w:val="24"/>
                <w:szCs w:val="24"/>
              </w:rPr>
            </w:pPr>
          </w:p>
        </w:tc>
        <w:tc>
          <w:tcPr>
            <w:tcW w:w="1149" w:type="pct"/>
            <w:vAlign w:val="center"/>
          </w:tcPr>
          <w:p w:rsidR="00D830B4" w:rsidRPr="00D830B4" w:rsidRDefault="00D830B4" w:rsidP="00D830B4">
            <w:pPr>
              <w:spacing w:after="0"/>
              <w:jc w:val="center"/>
              <w:rPr>
                <w:rFonts w:ascii="Times New Roman" w:eastAsia="Times New Roman" w:hAnsi="Times New Roman" w:cs="Times New Roman"/>
                <w:b/>
                <w:sz w:val="24"/>
                <w:szCs w:val="24"/>
              </w:rPr>
            </w:pPr>
          </w:p>
        </w:tc>
        <w:tc>
          <w:tcPr>
            <w:tcW w:w="427" w:type="pct"/>
            <w:vAlign w:val="center"/>
          </w:tcPr>
          <w:p w:rsidR="00D830B4" w:rsidRPr="00D830B4" w:rsidRDefault="00D830B4" w:rsidP="00D830B4">
            <w:pPr>
              <w:spacing w:after="0"/>
              <w:jc w:val="center"/>
              <w:rPr>
                <w:rFonts w:ascii="Times New Roman" w:eastAsia="Times New Roman" w:hAnsi="Times New Roman" w:cs="Times New Roman"/>
                <w:b/>
                <w:sz w:val="24"/>
                <w:szCs w:val="24"/>
              </w:rPr>
            </w:pPr>
          </w:p>
        </w:tc>
        <w:tc>
          <w:tcPr>
            <w:tcW w:w="510" w:type="pct"/>
            <w:vAlign w:val="center"/>
          </w:tcPr>
          <w:p w:rsidR="00D830B4" w:rsidRPr="00D830B4" w:rsidRDefault="00D830B4" w:rsidP="00D830B4">
            <w:pPr>
              <w:spacing w:after="0"/>
              <w:jc w:val="center"/>
              <w:rPr>
                <w:rFonts w:ascii="Times New Roman" w:eastAsia="Times New Roman" w:hAnsi="Times New Roman" w:cs="Times New Roman"/>
                <w:b/>
                <w:sz w:val="24"/>
                <w:szCs w:val="24"/>
              </w:rPr>
            </w:pPr>
          </w:p>
        </w:tc>
        <w:tc>
          <w:tcPr>
            <w:tcW w:w="447" w:type="pct"/>
          </w:tcPr>
          <w:p w:rsidR="00D830B4" w:rsidRPr="00D830B4" w:rsidRDefault="00D830B4" w:rsidP="00D830B4">
            <w:pPr>
              <w:spacing w:after="0"/>
              <w:jc w:val="center"/>
              <w:rPr>
                <w:rFonts w:ascii="Times New Roman" w:eastAsia="Times New Roman" w:hAnsi="Times New Roman" w:cs="Times New Roman"/>
                <w:b/>
                <w:sz w:val="24"/>
                <w:szCs w:val="24"/>
              </w:rPr>
            </w:pPr>
          </w:p>
        </w:tc>
        <w:tc>
          <w:tcPr>
            <w:tcW w:w="343" w:type="pct"/>
          </w:tcPr>
          <w:p w:rsidR="00D830B4" w:rsidRPr="00D830B4" w:rsidRDefault="00D830B4" w:rsidP="00D830B4">
            <w:pPr>
              <w:spacing w:after="0"/>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CIA</w:t>
            </w:r>
          </w:p>
        </w:tc>
        <w:tc>
          <w:tcPr>
            <w:tcW w:w="580" w:type="pct"/>
          </w:tcPr>
          <w:p w:rsidR="00D830B4" w:rsidRPr="00D830B4" w:rsidRDefault="00D830B4" w:rsidP="00D830B4">
            <w:pPr>
              <w:spacing w:after="0"/>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External</w:t>
            </w:r>
          </w:p>
        </w:tc>
        <w:tc>
          <w:tcPr>
            <w:tcW w:w="398" w:type="pct"/>
          </w:tcPr>
          <w:p w:rsidR="00D830B4" w:rsidRPr="00D830B4" w:rsidRDefault="00D830B4" w:rsidP="00D830B4">
            <w:pPr>
              <w:spacing w:after="0"/>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Total</w:t>
            </w:r>
          </w:p>
        </w:tc>
      </w:tr>
      <w:tr w:rsidR="00D830B4" w:rsidRPr="00D830B4" w:rsidTr="00D830B4">
        <w:tc>
          <w:tcPr>
            <w:tcW w:w="35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C</w:t>
            </w:r>
          </w:p>
        </w:tc>
        <w:tc>
          <w:tcPr>
            <w:tcW w:w="796" w:type="pct"/>
            <w:vMerge w:val="restart"/>
            <w:vAlign w:val="center"/>
          </w:tcPr>
          <w:p w:rsidR="00D830B4" w:rsidRPr="00D830B4" w:rsidRDefault="00D830B4" w:rsidP="00D830B4">
            <w:pPr>
              <w:spacing w:after="0"/>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SEMESTER I</w:t>
            </w:r>
          </w:p>
        </w:tc>
        <w:tc>
          <w:tcPr>
            <w:tcW w:w="1149" w:type="pct"/>
          </w:tcPr>
          <w:p w:rsidR="00D830B4" w:rsidRPr="00D830B4" w:rsidRDefault="00D830B4" w:rsidP="00D830B4">
            <w:pPr>
              <w:spacing w:after="0"/>
              <w:rPr>
                <w:rFonts w:ascii="Times New Roman" w:hAnsi="Times New Roman" w:cs="Times New Roman"/>
                <w:sz w:val="24"/>
                <w:szCs w:val="24"/>
              </w:rPr>
            </w:pPr>
            <w:r w:rsidRPr="00D830B4">
              <w:rPr>
                <w:rFonts w:ascii="Times New Roman" w:hAnsi="Times New Roman" w:cs="Times New Roman"/>
                <w:sz w:val="24"/>
                <w:szCs w:val="24"/>
              </w:rPr>
              <w:t>Physical Geology and Geomorphology</w:t>
            </w:r>
          </w:p>
        </w:tc>
        <w:tc>
          <w:tcPr>
            <w:tcW w:w="42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C</w:t>
            </w:r>
          </w:p>
        </w:tc>
        <w:tc>
          <w:tcPr>
            <w:tcW w:w="51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5</w:t>
            </w:r>
          </w:p>
        </w:tc>
        <w:tc>
          <w:tcPr>
            <w:tcW w:w="44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7</w:t>
            </w:r>
          </w:p>
        </w:tc>
        <w:tc>
          <w:tcPr>
            <w:tcW w:w="343"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25</w:t>
            </w:r>
          </w:p>
        </w:tc>
        <w:tc>
          <w:tcPr>
            <w:tcW w:w="58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75</w:t>
            </w:r>
          </w:p>
        </w:tc>
        <w:tc>
          <w:tcPr>
            <w:tcW w:w="398"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100</w:t>
            </w:r>
          </w:p>
        </w:tc>
      </w:tr>
      <w:tr w:rsidR="00D830B4" w:rsidRPr="00D830B4" w:rsidTr="00D830B4">
        <w:tc>
          <w:tcPr>
            <w:tcW w:w="35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C</w:t>
            </w:r>
          </w:p>
        </w:tc>
        <w:tc>
          <w:tcPr>
            <w:tcW w:w="796" w:type="pct"/>
            <w:vMerge/>
          </w:tcPr>
          <w:p w:rsidR="00D830B4" w:rsidRPr="00D830B4" w:rsidRDefault="00D830B4" w:rsidP="00D830B4">
            <w:pPr>
              <w:spacing w:after="0"/>
              <w:rPr>
                <w:rFonts w:ascii="Times New Roman" w:eastAsia="Times New Roman" w:hAnsi="Times New Roman" w:cs="Times New Roman"/>
                <w:sz w:val="24"/>
                <w:szCs w:val="24"/>
              </w:rPr>
            </w:pPr>
          </w:p>
        </w:tc>
        <w:tc>
          <w:tcPr>
            <w:tcW w:w="1149" w:type="pct"/>
          </w:tcPr>
          <w:p w:rsidR="00D830B4" w:rsidRPr="00D830B4" w:rsidRDefault="00D830B4" w:rsidP="00D830B4">
            <w:pPr>
              <w:spacing w:after="0"/>
              <w:rPr>
                <w:rFonts w:ascii="Times New Roman" w:hAnsi="Times New Roman" w:cs="Times New Roman"/>
                <w:sz w:val="24"/>
                <w:szCs w:val="24"/>
              </w:rPr>
            </w:pPr>
            <w:r w:rsidRPr="00D830B4">
              <w:rPr>
                <w:rFonts w:ascii="Times New Roman" w:hAnsi="Times New Roman" w:cs="Times New Roman"/>
                <w:sz w:val="24"/>
                <w:szCs w:val="24"/>
              </w:rPr>
              <w:t>Mineralogy and Instrumentation Techniques</w:t>
            </w:r>
          </w:p>
        </w:tc>
        <w:tc>
          <w:tcPr>
            <w:tcW w:w="42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C</w:t>
            </w:r>
          </w:p>
        </w:tc>
        <w:tc>
          <w:tcPr>
            <w:tcW w:w="51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5</w:t>
            </w:r>
          </w:p>
        </w:tc>
        <w:tc>
          <w:tcPr>
            <w:tcW w:w="44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7</w:t>
            </w:r>
          </w:p>
        </w:tc>
        <w:tc>
          <w:tcPr>
            <w:tcW w:w="343"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25</w:t>
            </w:r>
          </w:p>
        </w:tc>
        <w:tc>
          <w:tcPr>
            <w:tcW w:w="58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75</w:t>
            </w:r>
          </w:p>
        </w:tc>
        <w:tc>
          <w:tcPr>
            <w:tcW w:w="398"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100</w:t>
            </w:r>
          </w:p>
        </w:tc>
      </w:tr>
      <w:tr w:rsidR="00D830B4" w:rsidRPr="00D830B4" w:rsidTr="00D830B4">
        <w:tc>
          <w:tcPr>
            <w:tcW w:w="35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C</w:t>
            </w:r>
          </w:p>
        </w:tc>
        <w:tc>
          <w:tcPr>
            <w:tcW w:w="796" w:type="pct"/>
            <w:vMerge/>
          </w:tcPr>
          <w:p w:rsidR="00D830B4" w:rsidRPr="00D830B4" w:rsidRDefault="00D830B4" w:rsidP="00D830B4">
            <w:pPr>
              <w:spacing w:after="0"/>
              <w:rPr>
                <w:rFonts w:ascii="Times New Roman" w:eastAsia="Times New Roman" w:hAnsi="Times New Roman" w:cs="Times New Roman"/>
                <w:sz w:val="24"/>
                <w:szCs w:val="24"/>
              </w:rPr>
            </w:pPr>
          </w:p>
        </w:tc>
        <w:tc>
          <w:tcPr>
            <w:tcW w:w="1149" w:type="pct"/>
          </w:tcPr>
          <w:p w:rsidR="00D830B4" w:rsidRPr="00D830B4" w:rsidRDefault="00D830B4" w:rsidP="00D830B4">
            <w:pPr>
              <w:spacing w:after="0"/>
              <w:rPr>
                <w:rFonts w:ascii="Times New Roman" w:hAnsi="Times New Roman" w:cs="Times New Roman"/>
                <w:sz w:val="24"/>
                <w:szCs w:val="24"/>
              </w:rPr>
            </w:pPr>
            <w:r w:rsidRPr="00D830B4">
              <w:rPr>
                <w:rFonts w:ascii="Times New Roman" w:hAnsi="Times New Roman" w:cs="Times New Roman"/>
                <w:sz w:val="24"/>
                <w:szCs w:val="24"/>
              </w:rPr>
              <w:t>Mineralogy and Paleontology Practical</w:t>
            </w:r>
          </w:p>
        </w:tc>
        <w:tc>
          <w:tcPr>
            <w:tcW w:w="42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C</w:t>
            </w:r>
          </w:p>
        </w:tc>
        <w:tc>
          <w:tcPr>
            <w:tcW w:w="51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4</w:t>
            </w:r>
          </w:p>
        </w:tc>
        <w:tc>
          <w:tcPr>
            <w:tcW w:w="44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6</w:t>
            </w:r>
          </w:p>
        </w:tc>
        <w:tc>
          <w:tcPr>
            <w:tcW w:w="343" w:type="pct"/>
          </w:tcPr>
          <w:p w:rsidR="00D830B4" w:rsidRPr="00D830B4" w:rsidRDefault="00ED2C30" w:rsidP="00D830B4">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580" w:type="pct"/>
          </w:tcPr>
          <w:p w:rsidR="00D830B4" w:rsidRPr="00D830B4" w:rsidRDefault="00ED2C30" w:rsidP="00D830B4">
            <w:pPr>
              <w:spacing w:after="0"/>
              <w:jc w:val="center"/>
              <w:rPr>
                <w:rFonts w:ascii="Times New Roman" w:hAnsi="Times New Roman" w:cs="Times New Roman"/>
                <w:sz w:val="24"/>
                <w:szCs w:val="24"/>
              </w:rPr>
            </w:pPr>
            <w:r>
              <w:rPr>
                <w:rFonts w:ascii="Times New Roman" w:hAnsi="Times New Roman" w:cs="Times New Roman"/>
                <w:sz w:val="24"/>
                <w:szCs w:val="24"/>
              </w:rPr>
              <w:t>75</w:t>
            </w:r>
          </w:p>
        </w:tc>
        <w:tc>
          <w:tcPr>
            <w:tcW w:w="398"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100</w:t>
            </w:r>
          </w:p>
        </w:tc>
      </w:tr>
      <w:tr w:rsidR="00D830B4" w:rsidRPr="00D830B4" w:rsidTr="00D830B4">
        <w:tc>
          <w:tcPr>
            <w:tcW w:w="35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E</w:t>
            </w:r>
          </w:p>
        </w:tc>
        <w:tc>
          <w:tcPr>
            <w:tcW w:w="796" w:type="pct"/>
            <w:vMerge/>
          </w:tcPr>
          <w:p w:rsidR="00D830B4" w:rsidRPr="00D830B4" w:rsidRDefault="00D830B4" w:rsidP="00D830B4">
            <w:pPr>
              <w:spacing w:after="0"/>
              <w:rPr>
                <w:rFonts w:ascii="Times New Roman" w:eastAsia="Times New Roman" w:hAnsi="Times New Roman" w:cs="Times New Roman"/>
                <w:sz w:val="24"/>
                <w:szCs w:val="24"/>
              </w:rPr>
            </w:pPr>
          </w:p>
        </w:tc>
        <w:tc>
          <w:tcPr>
            <w:tcW w:w="1149" w:type="pct"/>
          </w:tcPr>
          <w:p w:rsidR="00D830B4" w:rsidRPr="00D830B4" w:rsidRDefault="00D830B4" w:rsidP="00D830B4">
            <w:pPr>
              <w:spacing w:after="0"/>
              <w:rPr>
                <w:rFonts w:ascii="Times New Roman" w:hAnsi="Times New Roman" w:cs="Times New Roman"/>
                <w:sz w:val="24"/>
                <w:szCs w:val="24"/>
              </w:rPr>
            </w:pPr>
            <w:r w:rsidRPr="00D830B4">
              <w:rPr>
                <w:rFonts w:ascii="Times New Roman" w:hAnsi="Times New Roman" w:cs="Times New Roman"/>
                <w:sz w:val="24"/>
                <w:szCs w:val="24"/>
              </w:rPr>
              <w:t xml:space="preserve">Elective Paper </w:t>
            </w:r>
            <w:proofErr w:type="gramStart"/>
            <w:r w:rsidRPr="00D830B4">
              <w:rPr>
                <w:rFonts w:ascii="Times New Roman" w:hAnsi="Times New Roman" w:cs="Times New Roman"/>
                <w:sz w:val="24"/>
                <w:szCs w:val="24"/>
              </w:rPr>
              <w:t>I  –</w:t>
            </w:r>
            <w:proofErr w:type="gramEnd"/>
            <w:r w:rsidRPr="00D830B4">
              <w:rPr>
                <w:rFonts w:ascii="Times New Roman" w:hAnsi="Times New Roman" w:cs="Times New Roman"/>
                <w:sz w:val="24"/>
                <w:szCs w:val="24"/>
              </w:rPr>
              <w:t xml:space="preserve"> Stratigraphy of India and its Application (Mandatory)</w:t>
            </w:r>
          </w:p>
        </w:tc>
        <w:tc>
          <w:tcPr>
            <w:tcW w:w="42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E</w:t>
            </w:r>
          </w:p>
        </w:tc>
        <w:tc>
          <w:tcPr>
            <w:tcW w:w="51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3</w:t>
            </w:r>
          </w:p>
        </w:tc>
        <w:tc>
          <w:tcPr>
            <w:tcW w:w="44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5</w:t>
            </w:r>
          </w:p>
        </w:tc>
        <w:tc>
          <w:tcPr>
            <w:tcW w:w="343"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25</w:t>
            </w:r>
          </w:p>
        </w:tc>
        <w:tc>
          <w:tcPr>
            <w:tcW w:w="58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75</w:t>
            </w:r>
          </w:p>
        </w:tc>
        <w:tc>
          <w:tcPr>
            <w:tcW w:w="398"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100</w:t>
            </w:r>
          </w:p>
        </w:tc>
      </w:tr>
      <w:tr w:rsidR="00D830B4" w:rsidRPr="00D830B4" w:rsidTr="00D830B4">
        <w:tc>
          <w:tcPr>
            <w:tcW w:w="35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E</w:t>
            </w:r>
          </w:p>
        </w:tc>
        <w:tc>
          <w:tcPr>
            <w:tcW w:w="796" w:type="pct"/>
            <w:vMerge/>
          </w:tcPr>
          <w:p w:rsidR="00D830B4" w:rsidRPr="00D830B4" w:rsidRDefault="00D830B4" w:rsidP="00D830B4">
            <w:pPr>
              <w:spacing w:after="0"/>
              <w:rPr>
                <w:rFonts w:ascii="Times New Roman" w:eastAsia="Times New Roman" w:hAnsi="Times New Roman" w:cs="Times New Roman"/>
                <w:sz w:val="24"/>
                <w:szCs w:val="24"/>
              </w:rPr>
            </w:pPr>
          </w:p>
        </w:tc>
        <w:tc>
          <w:tcPr>
            <w:tcW w:w="1149" w:type="pct"/>
          </w:tcPr>
          <w:p w:rsidR="00D830B4" w:rsidRPr="00D830B4" w:rsidRDefault="00D830B4" w:rsidP="00D830B4">
            <w:pPr>
              <w:spacing w:after="0"/>
              <w:rPr>
                <w:rFonts w:ascii="Times New Roman" w:hAnsi="Times New Roman" w:cs="Times New Roman"/>
                <w:sz w:val="24"/>
                <w:szCs w:val="24"/>
              </w:rPr>
            </w:pPr>
            <w:r w:rsidRPr="00D830B4">
              <w:rPr>
                <w:rFonts w:ascii="Times New Roman" w:hAnsi="Times New Roman" w:cs="Times New Roman"/>
                <w:sz w:val="24"/>
                <w:szCs w:val="24"/>
              </w:rPr>
              <w:t>Elective Paper II – Recent Trends in Paleontology (Optional)</w:t>
            </w:r>
          </w:p>
        </w:tc>
        <w:tc>
          <w:tcPr>
            <w:tcW w:w="42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E</w:t>
            </w:r>
          </w:p>
        </w:tc>
        <w:tc>
          <w:tcPr>
            <w:tcW w:w="51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3</w:t>
            </w:r>
          </w:p>
        </w:tc>
        <w:tc>
          <w:tcPr>
            <w:tcW w:w="44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5</w:t>
            </w:r>
          </w:p>
        </w:tc>
        <w:tc>
          <w:tcPr>
            <w:tcW w:w="343"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25</w:t>
            </w:r>
          </w:p>
        </w:tc>
        <w:tc>
          <w:tcPr>
            <w:tcW w:w="58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75</w:t>
            </w:r>
          </w:p>
        </w:tc>
        <w:tc>
          <w:tcPr>
            <w:tcW w:w="398"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100</w:t>
            </w:r>
          </w:p>
        </w:tc>
      </w:tr>
      <w:tr w:rsidR="00D830B4" w:rsidRPr="00D830B4" w:rsidTr="00D830B4">
        <w:tc>
          <w:tcPr>
            <w:tcW w:w="350" w:type="pct"/>
          </w:tcPr>
          <w:p w:rsidR="00D830B4" w:rsidRPr="00D830B4" w:rsidRDefault="00D830B4" w:rsidP="00D830B4">
            <w:pPr>
              <w:spacing w:after="0"/>
              <w:jc w:val="center"/>
              <w:rPr>
                <w:rFonts w:ascii="Times New Roman" w:hAnsi="Times New Roman" w:cs="Times New Roman"/>
                <w:sz w:val="24"/>
                <w:szCs w:val="24"/>
              </w:rPr>
            </w:pPr>
          </w:p>
        </w:tc>
        <w:tc>
          <w:tcPr>
            <w:tcW w:w="796" w:type="pct"/>
          </w:tcPr>
          <w:p w:rsidR="00D830B4" w:rsidRPr="00D830B4" w:rsidRDefault="00D830B4" w:rsidP="00D830B4">
            <w:pPr>
              <w:spacing w:after="0"/>
              <w:jc w:val="center"/>
              <w:rPr>
                <w:rFonts w:ascii="Times New Roman" w:eastAsia="Times New Roman" w:hAnsi="Times New Roman" w:cs="Times New Roman"/>
                <w:sz w:val="24"/>
                <w:szCs w:val="24"/>
              </w:rPr>
            </w:pPr>
          </w:p>
        </w:tc>
        <w:tc>
          <w:tcPr>
            <w:tcW w:w="1149" w:type="pct"/>
          </w:tcPr>
          <w:p w:rsidR="00D830B4" w:rsidRPr="00D830B4" w:rsidRDefault="00D830B4" w:rsidP="00D830B4">
            <w:pPr>
              <w:spacing w:after="0"/>
              <w:jc w:val="center"/>
              <w:rPr>
                <w:rFonts w:ascii="Times New Roman" w:hAnsi="Times New Roman" w:cs="Times New Roman"/>
                <w:b/>
                <w:sz w:val="24"/>
                <w:szCs w:val="24"/>
              </w:rPr>
            </w:pPr>
            <w:r w:rsidRPr="00D830B4">
              <w:rPr>
                <w:rFonts w:ascii="Times New Roman" w:eastAsia="Times New Roman" w:hAnsi="Times New Roman" w:cs="Times New Roman"/>
                <w:b/>
                <w:sz w:val="24"/>
                <w:szCs w:val="24"/>
              </w:rPr>
              <w:t>Total</w:t>
            </w:r>
          </w:p>
        </w:tc>
        <w:tc>
          <w:tcPr>
            <w:tcW w:w="427" w:type="pct"/>
          </w:tcPr>
          <w:p w:rsidR="00D830B4" w:rsidRPr="00D830B4" w:rsidRDefault="00D830B4" w:rsidP="00D830B4">
            <w:pPr>
              <w:spacing w:after="0"/>
              <w:jc w:val="center"/>
              <w:rPr>
                <w:rFonts w:ascii="Times New Roman" w:hAnsi="Times New Roman" w:cs="Times New Roman"/>
                <w:b/>
                <w:sz w:val="24"/>
                <w:szCs w:val="24"/>
              </w:rPr>
            </w:pPr>
          </w:p>
        </w:tc>
        <w:tc>
          <w:tcPr>
            <w:tcW w:w="510" w:type="pct"/>
          </w:tcPr>
          <w:p w:rsidR="00D830B4" w:rsidRPr="00D830B4" w:rsidRDefault="00B83074" w:rsidP="00D830B4">
            <w:pPr>
              <w:spacing w:after="0"/>
              <w:jc w:val="center"/>
              <w:rPr>
                <w:rFonts w:ascii="Times New Roman" w:hAnsi="Times New Roman" w:cs="Times New Roman"/>
                <w:b/>
                <w:sz w:val="24"/>
                <w:szCs w:val="24"/>
              </w:rPr>
            </w:pPr>
            <w:r w:rsidRPr="00D830B4">
              <w:rPr>
                <w:rFonts w:ascii="Times New Roman" w:hAnsi="Times New Roman" w:cs="Times New Roman"/>
                <w:b/>
                <w:sz w:val="24"/>
                <w:szCs w:val="24"/>
              </w:rPr>
              <w:fldChar w:fldCharType="begin"/>
            </w:r>
            <w:r w:rsidR="00D830B4" w:rsidRPr="00D830B4">
              <w:rPr>
                <w:rFonts w:ascii="Times New Roman" w:hAnsi="Times New Roman" w:cs="Times New Roman"/>
                <w:b/>
                <w:sz w:val="24"/>
                <w:szCs w:val="24"/>
              </w:rPr>
              <w:instrText xml:space="preserve"> =SUM(ABOVE) </w:instrText>
            </w:r>
            <w:r w:rsidRPr="00D830B4">
              <w:rPr>
                <w:rFonts w:ascii="Times New Roman" w:hAnsi="Times New Roman" w:cs="Times New Roman"/>
                <w:b/>
                <w:sz w:val="24"/>
                <w:szCs w:val="24"/>
              </w:rPr>
              <w:fldChar w:fldCharType="separate"/>
            </w:r>
            <w:r w:rsidR="00D830B4" w:rsidRPr="00D830B4">
              <w:rPr>
                <w:rFonts w:ascii="Times New Roman" w:hAnsi="Times New Roman" w:cs="Times New Roman"/>
                <w:b/>
                <w:noProof/>
                <w:sz w:val="24"/>
                <w:szCs w:val="24"/>
              </w:rPr>
              <w:t>20</w:t>
            </w:r>
            <w:r w:rsidRPr="00D830B4">
              <w:rPr>
                <w:rFonts w:ascii="Times New Roman" w:hAnsi="Times New Roman" w:cs="Times New Roman"/>
                <w:b/>
                <w:sz w:val="24"/>
                <w:szCs w:val="24"/>
              </w:rPr>
              <w:fldChar w:fldCharType="end"/>
            </w:r>
          </w:p>
        </w:tc>
        <w:tc>
          <w:tcPr>
            <w:tcW w:w="447" w:type="pct"/>
          </w:tcPr>
          <w:p w:rsidR="00D830B4" w:rsidRPr="00D830B4" w:rsidRDefault="00B83074" w:rsidP="00D830B4">
            <w:pPr>
              <w:spacing w:after="0"/>
              <w:jc w:val="center"/>
              <w:rPr>
                <w:rFonts w:ascii="Times New Roman" w:hAnsi="Times New Roman" w:cs="Times New Roman"/>
                <w:b/>
                <w:sz w:val="24"/>
                <w:szCs w:val="24"/>
              </w:rPr>
            </w:pPr>
            <w:r w:rsidRPr="00D830B4">
              <w:rPr>
                <w:rFonts w:ascii="Times New Roman" w:hAnsi="Times New Roman" w:cs="Times New Roman"/>
                <w:b/>
                <w:sz w:val="24"/>
                <w:szCs w:val="24"/>
              </w:rPr>
              <w:fldChar w:fldCharType="begin"/>
            </w:r>
            <w:r w:rsidR="00D830B4" w:rsidRPr="00D830B4">
              <w:rPr>
                <w:rFonts w:ascii="Times New Roman" w:hAnsi="Times New Roman" w:cs="Times New Roman"/>
                <w:b/>
                <w:sz w:val="24"/>
                <w:szCs w:val="24"/>
              </w:rPr>
              <w:instrText xml:space="preserve"> =SUM(ABOVE) </w:instrText>
            </w:r>
            <w:r w:rsidRPr="00D830B4">
              <w:rPr>
                <w:rFonts w:ascii="Times New Roman" w:hAnsi="Times New Roman" w:cs="Times New Roman"/>
                <w:b/>
                <w:sz w:val="24"/>
                <w:szCs w:val="24"/>
              </w:rPr>
              <w:fldChar w:fldCharType="separate"/>
            </w:r>
            <w:r w:rsidR="00D830B4" w:rsidRPr="00D830B4">
              <w:rPr>
                <w:rFonts w:ascii="Times New Roman" w:hAnsi="Times New Roman" w:cs="Times New Roman"/>
                <w:b/>
                <w:noProof/>
                <w:sz w:val="24"/>
                <w:szCs w:val="24"/>
              </w:rPr>
              <w:t>30</w:t>
            </w:r>
            <w:r w:rsidRPr="00D830B4">
              <w:rPr>
                <w:rFonts w:ascii="Times New Roman" w:hAnsi="Times New Roman" w:cs="Times New Roman"/>
                <w:b/>
                <w:sz w:val="24"/>
                <w:szCs w:val="24"/>
              </w:rPr>
              <w:fldChar w:fldCharType="end"/>
            </w:r>
          </w:p>
        </w:tc>
        <w:tc>
          <w:tcPr>
            <w:tcW w:w="343" w:type="pct"/>
          </w:tcPr>
          <w:p w:rsidR="00D830B4" w:rsidRPr="00D830B4" w:rsidRDefault="00D830B4" w:rsidP="00D830B4">
            <w:pPr>
              <w:spacing w:after="0"/>
              <w:jc w:val="center"/>
              <w:rPr>
                <w:rFonts w:ascii="Times New Roman" w:hAnsi="Times New Roman" w:cs="Times New Roman"/>
                <w:sz w:val="24"/>
                <w:szCs w:val="24"/>
              </w:rPr>
            </w:pPr>
          </w:p>
        </w:tc>
        <w:tc>
          <w:tcPr>
            <w:tcW w:w="580" w:type="pct"/>
          </w:tcPr>
          <w:p w:rsidR="00D830B4" w:rsidRPr="00D830B4" w:rsidRDefault="00D830B4" w:rsidP="00D830B4">
            <w:pPr>
              <w:spacing w:after="0"/>
              <w:jc w:val="center"/>
              <w:rPr>
                <w:rFonts w:ascii="Times New Roman" w:hAnsi="Times New Roman" w:cs="Times New Roman"/>
                <w:sz w:val="24"/>
                <w:szCs w:val="24"/>
              </w:rPr>
            </w:pPr>
          </w:p>
        </w:tc>
        <w:tc>
          <w:tcPr>
            <w:tcW w:w="398" w:type="pct"/>
          </w:tcPr>
          <w:p w:rsidR="00D830B4" w:rsidRPr="00D830B4" w:rsidRDefault="00D830B4" w:rsidP="00D830B4">
            <w:pPr>
              <w:spacing w:after="0"/>
              <w:jc w:val="center"/>
              <w:rPr>
                <w:rFonts w:ascii="Times New Roman" w:hAnsi="Times New Roman" w:cs="Times New Roman"/>
                <w:sz w:val="24"/>
                <w:szCs w:val="24"/>
              </w:rPr>
            </w:pPr>
          </w:p>
        </w:tc>
      </w:tr>
      <w:tr w:rsidR="00D830B4" w:rsidRPr="00D830B4" w:rsidTr="00E8550F">
        <w:tc>
          <w:tcPr>
            <w:tcW w:w="35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C</w:t>
            </w:r>
          </w:p>
        </w:tc>
        <w:tc>
          <w:tcPr>
            <w:tcW w:w="796" w:type="pct"/>
            <w:vMerge w:val="restart"/>
            <w:vAlign w:val="center"/>
          </w:tcPr>
          <w:p w:rsidR="00D830B4" w:rsidRPr="00D830B4" w:rsidRDefault="00D830B4" w:rsidP="00D830B4">
            <w:pPr>
              <w:spacing w:after="0"/>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SEMESTER II</w:t>
            </w:r>
          </w:p>
        </w:tc>
        <w:tc>
          <w:tcPr>
            <w:tcW w:w="1150" w:type="pct"/>
          </w:tcPr>
          <w:p w:rsidR="00D830B4" w:rsidRPr="00D830B4" w:rsidRDefault="00D830B4" w:rsidP="00D830B4">
            <w:pPr>
              <w:spacing w:after="0"/>
              <w:rPr>
                <w:rFonts w:ascii="Times New Roman" w:hAnsi="Times New Roman" w:cs="Times New Roman"/>
                <w:sz w:val="24"/>
                <w:szCs w:val="24"/>
              </w:rPr>
            </w:pPr>
            <w:r w:rsidRPr="00D830B4">
              <w:rPr>
                <w:rFonts w:ascii="Times New Roman" w:hAnsi="Times New Roman" w:cs="Times New Roman"/>
                <w:sz w:val="24"/>
                <w:szCs w:val="24"/>
              </w:rPr>
              <w:t xml:space="preserve">Structural Geology and </w:t>
            </w:r>
            <w:proofErr w:type="spellStart"/>
            <w:r w:rsidRPr="00D830B4">
              <w:rPr>
                <w:rFonts w:ascii="Times New Roman" w:hAnsi="Times New Roman" w:cs="Times New Roman"/>
                <w:sz w:val="24"/>
                <w:szCs w:val="24"/>
              </w:rPr>
              <w:t>Geotectonics</w:t>
            </w:r>
            <w:proofErr w:type="spellEnd"/>
          </w:p>
        </w:tc>
        <w:tc>
          <w:tcPr>
            <w:tcW w:w="42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C</w:t>
            </w:r>
          </w:p>
        </w:tc>
        <w:tc>
          <w:tcPr>
            <w:tcW w:w="51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5</w:t>
            </w:r>
          </w:p>
        </w:tc>
        <w:tc>
          <w:tcPr>
            <w:tcW w:w="44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6</w:t>
            </w:r>
          </w:p>
        </w:tc>
        <w:tc>
          <w:tcPr>
            <w:tcW w:w="343"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25</w:t>
            </w:r>
          </w:p>
        </w:tc>
        <w:tc>
          <w:tcPr>
            <w:tcW w:w="58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75</w:t>
            </w:r>
          </w:p>
        </w:tc>
        <w:tc>
          <w:tcPr>
            <w:tcW w:w="39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100</w:t>
            </w:r>
          </w:p>
        </w:tc>
      </w:tr>
      <w:tr w:rsidR="00D830B4" w:rsidRPr="00D830B4" w:rsidTr="00E8550F">
        <w:trPr>
          <w:trHeight w:val="602"/>
        </w:trPr>
        <w:tc>
          <w:tcPr>
            <w:tcW w:w="35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C</w:t>
            </w:r>
          </w:p>
        </w:tc>
        <w:tc>
          <w:tcPr>
            <w:tcW w:w="796" w:type="pct"/>
            <w:vMerge/>
          </w:tcPr>
          <w:p w:rsidR="00D830B4" w:rsidRPr="00D830B4" w:rsidRDefault="00D830B4" w:rsidP="00D830B4">
            <w:pPr>
              <w:spacing w:after="0"/>
              <w:rPr>
                <w:rFonts w:ascii="Times New Roman" w:eastAsia="Times New Roman" w:hAnsi="Times New Roman" w:cs="Times New Roman"/>
                <w:sz w:val="24"/>
                <w:szCs w:val="24"/>
              </w:rPr>
            </w:pPr>
          </w:p>
        </w:tc>
        <w:tc>
          <w:tcPr>
            <w:tcW w:w="1150" w:type="pct"/>
          </w:tcPr>
          <w:p w:rsidR="00D830B4" w:rsidRPr="00D830B4" w:rsidRDefault="00D830B4" w:rsidP="00D830B4">
            <w:pPr>
              <w:spacing w:after="0"/>
              <w:rPr>
                <w:rFonts w:ascii="Times New Roman" w:hAnsi="Times New Roman" w:cs="Times New Roman"/>
                <w:sz w:val="24"/>
                <w:szCs w:val="24"/>
              </w:rPr>
            </w:pPr>
            <w:r w:rsidRPr="00D830B4">
              <w:rPr>
                <w:rFonts w:ascii="Times New Roman" w:hAnsi="Times New Roman" w:cs="Times New Roman"/>
                <w:sz w:val="24"/>
                <w:szCs w:val="24"/>
              </w:rPr>
              <w:t xml:space="preserve">Applied Remote Sensing and GIS </w:t>
            </w:r>
          </w:p>
        </w:tc>
        <w:tc>
          <w:tcPr>
            <w:tcW w:w="42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C</w:t>
            </w:r>
          </w:p>
        </w:tc>
        <w:tc>
          <w:tcPr>
            <w:tcW w:w="51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5</w:t>
            </w:r>
          </w:p>
        </w:tc>
        <w:tc>
          <w:tcPr>
            <w:tcW w:w="44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6</w:t>
            </w:r>
          </w:p>
        </w:tc>
        <w:tc>
          <w:tcPr>
            <w:tcW w:w="343"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25</w:t>
            </w:r>
          </w:p>
        </w:tc>
        <w:tc>
          <w:tcPr>
            <w:tcW w:w="58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75</w:t>
            </w:r>
          </w:p>
        </w:tc>
        <w:tc>
          <w:tcPr>
            <w:tcW w:w="39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100</w:t>
            </w:r>
          </w:p>
        </w:tc>
      </w:tr>
      <w:tr w:rsidR="00D830B4" w:rsidRPr="00D830B4" w:rsidTr="00E8550F">
        <w:tc>
          <w:tcPr>
            <w:tcW w:w="35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C</w:t>
            </w:r>
          </w:p>
        </w:tc>
        <w:tc>
          <w:tcPr>
            <w:tcW w:w="796" w:type="pct"/>
            <w:vMerge/>
          </w:tcPr>
          <w:p w:rsidR="00D830B4" w:rsidRPr="00D830B4" w:rsidRDefault="00D830B4" w:rsidP="00D830B4">
            <w:pPr>
              <w:spacing w:after="0"/>
              <w:rPr>
                <w:rFonts w:ascii="Times New Roman" w:eastAsia="Times New Roman" w:hAnsi="Times New Roman" w:cs="Times New Roman"/>
                <w:sz w:val="24"/>
                <w:szCs w:val="24"/>
              </w:rPr>
            </w:pPr>
          </w:p>
        </w:tc>
        <w:tc>
          <w:tcPr>
            <w:tcW w:w="1150" w:type="pct"/>
          </w:tcPr>
          <w:p w:rsidR="00D830B4" w:rsidRPr="00D830B4" w:rsidRDefault="00D830B4" w:rsidP="00D830B4">
            <w:pPr>
              <w:spacing w:after="0"/>
              <w:rPr>
                <w:rFonts w:ascii="Times New Roman" w:hAnsi="Times New Roman" w:cs="Times New Roman"/>
                <w:sz w:val="24"/>
                <w:szCs w:val="24"/>
              </w:rPr>
            </w:pPr>
            <w:r w:rsidRPr="00D830B4">
              <w:rPr>
                <w:rFonts w:ascii="Times New Roman" w:hAnsi="Times New Roman" w:cs="Times New Roman"/>
                <w:sz w:val="24"/>
                <w:szCs w:val="24"/>
              </w:rPr>
              <w:t xml:space="preserve">Structural Geology and </w:t>
            </w:r>
            <w:proofErr w:type="spellStart"/>
            <w:r w:rsidRPr="00D830B4">
              <w:rPr>
                <w:rFonts w:ascii="Times New Roman" w:hAnsi="Times New Roman" w:cs="Times New Roman"/>
                <w:sz w:val="24"/>
                <w:szCs w:val="24"/>
              </w:rPr>
              <w:t>Geotectonics</w:t>
            </w:r>
            <w:proofErr w:type="spellEnd"/>
            <w:r w:rsidRPr="00D830B4">
              <w:rPr>
                <w:rFonts w:ascii="Times New Roman" w:hAnsi="Times New Roman" w:cs="Times New Roman"/>
                <w:sz w:val="24"/>
                <w:szCs w:val="24"/>
              </w:rPr>
              <w:t xml:space="preserve"> Practical and </w:t>
            </w:r>
          </w:p>
          <w:p w:rsidR="00D830B4" w:rsidRPr="00D830B4" w:rsidRDefault="00D830B4" w:rsidP="00D830B4">
            <w:pPr>
              <w:spacing w:after="0"/>
              <w:rPr>
                <w:rFonts w:ascii="Times New Roman" w:hAnsi="Times New Roman" w:cs="Times New Roman"/>
                <w:sz w:val="24"/>
                <w:szCs w:val="24"/>
              </w:rPr>
            </w:pPr>
            <w:r w:rsidRPr="00D830B4">
              <w:rPr>
                <w:rFonts w:ascii="Times New Roman" w:hAnsi="Times New Roman" w:cs="Times New Roman"/>
                <w:sz w:val="24"/>
                <w:szCs w:val="24"/>
              </w:rPr>
              <w:t>Petrology Practical</w:t>
            </w:r>
          </w:p>
        </w:tc>
        <w:tc>
          <w:tcPr>
            <w:tcW w:w="42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C</w:t>
            </w:r>
          </w:p>
        </w:tc>
        <w:tc>
          <w:tcPr>
            <w:tcW w:w="51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4</w:t>
            </w:r>
          </w:p>
        </w:tc>
        <w:tc>
          <w:tcPr>
            <w:tcW w:w="44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6</w:t>
            </w:r>
          </w:p>
        </w:tc>
        <w:tc>
          <w:tcPr>
            <w:tcW w:w="343" w:type="pct"/>
          </w:tcPr>
          <w:p w:rsidR="00D830B4" w:rsidRPr="00D830B4" w:rsidRDefault="00ED2C30" w:rsidP="00D830B4">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580" w:type="pct"/>
          </w:tcPr>
          <w:p w:rsidR="00D830B4" w:rsidRPr="00D830B4" w:rsidRDefault="00ED2C30" w:rsidP="00D830B4">
            <w:pPr>
              <w:spacing w:after="0"/>
              <w:jc w:val="center"/>
              <w:rPr>
                <w:rFonts w:ascii="Times New Roman" w:hAnsi="Times New Roman" w:cs="Times New Roman"/>
                <w:sz w:val="24"/>
                <w:szCs w:val="24"/>
              </w:rPr>
            </w:pPr>
            <w:r>
              <w:rPr>
                <w:rFonts w:ascii="Times New Roman" w:hAnsi="Times New Roman" w:cs="Times New Roman"/>
                <w:sz w:val="24"/>
                <w:szCs w:val="24"/>
              </w:rPr>
              <w:t>75</w:t>
            </w:r>
          </w:p>
        </w:tc>
        <w:tc>
          <w:tcPr>
            <w:tcW w:w="39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100</w:t>
            </w:r>
          </w:p>
        </w:tc>
      </w:tr>
      <w:tr w:rsidR="00D830B4" w:rsidRPr="00D830B4" w:rsidTr="00E8550F">
        <w:tc>
          <w:tcPr>
            <w:tcW w:w="35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E</w:t>
            </w:r>
          </w:p>
        </w:tc>
        <w:tc>
          <w:tcPr>
            <w:tcW w:w="796" w:type="pct"/>
            <w:vMerge/>
          </w:tcPr>
          <w:p w:rsidR="00D830B4" w:rsidRPr="00D830B4" w:rsidRDefault="00D830B4" w:rsidP="00D830B4">
            <w:pPr>
              <w:spacing w:after="0"/>
              <w:rPr>
                <w:rFonts w:ascii="Times New Roman" w:eastAsia="Times New Roman" w:hAnsi="Times New Roman" w:cs="Times New Roman"/>
                <w:sz w:val="24"/>
                <w:szCs w:val="24"/>
              </w:rPr>
            </w:pPr>
          </w:p>
        </w:tc>
        <w:tc>
          <w:tcPr>
            <w:tcW w:w="1150" w:type="pct"/>
          </w:tcPr>
          <w:p w:rsidR="00D830B4" w:rsidRPr="00D830B4" w:rsidRDefault="00D830B4" w:rsidP="00D830B4">
            <w:pPr>
              <w:spacing w:after="0"/>
              <w:rPr>
                <w:rFonts w:ascii="Times New Roman" w:hAnsi="Times New Roman" w:cs="Times New Roman"/>
                <w:sz w:val="24"/>
                <w:szCs w:val="24"/>
              </w:rPr>
            </w:pPr>
            <w:r w:rsidRPr="00D830B4">
              <w:rPr>
                <w:rFonts w:ascii="Times New Roman" w:hAnsi="Times New Roman" w:cs="Times New Roman"/>
                <w:sz w:val="24"/>
                <w:szCs w:val="24"/>
              </w:rPr>
              <w:t>Elective Paper III – Applied Petrology (Mandatory)</w:t>
            </w:r>
          </w:p>
        </w:tc>
        <w:tc>
          <w:tcPr>
            <w:tcW w:w="42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E</w:t>
            </w:r>
          </w:p>
        </w:tc>
        <w:tc>
          <w:tcPr>
            <w:tcW w:w="51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3</w:t>
            </w:r>
          </w:p>
        </w:tc>
        <w:tc>
          <w:tcPr>
            <w:tcW w:w="44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4</w:t>
            </w:r>
          </w:p>
        </w:tc>
        <w:tc>
          <w:tcPr>
            <w:tcW w:w="343"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25</w:t>
            </w:r>
          </w:p>
        </w:tc>
        <w:tc>
          <w:tcPr>
            <w:tcW w:w="58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75</w:t>
            </w:r>
          </w:p>
        </w:tc>
        <w:tc>
          <w:tcPr>
            <w:tcW w:w="39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100</w:t>
            </w:r>
          </w:p>
        </w:tc>
      </w:tr>
      <w:tr w:rsidR="00D830B4" w:rsidRPr="00D830B4" w:rsidTr="00E8550F">
        <w:tc>
          <w:tcPr>
            <w:tcW w:w="35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E</w:t>
            </w:r>
          </w:p>
        </w:tc>
        <w:tc>
          <w:tcPr>
            <w:tcW w:w="796" w:type="pct"/>
            <w:vMerge/>
          </w:tcPr>
          <w:p w:rsidR="00D830B4" w:rsidRPr="00D830B4" w:rsidRDefault="00D830B4" w:rsidP="00D830B4">
            <w:pPr>
              <w:spacing w:after="0"/>
              <w:rPr>
                <w:rFonts w:ascii="Times New Roman" w:eastAsia="Times New Roman" w:hAnsi="Times New Roman" w:cs="Times New Roman"/>
                <w:sz w:val="24"/>
                <w:szCs w:val="24"/>
              </w:rPr>
            </w:pPr>
          </w:p>
        </w:tc>
        <w:tc>
          <w:tcPr>
            <w:tcW w:w="1150" w:type="pct"/>
          </w:tcPr>
          <w:p w:rsidR="00D830B4" w:rsidRPr="00D830B4" w:rsidRDefault="00D830B4" w:rsidP="00D830B4">
            <w:pPr>
              <w:spacing w:after="0"/>
              <w:rPr>
                <w:rFonts w:ascii="Times New Roman" w:hAnsi="Times New Roman" w:cs="Times New Roman"/>
                <w:sz w:val="24"/>
                <w:szCs w:val="24"/>
              </w:rPr>
            </w:pPr>
            <w:r w:rsidRPr="00D830B4">
              <w:rPr>
                <w:rFonts w:ascii="Times New Roman" w:hAnsi="Times New Roman" w:cs="Times New Roman"/>
                <w:sz w:val="24"/>
                <w:szCs w:val="24"/>
              </w:rPr>
              <w:t>Elective Paper IV – Environmental Earth Science</w:t>
            </w:r>
          </w:p>
          <w:p w:rsidR="00D830B4" w:rsidRPr="00D830B4" w:rsidRDefault="00D830B4" w:rsidP="00D830B4">
            <w:pPr>
              <w:spacing w:after="0"/>
              <w:rPr>
                <w:rFonts w:ascii="Times New Roman" w:hAnsi="Times New Roman" w:cs="Times New Roman"/>
                <w:sz w:val="24"/>
                <w:szCs w:val="24"/>
              </w:rPr>
            </w:pPr>
            <w:r w:rsidRPr="00D830B4">
              <w:rPr>
                <w:rFonts w:ascii="Times New Roman" w:hAnsi="Times New Roman" w:cs="Times New Roman"/>
                <w:sz w:val="24"/>
                <w:szCs w:val="24"/>
              </w:rPr>
              <w:t>(Optional)</w:t>
            </w:r>
          </w:p>
        </w:tc>
        <w:tc>
          <w:tcPr>
            <w:tcW w:w="42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E</w:t>
            </w:r>
          </w:p>
        </w:tc>
        <w:tc>
          <w:tcPr>
            <w:tcW w:w="51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3</w:t>
            </w:r>
          </w:p>
        </w:tc>
        <w:tc>
          <w:tcPr>
            <w:tcW w:w="44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4</w:t>
            </w:r>
          </w:p>
        </w:tc>
        <w:tc>
          <w:tcPr>
            <w:tcW w:w="343"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25</w:t>
            </w:r>
          </w:p>
        </w:tc>
        <w:tc>
          <w:tcPr>
            <w:tcW w:w="58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75</w:t>
            </w:r>
          </w:p>
        </w:tc>
        <w:tc>
          <w:tcPr>
            <w:tcW w:w="39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100</w:t>
            </w:r>
          </w:p>
        </w:tc>
      </w:tr>
      <w:tr w:rsidR="00D830B4" w:rsidRPr="00D830B4" w:rsidTr="00E8550F">
        <w:tc>
          <w:tcPr>
            <w:tcW w:w="35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S</w:t>
            </w:r>
          </w:p>
        </w:tc>
        <w:tc>
          <w:tcPr>
            <w:tcW w:w="796" w:type="pct"/>
            <w:vMerge/>
          </w:tcPr>
          <w:p w:rsidR="00D830B4" w:rsidRPr="00D830B4" w:rsidRDefault="00D830B4" w:rsidP="00D830B4">
            <w:pPr>
              <w:spacing w:after="0"/>
              <w:rPr>
                <w:rFonts w:ascii="Times New Roman" w:eastAsia="Times New Roman" w:hAnsi="Times New Roman" w:cs="Times New Roman"/>
                <w:sz w:val="24"/>
                <w:szCs w:val="24"/>
              </w:rPr>
            </w:pPr>
          </w:p>
        </w:tc>
        <w:tc>
          <w:tcPr>
            <w:tcW w:w="1150" w:type="pct"/>
          </w:tcPr>
          <w:p w:rsidR="00D830B4" w:rsidRPr="00D830B4" w:rsidRDefault="0090633F" w:rsidP="00D830B4">
            <w:pPr>
              <w:spacing w:after="0"/>
              <w:rPr>
                <w:rFonts w:ascii="Times New Roman" w:hAnsi="Times New Roman" w:cs="Times New Roman"/>
                <w:sz w:val="24"/>
                <w:szCs w:val="24"/>
              </w:rPr>
            </w:pPr>
            <w:r w:rsidRPr="00D830B4">
              <w:rPr>
                <w:rFonts w:ascii="Times New Roman" w:hAnsi="Times New Roman" w:cs="Times New Roman"/>
                <w:sz w:val="24"/>
                <w:szCs w:val="24"/>
                <w:lang w:val="en-IN"/>
              </w:rPr>
              <w:t>Skill Enhancement Course [SEC]</w:t>
            </w:r>
          </w:p>
        </w:tc>
        <w:tc>
          <w:tcPr>
            <w:tcW w:w="42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S</w:t>
            </w:r>
          </w:p>
        </w:tc>
        <w:tc>
          <w:tcPr>
            <w:tcW w:w="51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2</w:t>
            </w:r>
          </w:p>
        </w:tc>
        <w:tc>
          <w:tcPr>
            <w:tcW w:w="44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4</w:t>
            </w:r>
          </w:p>
        </w:tc>
        <w:tc>
          <w:tcPr>
            <w:tcW w:w="343"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25</w:t>
            </w:r>
          </w:p>
        </w:tc>
        <w:tc>
          <w:tcPr>
            <w:tcW w:w="580"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75</w:t>
            </w:r>
          </w:p>
        </w:tc>
        <w:tc>
          <w:tcPr>
            <w:tcW w:w="397" w:type="pct"/>
          </w:tcPr>
          <w:p w:rsidR="00D830B4" w:rsidRPr="00D830B4" w:rsidRDefault="00D830B4" w:rsidP="00D830B4">
            <w:pPr>
              <w:spacing w:after="0"/>
              <w:jc w:val="center"/>
              <w:rPr>
                <w:rFonts w:ascii="Times New Roman" w:hAnsi="Times New Roman" w:cs="Times New Roman"/>
                <w:sz w:val="24"/>
                <w:szCs w:val="24"/>
              </w:rPr>
            </w:pPr>
            <w:r w:rsidRPr="00D830B4">
              <w:rPr>
                <w:rFonts w:ascii="Times New Roman" w:hAnsi="Times New Roman" w:cs="Times New Roman"/>
                <w:sz w:val="24"/>
                <w:szCs w:val="24"/>
              </w:rPr>
              <w:t>100</w:t>
            </w:r>
          </w:p>
        </w:tc>
      </w:tr>
      <w:tr w:rsidR="00D830B4" w:rsidRPr="00D830B4" w:rsidTr="00E8550F">
        <w:tc>
          <w:tcPr>
            <w:tcW w:w="350" w:type="pct"/>
          </w:tcPr>
          <w:p w:rsidR="00D830B4" w:rsidRPr="00D830B4" w:rsidRDefault="00D830B4" w:rsidP="00D830B4">
            <w:pPr>
              <w:spacing w:after="0"/>
              <w:jc w:val="center"/>
              <w:rPr>
                <w:rFonts w:ascii="Times New Roman" w:hAnsi="Times New Roman" w:cs="Times New Roman"/>
                <w:sz w:val="24"/>
                <w:szCs w:val="24"/>
              </w:rPr>
            </w:pPr>
          </w:p>
        </w:tc>
        <w:tc>
          <w:tcPr>
            <w:tcW w:w="796" w:type="pct"/>
          </w:tcPr>
          <w:p w:rsidR="00D830B4" w:rsidRPr="00D830B4" w:rsidRDefault="00D830B4" w:rsidP="00D830B4">
            <w:pPr>
              <w:spacing w:after="0"/>
              <w:rPr>
                <w:rFonts w:ascii="Times New Roman" w:eastAsia="Times New Roman" w:hAnsi="Times New Roman" w:cs="Times New Roman"/>
                <w:sz w:val="24"/>
                <w:szCs w:val="24"/>
              </w:rPr>
            </w:pPr>
          </w:p>
        </w:tc>
        <w:tc>
          <w:tcPr>
            <w:tcW w:w="1150" w:type="pct"/>
          </w:tcPr>
          <w:p w:rsidR="00D830B4" w:rsidRPr="00D830B4" w:rsidRDefault="00D830B4" w:rsidP="00D830B4">
            <w:pPr>
              <w:spacing w:after="0"/>
              <w:jc w:val="center"/>
              <w:rPr>
                <w:rFonts w:ascii="Times New Roman" w:hAnsi="Times New Roman" w:cs="Times New Roman"/>
                <w:b/>
                <w:sz w:val="24"/>
                <w:szCs w:val="24"/>
              </w:rPr>
            </w:pPr>
            <w:r w:rsidRPr="00D830B4">
              <w:rPr>
                <w:rFonts w:ascii="Times New Roman" w:hAnsi="Times New Roman" w:cs="Times New Roman"/>
                <w:b/>
                <w:sz w:val="24"/>
                <w:szCs w:val="24"/>
              </w:rPr>
              <w:t>Total</w:t>
            </w:r>
          </w:p>
        </w:tc>
        <w:tc>
          <w:tcPr>
            <w:tcW w:w="427" w:type="pct"/>
          </w:tcPr>
          <w:p w:rsidR="00D830B4" w:rsidRPr="00D830B4" w:rsidRDefault="00D830B4" w:rsidP="00D830B4">
            <w:pPr>
              <w:spacing w:after="0"/>
              <w:jc w:val="center"/>
              <w:rPr>
                <w:rFonts w:ascii="Times New Roman" w:hAnsi="Times New Roman" w:cs="Times New Roman"/>
                <w:b/>
                <w:sz w:val="24"/>
                <w:szCs w:val="24"/>
              </w:rPr>
            </w:pPr>
          </w:p>
        </w:tc>
        <w:tc>
          <w:tcPr>
            <w:tcW w:w="510" w:type="pct"/>
          </w:tcPr>
          <w:p w:rsidR="00D830B4" w:rsidRPr="00D830B4" w:rsidRDefault="00B83074" w:rsidP="00D830B4">
            <w:pPr>
              <w:spacing w:after="0"/>
              <w:jc w:val="center"/>
              <w:rPr>
                <w:rFonts w:ascii="Times New Roman" w:hAnsi="Times New Roman" w:cs="Times New Roman"/>
                <w:b/>
                <w:sz w:val="24"/>
                <w:szCs w:val="24"/>
              </w:rPr>
            </w:pPr>
            <w:r w:rsidRPr="00D830B4">
              <w:rPr>
                <w:rFonts w:ascii="Times New Roman" w:hAnsi="Times New Roman" w:cs="Times New Roman"/>
                <w:b/>
                <w:sz w:val="24"/>
                <w:szCs w:val="24"/>
              </w:rPr>
              <w:fldChar w:fldCharType="begin"/>
            </w:r>
            <w:r w:rsidR="00D830B4" w:rsidRPr="00D830B4">
              <w:rPr>
                <w:rFonts w:ascii="Times New Roman" w:hAnsi="Times New Roman" w:cs="Times New Roman"/>
                <w:b/>
                <w:sz w:val="24"/>
                <w:szCs w:val="24"/>
              </w:rPr>
              <w:instrText xml:space="preserve"> =SUM(ABOVE) </w:instrText>
            </w:r>
            <w:r w:rsidRPr="00D830B4">
              <w:rPr>
                <w:rFonts w:ascii="Times New Roman" w:hAnsi="Times New Roman" w:cs="Times New Roman"/>
                <w:b/>
                <w:sz w:val="24"/>
                <w:szCs w:val="24"/>
              </w:rPr>
              <w:fldChar w:fldCharType="separate"/>
            </w:r>
            <w:r w:rsidR="00D830B4" w:rsidRPr="00D830B4">
              <w:rPr>
                <w:rFonts w:ascii="Times New Roman" w:hAnsi="Times New Roman" w:cs="Times New Roman"/>
                <w:b/>
                <w:noProof/>
                <w:sz w:val="24"/>
                <w:szCs w:val="24"/>
              </w:rPr>
              <w:t>22</w:t>
            </w:r>
            <w:r w:rsidRPr="00D830B4">
              <w:rPr>
                <w:rFonts w:ascii="Times New Roman" w:hAnsi="Times New Roman" w:cs="Times New Roman"/>
                <w:b/>
                <w:sz w:val="24"/>
                <w:szCs w:val="24"/>
              </w:rPr>
              <w:fldChar w:fldCharType="end"/>
            </w:r>
          </w:p>
        </w:tc>
        <w:tc>
          <w:tcPr>
            <w:tcW w:w="447" w:type="pct"/>
          </w:tcPr>
          <w:p w:rsidR="00D830B4" w:rsidRPr="00A647ED" w:rsidRDefault="00321BBF" w:rsidP="00D830B4">
            <w:pPr>
              <w:spacing w:after="0"/>
              <w:jc w:val="center"/>
              <w:rPr>
                <w:rFonts w:ascii="Times New Roman" w:hAnsi="Times New Roman" w:cs="Times New Roman"/>
                <w:b/>
                <w:sz w:val="24"/>
                <w:szCs w:val="24"/>
              </w:rPr>
            </w:pPr>
            <w:r w:rsidRPr="00A647ED">
              <w:rPr>
                <w:rFonts w:ascii="Times New Roman" w:hAnsi="Times New Roman" w:cs="Times New Roman"/>
                <w:b/>
                <w:sz w:val="24"/>
                <w:szCs w:val="24"/>
              </w:rPr>
              <w:t>30</w:t>
            </w:r>
          </w:p>
        </w:tc>
        <w:tc>
          <w:tcPr>
            <w:tcW w:w="343" w:type="pct"/>
          </w:tcPr>
          <w:p w:rsidR="00D830B4" w:rsidRPr="00D830B4" w:rsidRDefault="00D830B4" w:rsidP="00D830B4">
            <w:pPr>
              <w:spacing w:after="0"/>
              <w:jc w:val="center"/>
              <w:rPr>
                <w:rFonts w:ascii="Times New Roman" w:hAnsi="Times New Roman" w:cs="Times New Roman"/>
                <w:sz w:val="24"/>
                <w:szCs w:val="24"/>
              </w:rPr>
            </w:pPr>
          </w:p>
        </w:tc>
        <w:tc>
          <w:tcPr>
            <w:tcW w:w="580" w:type="pct"/>
          </w:tcPr>
          <w:p w:rsidR="00D830B4" w:rsidRPr="00D830B4" w:rsidRDefault="00D830B4" w:rsidP="00D830B4">
            <w:pPr>
              <w:spacing w:after="0"/>
              <w:jc w:val="center"/>
              <w:rPr>
                <w:rFonts w:ascii="Times New Roman" w:hAnsi="Times New Roman" w:cs="Times New Roman"/>
                <w:sz w:val="24"/>
                <w:szCs w:val="24"/>
              </w:rPr>
            </w:pPr>
          </w:p>
        </w:tc>
        <w:tc>
          <w:tcPr>
            <w:tcW w:w="397" w:type="pct"/>
          </w:tcPr>
          <w:p w:rsidR="00D830B4" w:rsidRPr="00D830B4" w:rsidRDefault="00D830B4" w:rsidP="00D830B4">
            <w:pPr>
              <w:spacing w:after="0"/>
              <w:jc w:val="center"/>
              <w:rPr>
                <w:rFonts w:ascii="Times New Roman" w:hAnsi="Times New Roman" w:cs="Times New Roman"/>
                <w:sz w:val="24"/>
                <w:szCs w:val="24"/>
              </w:rPr>
            </w:pPr>
          </w:p>
        </w:tc>
      </w:tr>
    </w:tbl>
    <w:p w:rsidR="00D830B4" w:rsidRPr="00D830B4" w:rsidRDefault="00D830B4" w:rsidP="00D830B4">
      <w:pPr>
        <w:spacing w:after="0"/>
        <w:rPr>
          <w:rFonts w:ascii="Times New Roman" w:hAnsi="Times New Roman" w:cs="Times New Roman"/>
        </w:rPr>
      </w:pPr>
    </w:p>
    <w:p w:rsidR="00D830B4" w:rsidRPr="00D830B4" w:rsidRDefault="00D830B4" w:rsidP="00D830B4">
      <w:pPr>
        <w:rPr>
          <w:rFonts w:ascii="Times New Roman" w:hAnsi="Times New Roman" w:cs="Times New Roman"/>
        </w:rPr>
      </w:pPr>
      <w:r w:rsidRPr="00D830B4">
        <w:rPr>
          <w:rFonts w:ascii="Times New Roman" w:hAnsi="Times New Roman" w:cs="Times New Roma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2"/>
        <w:gridCol w:w="5050"/>
        <w:gridCol w:w="996"/>
        <w:gridCol w:w="1808"/>
      </w:tblGrid>
      <w:tr w:rsidR="000A22DA" w:rsidRPr="00B73F59" w:rsidTr="000A22DA">
        <w:trPr>
          <w:trHeight w:val="405"/>
        </w:trPr>
        <w:tc>
          <w:tcPr>
            <w:tcW w:w="899" w:type="pct"/>
            <w:shd w:val="clear" w:color="auto" w:fill="auto"/>
            <w:vAlign w:val="center"/>
          </w:tcPr>
          <w:p w:rsidR="000A22DA" w:rsidRPr="0053420E" w:rsidRDefault="000A22DA" w:rsidP="00321BBF">
            <w:pPr>
              <w:tabs>
                <w:tab w:val="center" w:pos="4680"/>
              </w:tabs>
              <w:spacing w:after="60" w:line="300" w:lineRule="auto"/>
              <w:rPr>
                <w:rFonts w:ascii="Arial" w:hAnsi="Arial" w:cs="Arial"/>
                <w:b/>
                <w:bCs/>
                <w:color w:val="FF66FF"/>
              </w:rPr>
            </w:pPr>
            <w:r w:rsidRPr="0053420E">
              <w:rPr>
                <w:rFonts w:ascii="Arial" w:hAnsi="Arial" w:cs="Arial"/>
                <w:b/>
                <w:bCs/>
              </w:rPr>
              <w:lastRenderedPageBreak/>
              <w:t>23P</w:t>
            </w:r>
            <w:r w:rsidRPr="00A647ED">
              <w:rPr>
                <w:rFonts w:ascii="Arial" w:hAnsi="Arial" w:cs="Arial"/>
                <w:b/>
                <w:bCs/>
              </w:rPr>
              <w:t>GEO</w:t>
            </w:r>
            <w:r w:rsidRPr="0053420E">
              <w:rPr>
                <w:rFonts w:ascii="Arial" w:hAnsi="Arial" w:cs="Arial"/>
                <w:b/>
                <w:bCs/>
              </w:rPr>
              <w:t>C11</w:t>
            </w:r>
          </w:p>
        </w:tc>
        <w:tc>
          <w:tcPr>
            <w:tcW w:w="2637" w:type="pct"/>
            <w:vMerge w:val="restart"/>
            <w:shd w:val="clear" w:color="auto" w:fill="auto"/>
            <w:vAlign w:val="center"/>
          </w:tcPr>
          <w:p w:rsidR="000A22DA" w:rsidRDefault="000A22DA" w:rsidP="00D13E01">
            <w:pPr>
              <w:tabs>
                <w:tab w:val="center" w:pos="4680"/>
              </w:tabs>
              <w:spacing w:after="60" w:line="300" w:lineRule="auto"/>
              <w:jc w:val="center"/>
              <w:rPr>
                <w:rFonts w:ascii="Arial" w:hAnsi="Arial" w:cs="Arial"/>
                <w:b/>
                <w:bCs/>
              </w:rPr>
            </w:pPr>
            <w:r w:rsidRPr="00F4217D">
              <w:rPr>
                <w:rFonts w:ascii="Arial" w:hAnsi="Arial" w:cs="Arial"/>
                <w:b/>
                <w:bCs/>
              </w:rPr>
              <w:t>CORE COURSE - I</w:t>
            </w:r>
          </w:p>
          <w:p w:rsidR="000A22DA" w:rsidRPr="00B34DB7" w:rsidRDefault="000A22DA" w:rsidP="00D13E01">
            <w:pPr>
              <w:tabs>
                <w:tab w:val="center" w:pos="4680"/>
              </w:tabs>
              <w:spacing w:after="60" w:line="300" w:lineRule="auto"/>
              <w:jc w:val="center"/>
              <w:rPr>
                <w:rFonts w:ascii="Arial" w:hAnsi="Arial" w:cs="Arial"/>
                <w:b/>
                <w:color w:val="7030A0"/>
              </w:rPr>
            </w:pPr>
            <w:r w:rsidRPr="00D314E5">
              <w:rPr>
                <w:rFonts w:ascii="Arial" w:hAnsi="Arial" w:cs="Arial"/>
                <w:b/>
                <w:bCs/>
              </w:rPr>
              <w:t>23PGEOC11</w:t>
            </w:r>
            <w:r>
              <w:rPr>
                <w:rFonts w:ascii="Arial" w:hAnsi="Arial" w:cs="Arial"/>
                <w:b/>
                <w:bCs/>
              </w:rPr>
              <w:t xml:space="preserve"> - </w:t>
            </w:r>
            <w:r w:rsidRPr="00D314E5">
              <w:rPr>
                <w:rFonts w:ascii="Arial" w:hAnsi="Arial" w:cs="Arial"/>
                <w:b/>
              </w:rPr>
              <w:t>Physical Geology and Geomorphology</w:t>
            </w:r>
          </w:p>
        </w:tc>
        <w:tc>
          <w:tcPr>
            <w:tcW w:w="520" w:type="pct"/>
            <w:shd w:val="clear" w:color="auto" w:fill="auto"/>
            <w:vAlign w:val="center"/>
          </w:tcPr>
          <w:p w:rsidR="000A22DA" w:rsidRPr="00B03A97" w:rsidRDefault="000A22DA" w:rsidP="00D13E01">
            <w:pPr>
              <w:tabs>
                <w:tab w:val="center" w:pos="4680"/>
              </w:tabs>
              <w:spacing w:after="60" w:line="300" w:lineRule="auto"/>
              <w:jc w:val="center"/>
              <w:rPr>
                <w:rFonts w:ascii="Arial" w:hAnsi="Arial" w:cs="Arial"/>
                <w:b/>
              </w:rPr>
            </w:pPr>
            <w:r>
              <w:rPr>
                <w:rFonts w:ascii="Arial" w:hAnsi="Arial" w:cs="Arial"/>
                <w:b/>
              </w:rPr>
              <w:t>H</w:t>
            </w:r>
          </w:p>
        </w:tc>
        <w:tc>
          <w:tcPr>
            <w:tcW w:w="944" w:type="pct"/>
            <w:shd w:val="clear" w:color="auto" w:fill="auto"/>
            <w:vAlign w:val="center"/>
          </w:tcPr>
          <w:p w:rsidR="000A22DA" w:rsidRPr="00B03A97" w:rsidRDefault="000A22DA" w:rsidP="00D13E01">
            <w:pPr>
              <w:tabs>
                <w:tab w:val="center" w:pos="4680"/>
              </w:tabs>
              <w:spacing w:after="60" w:line="300" w:lineRule="auto"/>
              <w:jc w:val="center"/>
              <w:rPr>
                <w:rFonts w:ascii="Arial" w:hAnsi="Arial" w:cs="Arial"/>
                <w:b/>
              </w:rPr>
            </w:pPr>
            <w:r w:rsidRPr="00B03A97">
              <w:rPr>
                <w:rFonts w:ascii="Arial" w:hAnsi="Arial" w:cs="Arial"/>
                <w:b/>
              </w:rPr>
              <w:t>C</w:t>
            </w:r>
          </w:p>
        </w:tc>
      </w:tr>
      <w:tr w:rsidR="000A22DA" w:rsidRPr="00B73F59" w:rsidTr="000A22DA">
        <w:trPr>
          <w:trHeight w:val="405"/>
        </w:trPr>
        <w:tc>
          <w:tcPr>
            <w:tcW w:w="899" w:type="pct"/>
            <w:shd w:val="clear" w:color="auto" w:fill="auto"/>
            <w:vAlign w:val="center"/>
          </w:tcPr>
          <w:p w:rsidR="000A22DA" w:rsidRPr="00B03A97" w:rsidRDefault="000A22DA" w:rsidP="00D13E01">
            <w:pPr>
              <w:tabs>
                <w:tab w:val="center" w:pos="4680"/>
              </w:tabs>
              <w:spacing w:after="60" w:line="300" w:lineRule="auto"/>
              <w:rPr>
                <w:rFonts w:ascii="Arial" w:hAnsi="Arial" w:cs="Arial"/>
                <w:b/>
                <w:lang w:eastAsia="en-IN"/>
              </w:rPr>
            </w:pPr>
            <w:r>
              <w:rPr>
                <w:rFonts w:ascii="Arial" w:hAnsi="Arial" w:cs="Arial"/>
                <w:b/>
                <w:lang w:eastAsia="en-IN"/>
              </w:rPr>
              <w:t>Semester-1</w:t>
            </w:r>
          </w:p>
        </w:tc>
        <w:tc>
          <w:tcPr>
            <w:tcW w:w="2637" w:type="pct"/>
            <w:vMerge/>
            <w:shd w:val="clear" w:color="auto" w:fill="auto"/>
            <w:vAlign w:val="center"/>
          </w:tcPr>
          <w:p w:rsidR="000A22DA" w:rsidRPr="00B03A97" w:rsidRDefault="000A22DA" w:rsidP="00D13E01">
            <w:pPr>
              <w:tabs>
                <w:tab w:val="center" w:pos="4680"/>
              </w:tabs>
              <w:spacing w:after="60" w:line="300" w:lineRule="auto"/>
              <w:rPr>
                <w:rFonts w:ascii="Arial" w:hAnsi="Arial" w:cs="Arial"/>
                <w:b/>
              </w:rPr>
            </w:pPr>
          </w:p>
        </w:tc>
        <w:tc>
          <w:tcPr>
            <w:tcW w:w="520" w:type="pct"/>
            <w:shd w:val="clear" w:color="auto" w:fill="auto"/>
            <w:vAlign w:val="center"/>
          </w:tcPr>
          <w:p w:rsidR="000A22DA" w:rsidRPr="00B03A97" w:rsidRDefault="000A22DA" w:rsidP="00D13E01">
            <w:pPr>
              <w:tabs>
                <w:tab w:val="center" w:pos="4680"/>
              </w:tabs>
              <w:spacing w:after="60" w:line="300" w:lineRule="auto"/>
              <w:jc w:val="center"/>
              <w:rPr>
                <w:rFonts w:ascii="Arial" w:hAnsi="Arial" w:cs="Arial"/>
                <w:b/>
              </w:rPr>
            </w:pPr>
            <w:r>
              <w:rPr>
                <w:rFonts w:ascii="Arial" w:hAnsi="Arial" w:cs="Arial"/>
                <w:b/>
              </w:rPr>
              <w:t>7</w:t>
            </w:r>
          </w:p>
        </w:tc>
        <w:tc>
          <w:tcPr>
            <w:tcW w:w="944" w:type="pct"/>
            <w:shd w:val="clear" w:color="auto" w:fill="auto"/>
            <w:vAlign w:val="center"/>
          </w:tcPr>
          <w:p w:rsidR="000A22DA" w:rsidRPr="00B03A97" w:rsidRDefault="000A22DA" w:rsidP="00D13E01">
            <w:pPr>
              <w:tabs>
                <w:tab w:val="center" w:pos="4680"/>
              </w:tabs>
              <w:spacing w:after="60" w:line="300" w:lineRule="auto"/>
              <w:jc w:val="center"/>
              <w:rPr>
                <w:rFonts w:ascii="Arial" w:hAnsi="Arial" w:cs="Arial"/>
                <w:b/>
              </w:rPr>
            </w:pPr>
            <w:r>
              <w:rPr>
                <w:rFonts w:ascii="Arial" w:hAnsi="Arial" w:cs="Arial"/>
                <w:b/>
              </w:rPr>
              <w:t>5</w:t>
            </w:r>
          </w:p>
        </w:tc>
      </w:tr>
    </w:tbl>
    <w:p w:rsidR="00D314E5" w:rsidRDefault="00D314E5" w:rsidP="00D830B4">
      <w:pPr>
        <w:rPr>
          <w:rFonts w:ascii="Times New Roman" w:hAnsi="Times New Roman" w:cs="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0"/>
        <w:gridCol w:w="7"/>
      </w:tblGrid>
      <w:tr w:rsidR="00D830B4" w:rsidRPr="00D830B4" w:rsidTr="00D314E5">
        <w:trPr>
          <w:trHeight w:val="55"/>
        </w:trPr>
        <w:tc>
          <w:tcPr>
            <w:tcW w:w="9802" w:type="dxa"/>
            <w:gridSpan w:val="3"/>
            <w:vAlign w:val="center"/>
          </w:tcPr>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Course Objectives</w:t>
            </w:r>
          </w:p>
        </w:tc>
      </w:tr>
      <w:tr w:rsidR="00D314E5" w:rsidRPr="00D830B4" w:rsidTr="00D13E01">
        <w:trPr>
          <w:trHeight w:val="2220"/>
        </w:trPr>
        <w:tc>
          <w:tcPr>
            <w:tcW w:w="9802" w:type="dxa"/>
            <w:gridSpan w:val="3"/>
            <w:vAlign w:val="center"/>
          </w:tcPr>
          <w:p w:rsidR="00D314E5" w:rsidRPr="00D830B4" w:rsidRDefault="00D314E5" w:rsidP="00E8550F">
            <w:p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D830B4">
              <w:rPr>
                <w:rFonts w:ascii="Times New Roman" w:hAnsi="Times New Roman" w:cs="Times New Roman"/>
                <w:color w:val="000000" w:themeColor="text1"/>
                <w:sz w:val="24"/>
                <w:szCs w:val="24"/>
              </w:rPr>
              <w:t>To interpret natural processes which act on the Earth’s surface and the landforms.</w:t>
            </w:r>
          </w:p>
          <w:p w:rsidR="00D314E5" w:rsidRPr="00D830B4" w:rsidRDefault="00D314E5" w:rsidP="00E8550F">
            <w:p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D830B4">
              <w:rPr>
                <w:rFonts w:ascii="Times New Roman" w:hAnsi="Times New Roman" w:cs="Times New Roman"/>
                <w:color w:val="000000" w:themeColor="text1"/>
                <w:sz w:val="24"/>
                <w:szCs w:val="24"/>
              </w:rPr>
              <w:t>To recall the types of landforms and quaternary landscapes</w:t>
            </w:r>
          </w:p>
          <w:p w:rsidR="00D314E5" w:rsidRPr="00D830B4" w:rsidRDefault="00D314E5" w:rsidP="00E8550F">
            <w:p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D830B4">
              <w:rPr>
                <w:rFonts w:ascii="Times New Roman" w:hAnsi="Times New Roman" w:cs="Times New Roman"/>
                <w:color w:val="000000" w:themeColor="text1"/>
                <w:sz w:val="24"/>
                <w:szCs w:val="24"/>
              </w:rPr>
              <w:t>To employ geomorphological studies for structural and mineral exploration</w:t>
            </w:r>
          </w:p>
          <w:p w:rsidR="00D314E5" w:rsidRPr="00D830B4" w:rsidRDefault="00D314E5" w:rsidP="00E8550F">
            <w:p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D830B4">
              <w:rPr>
                <w:rFonts w:ascii="Times New Roman" w:hAnsi="Times New Roman" w:cs="Times New Roman"/>
                <w:color w:val="000000" w:themeColor="text1"/>
                <w:sz w:val="24"/>
                <w:szCs w:val="24"/>
              </w:rPr>
              <w:t xml:space="preserve">To understand the </w:t>
            </w:r>
            <w:proofErr w:type="spellStart"/>
            <w:r w:rsidRPr="00D830B4">
              <w:rPr>
                <w:rFonts w:ascii="Times New Roman" w:hAnsi="Times New Roman" w:cs="Times New Roman"/>
                <w:color w:val="000000" w:themeColor="text1"/>
                <w:sz w:val="24"/>
                <w:szCs w:val="24"/>
              </w:rPr>
              <w:t>pedochemical</w:t>
            </w:r>
            <w:proofErr w:type="spellEnd"/>
            <w:r w:rsidRPr="00D830B4">
              <w:rPr>
                <w:rFonts w:ascii="Times New Roman" w:hAnsi="Times New Roman" w:cs="Times New Roman"/>
                <w:color w:val="000000" w:themeColor="text1"/>
                <w:sz w:val="24"/>
                <w:szCs w:val="24"/>
              </w:rPr>
              <w:t xml:space="preserve"> process responsible for the dissolution rate.</w:t>
            </w:r>
          </w:p>
          <w:p w:rsidR="00D314E5" w:rsidRPr="00D830B4" w:rsidRDefault="00D314E5" w:rsidP="00E8550F">
            <w:pPr>
              <w:spacing w:line="240" w:lineRule="auto"/>
              <w:rPr>
                <w:rFonts w:ascii="Times New Roman" w:hAnsi="Times New Roman" w:cs="Times New Roman"/>
                <w:color w:val="000000" w:themeColor="text1"/>
                <w:sz w:val="24"/>
                <w:szCs w:val="24"/>
              </w:rPr>
            </w:pPr>
            <w:r w:rsidRPr="00D830B4">
              <w:rPr>
                <w:rFonts w:ascii="Times New Roman" w:eastAsia="Times New Roman" w:hAnsi="Times New Roman" w:cs="Times New Roman"/>
                <w:sz w:val="24"/>
                <w:szCs w:val="24"/>
              </w:rPr>
              <w:t>To identify different processes involved different geological landforms.</w:t>
            </w:r>
          </w:p>
        </w:tc>
      </w:tr>
      <w:tr w:rsidR="00D314E5" w:rsidRPr="00D830B4" w:rsidTr="00D314E5">
        <w:trPr>
          <w:gridAfter w:val="1"/>
          <w:wAfter w:w="7" w:type="dxa"/>
          <w:trHeight w:val="276"/>
        </w:trPr>
        <w:tc>
          <w:tcPr>
            <w:tcW w:w="9795" w:type="dxa"/>
            <w:gridSpan w:val="2"/>
            <w:vMerge w:val="restart"/>
            <w:vAlign w:val="center"/>
          </w:tcPr>
          <w:p w:rsidR="00D314E5" w:rsidRPr="00D830B4" w:rsidRDefault="00D314E5" w:rsidP="00D314E5">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I</w:t>
            </w:r>
            <w:r>
              <w:rPr>
                <w:rFonts w:ascii="Times New Roman" w:hAnsi="Times New Roman" w:cs="Times New Roman"/>
                <w:sz w:val="24"/>
                <w:szCs w:val="24"/>
              </w:rPr>
              <w:t>:</w:t>
            </w:r>
          </w:p>
          <w:p w:rsidR="00D314E5" w:rsidRPr="00D830B4" w:rsidRDefault="00D314E5" w:rsidP="00E8550F">
            <w:pPr>
              <w:spacing w:after="0" w:line="240" w:lineRule="auto"/>
              <w:ind w:left="72" w:right="210"/>
              <w:jc w:val="both"/>
              <w:rPr>
                <w:rFonts w:ascii="Times New Roman" w:hAnsi="Times New Roman" w:cs="Times New Roman"/>
                <w:b/>
                <w:sz w:val="24"/>
                <w:szCs w:val="24"/>
              </w:rPr>
            </w:pPr>
            <w:r w:rsidRPr="00D830B4">
              <w:rPr>
                <w:rFonts w:ascii="Times New Roman" w:hAnsi="Times New Roman" w:cs="Times New Roman"/>
              </w:rPr>
              <w:t xml:space="preserve">Earth and its internal structure, composition, size and shape. An overview of plate tectonics including elementary concepts of plates, lithosphere, asthenosphere, types of plate boundaries and associated important geological features like oceanic trenches, volcanic arcs, accretionary wedges, topography of mid-ocean ridges and transform faults. </w:t>
            </w:r>
            <w:proofErr w:type="spellStart"/>
            <w:r w:rsidRPr="00D830B4">
              <w:rPr>
                <w:rFonts w:ascii="Times New Roman" w:hAnsi="Times New Roman" w:cs="Times New Roman"/>
              </w:rPr>
              <w:t>Palaeomagnetism</w:t>
            </w:r>
            <w:proofErr w:type="spellEnd"/>
            <w:r w:rsidRPr="00D830B4">
              <w:rPr>
                <w:rFonts w:ascii="Times New Roman" w:hAnsi="Times New Roman" w:cs="Times New Roman"/>
              </w:rPr>
              <w:t xml:space="preserve"> and its application for determining </w:t>
            </w:r>
            <w:proofErr w:type="spellStart"/>
            <w:r w:rsidRPr="00D830B4">
              <w:rPr>
                <w:rFonts w:ascii="Times New Roman" w:hAnsi="Times New Roman" w:cs="Times New Roman"/>
              </w:rPr>
              <w:t>palaeoposition</w:t>
            </w:r>
            <w:proofErr w:type="spellEnd"/>
            <w:r w:rsidRPr="00D830B4">
              <w:rPr>
                <w:rFonts w:ascii="Times New Roman" w:hAnsi="Times New Roman" w:cs="Times New Roman"/>
              </w:rPr>
              <w:t xml:space="preserve"> of continents. Isostasy, Orogeny and Epeirogeny.</w:t>
            </w:r>
          </w:p>
        </w:tc>
      </w:tr>
      <w:tr w:rsidR="00D314E5" w:rsidRPr="00D830B4" w:rsidTr="00D314E5">
        <w:trPr>
          <w:gridAfter w:val="1"/>
          <w:wAfter w:w="7" w:type="dxa"/>
          <w:trHeight w:val="276"/>
        </w:trPr>
        <w:tc>
          <w:tcPr>
            <w:tcW w:w="9795" w:type="dxa"/>
            <w:gridSpan w:val="2"/>
            <w:vMerge/>
            <w:vAlign w:val="center"/>
          </w:tcPr>
          <w:p w:rsidR="00D314E5" w:rsidRPr="00D830B4" w:rsidRDefault="00D314E5" w:rsidP="00E8550F">
            <w:pPr>
              <w:spacing w:after="0" w:line="240" w:lineRule="auto"/>
              <w:ind w:left="72" w:right="210"/>
              <w:jc w:val="both"/>
              <w:rPr>
                <w:rFonts w:ascii="Times New Roman" w:hAnsi="Times New Roman" w:cs="Times New Roman"/>
                <w:sz w:val="24"/>
                <w:szCs w:val="24"/>
              </w:rPr>
            </w:pPr>
          </w:p>
        </w:tc>
      </w:tr>
      <w:tr w:rsidR="00D314E5" w:rsidRPr="00D830B4" w:rsidTr="00D314E5">
        <w:trPr>
          <w:gridAfter w:val="1"/>
          <w:wAfter w:w="7" w:type="dxa"/>
          <w:trHeight w:val="164"/>
        </w:trPr>
        <w:tc>
          <w:tcPr>
            <w:tcW w:w="9795" w:type="dxa"/>
            <w:gridSpan w:val="2"/>
            <w:vAlign w:val="center"/>
          </w:tcPr>
          <w:p w:rsidR="00D314E5" w:rsidRPr="00D830B4" w:rsidRDefault="00D314E5" w:rsidP="00D314E5">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II</w:t>
            </w:r>
          </w:p>
          <w:p w:rsidR="00D314E5" w:rsidRPr="00D830B4" w:rsidRDefault="00D314E5" w:rsidP="00E8550F">
            <w:pPr>
              <w:spacing w:after="0" w:line="240" w:lineRule="auto"/>
              <w:ind w:left="72" w:right="210"/>
              <w:jc w:val="both"/>
              <w:rPr>
                <w:rFonts w:ascii="Times New Roman" w:hAnsi="Times New Roman" w:cs="Times New Roman"/>
                <w:sz w:val="24"/>
                <w:szCs w:val="24"/>
              </w:rPr>
            </w:pPr>
            <w:r w:rsidRPr="00D830B4">
              <w:rPr>
                <w:rFonts w:ascii="Times New Roman" w:hAnsi="Times New Roman" w:cs="Times New Roman"/>
              </w:rPr>
              <w:t>Concepts of geomorphology. Landforms in relation to climate, rock type, structure and tectonics. Earthquakes and related landscape alterations, Seismic belts of the earth. Seismicity at plate boundaries. Principles of Geodesy.</w:t>
            </w:r>
          </w:p>
        </w:tc>
      </w:tr>
      <w:tr w:rsidR="00D314E5" w:rsidRPr="00D830B4" w:rsidTr="00D314E5">
        <w:trPr>
          <w:gridAfter w:val="1"/>
          <w:wAfter w:w="7" w:type="dxa"/>
          <w:trHeight w:val="164"/>
        </w:trPr>
        <w:tc>
          <w:tcPr>
            <w:tcW w:w="9795" w:type="dxa"/>
            <w:gridSpan w:val="2"/>
            <w:vAlign w:val="center"/>
          </w:tcPr>
          <w:p w:rsidR="00D314E5" w:rsidRPr="00D830B4" w:rsidRDefault="00D314E5" w:rsidP="00D314E5">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III</w:t>
            </w:r>
          </w:p>
          <w:p w:rsidR="00D314E5" w:rsidRPr="00D830B4" w:rsidRDefault="00D314E5" w:rsidP="00E8550F">
            <w:pPr>
              <w:spacing w:line="240" w:lineRule="auto"/>
              <w:rPr>
                <w:rFonts w:ascii="Times New Roman" w:hAnsi="Times New Roman" w:cs="Times New Roman"/>
                <w:sz w:val="24"/>
                <w:szCs w:val="24"/>
              </w:rPr>
            </w:pPr>
            <w:r w:rsidRPr="00D830B4">
              <w:rPr>
                <w:rFonts w:ascii="Times New Roman" w:hAnsi="Times New Roman" w:cs="Times New Roman"/>
              </w:rPr>
              <w:t>Geomorphic Processes – weathering, pedogenesis, mass movement, erosion, transportation and deposition.</w:t>
            </w:r>
          </w:p>
        </w:tc>
      </w:tr>
      <w:tr w:rsidR="00D314E5" w:rsidRPr="00D830B4" w:rsidTr="00D314E5">
        <w:trPr>
          <w:gridAfter w:val="1"/>
          <w:wAfter w:w="7" w:type="dxa"/>
          <w:trHeight w:val="164"/>
        </w:trPr>
        <w:tc>
          <w:tcPr>
            <w:tcW w:w="9795" w:type="dxa"/>
            <w:gridSpan w:val="2"/>
            <w:vAlign w:val="center"/>
          </w:tcPr>
          <w:p w:rsidR="00D314E5" w:rsidRPr="00D830B4" w:rsidRDefault="00D314E5" w:rsidP="00D314E5">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IV</w:t>
            </w:r>
          </w:p>
          <w:p w:rsidR="00D314E5" w:rsidRPr="00D830B4" w:rsidRDefault="00D314E5" w:rsidP="00E8550F">
            <w:pPr>
              <w:spacing w:line="240" w:lineRule="auto"/>
              <w:jc w:val="both"/>
              <w:rPr>
                <w:rFonts w:ascii="Times New Roman" w:hAnsi="Times New Roman" w:cs="Times New Roman"/>
                <w:sz w:val="24"/>
                <w:szCs w:val="24"/>
              </w:rPr>
            </w:pPr>
            <w:r w:rsidRPr="00D830B4">
              <w:rPr>
                <w:rFonts w:ascii="Times New Roman" w:hAnsi="Times New Roman" w:cs="Times New Roman"/>
              </w:rPr>
              <w:t>Geomorphic landforms – fluvial, glacial, Aeolian, coastal, volcanoes and karst.</w:t>
            </w:r>
          </w:p>
        </w:tc>
      </w:tr>
      <w:tr w:rsidR="00D314E5" w:rsidRPr="00D830B4" w:rsidTr="00D314E5">
        <w:trPr>
          <w:gridAfter w:val="1"/>
          <w:wAfter w:w="7" w:type="dxa"/>
          <w:trHeight w:val="164"/>
        </w:trPr>
        <w:tc>
          <w:tcPr>
            <w:tcW w:w="9795" w:type="dxa"/>
            <w:gridSpan w:val="2"/>
            <w:vAlign w:val="center"/>
          </w:tcPr>
          <w:p w:rsidR="00D314E5" w:rsidRPr="00D830B4" w:rsidRDefault="00D314E5" w:rsidP="00D314E5">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V</w:t>
            </w:r>
          </w:p>
          <w:p w:rsidR="00D314E5" w:rsidRPr="00D830B4" w:rsidRDefault="00D314E5" w:rsidP="00E8550F">
            <w:pPr>
              <w:spacing w:after="0" w:line="240" w:lineRule="auto"/>
              <w:ind w:left="72" w:right="210"/>
              <w:jc w:val="both"/>
              <w:rPr>
                <w:rFonts w:ascii="Times New Roman" w:hAnsi="Times New Roman" w:cs="Times New Roman"/>
                <w:sz w:val="24"/>
                <w:szCs w:val="24"/>
              </w:rPr>
            </w:pPr>
            <w:r w:rsidRPr="00D830B4">
              <w:rPr>
                <w:rFonts w:ascii="Times New Roman" w:hAnsi="Times New Roman" w:cs="Times New Roman"/>
              </w:rPr>
              <w:t>Quaternary landscapes. Fluvial landscapes, Aeolian landscapes, coastal landscapes.</w:t>
            </w:r>
          </w:p>
        </w:tc>
      </w:tr>
      <w:tr w:rsidR="00D830B4" w:rsidRPr="00D830B4" w:rsidTr="00D314E5">
        <w:trPr>
          <w:trHeight w:val="164"/>
        </w:trPr>
        <w:tc>
          <w:tcPr>
            <w:tcW w:w="9802" w:type="dxa"/>
            <w:gridSpan w:val="3"/>
            <w:vAlign w:val="center"/>
          </w:tcPr>
          <w:p w:rsidR="00D830B4" w:rsidRPr="00D830B4" w:rsidRDefault="00D830B4" w:rsidP="00D314E5">
            <w:pPr>
              <w:pStyle w:val="NoSpacing"/>
              <w:rPr>
                <w:rFonts w:ascii="Times New Roman" w:hAnsi="Times New Roman" w:cs="Times New Roman"/>
                <w:b/>
                <w:bCs/>
              </w:rPr>
            </w:pPr>
            <w:r w:rsidRPr="00D830B4">
              <w:rPr>
                <w:rFonts w:ascii="Times New Roman" w:hAnsi="Times New Roman" w:cs="Times New Roman"/>
                <w:b/>
                <w:bCs/>
              </w:rPr>
              <w:t>Text Books</w:t>
            </w:r>
          </w:p>
        </w:tc>
      </w:tr>
      <w:tr w:rsidR="00D830B4" w:rsidRPr="00D830B4" w:rsidTr="00D314E5">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1.</w:t>
            </w:r>
          </w:p>
        </w:tc>
        <w:tc>
          <w:tcPr>
            <w:tcW w:w="8187" w:type="dxa"/>
            <w:gridSpan w:val="2"/>
            <w:vAlign w:val="center"/>
          </w:tcPr>
          <w:p w:rsidR="00D830B4" w:rsidRPr="00D830B4" w:rsidRDefault="00D830B4" w:rsidP="00E8550F">
            <w:pPr>
              <w:pStyle w:val="NoSpacing"/>
              <w:jc w:val="both"/>
              <w:rPr>
                <w:rFonts w:ascii="Times New Roman" w:hAnsi="Times New Roman" w:cs="Times New Roman"/>
              </w:rPr>
            </w:pPr>
            <w:r w:rsidRPr="00D830B4">
              <w:rPr>
                <w:rFonts w:ascii="Times New Roman" w:hAnsi="Times New Roman" w:cs="Times New Roman"/>
              </w:rPr>
              <w:t xml:space="preserve">Holmes, D.L. (1981) Principles of Physical </w:t>
            </w:r>
            <w:proofErr w:type="spellStart"/>
            <w:r w:rsidRPr="00D830B4">
              <w:rPr>
                <w:rFonts w:ascii="Times New Roman" w:hAnsi="Times New Roman" w:cs="Times New Roman"/>
              </w:rPr>
              <w:t>Geology.ELBS</w:t>
            </w:r>
            <w:proofErr w:type="spellEnd"/>
            <w:r w:rsidRPr="00D830B4">
              <w:rPr>
                <w:rFonts w:ascii="Times New Roman" w:hAnsi="Times New Roman" w:cs="Times New Roman"/>
              </w:rPr>
              <w:t xml:space="preserve"> Edition.</w:t>
            </w:r>
          </w:p>
        </w:tc>
      </w:tr>
      <w:tr w:rsidR="00D830B4" w:rsidRPr="00D830B4" w:rsidTr="00D314E5">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2.</w:t>
            </w:r>
          </w:p>
        </w:tc>
        <w:tc>
          <w:tcPr>
            <w:tcW w:w="8187" w:type="dxa"/>
            <w:gridSpan w:val="2"/>
            <w:vAlign w:val="center"/>
          </w:tcPr>
          <w:p w:rsidR="00D830B4" w:rsidRPr="00D830B4" w:rsidRDefault="00D830B4" w:rsidP="00E8550F">
            <w:pPr>
              <w:pStyle w:val="NoSpacing"/>
              <w:rPr>
                <w:rFonts w:ascii="Times New Roman" w:hAnsi="Times New Roman" w:cs="Times New Roman"/>
              </w:rPr>
            </w:pPr>
            <w:proofErr w:type="spellStart"/>
            <w:r w:rsidRPr="00D830B4">
              <w:rPr>
                <w:rFonts w:ascii="Times New Roman" w:hAnsi="Times New Roman" w:cs="Times New Roman"/>
              </w:rPr>
              <w:t>Pethick</w:t>
            </w:r>
            <w:proofErr w:type="spellEnd"/>
            <w:r w:rsidRPr="00D830B4">
              <w:rPr>
                <w:rFonts w:ascii="Times New Roman" w:hAnsi="Times New Roman" w:cs="Times New Roman"/>
              </w:rPr>
              <w:t>, J. (1984) An Introduction to Coastal Geomorphology. Arnold, London.</w:t>
            </w:r>
          </w:p>
        </w:tc>
      </w:tr>
      <w:tr w:rsidR="00D830B4" w:rsidRPr="00D830B4" w:rsidTr="00D314E5">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3</w:t>
            </w:r>
          </w:p>
        </w:tc>
        <w:tc>
          <w:tcPr>
            <w:tcW w:w="8187" w:type="dxa"/>
            <w:gridSpan w:val="2"/>
            <w:vAlign w:val="center"/>
          </w:tcPr>
          <w:p w:rsidR="00D830B4" w:rsidRPr="00D830B4" w:rsidRDefault="00D830B4" w:rsidP="00E8550F">
            <w:pPr>
              <w:pStyle w:val="NoSpacing"/>
              <w:rPr>
                <w:rFonts w:ascii="Times New Roman" w:hAnsi="Times New Roman" w:cs="Times New Roman"/>
              </w:rPr>
            </w:pPr>
            <w:proofErr w:type="spellStart"/>
            <w:r w:rsidRPr="00D830B4">
              <w:rPr>
                <w:rFonts w:ascii="Times New Roman" w:hAnsi="Times New Roman" w:cs="Times New Roman"/>
              </w:rPr>
              <w:t>Thornbury</w:t>
            </w:r>
            <w:proofErr w:type="spellEnd"/>
            <w:r w:rsidRPr="00D830B4">
              <w:rPr>
                <w:rFonts w:ascii="Times New Roman" w:hAnsi="Times New Roman" w:cs="Times New Roman"/>
              </w:rPr>
              <w:t xml:space="preserve">, W.D. (1969) Principles of </w:t>
            </w:r>
            <w:proofErr w:type="spellStart"/>
            <w:r w:rsidRPr="00D830B4">
              <w:rPr>
                <w:rFonts w:ascii="Times New Roman" w:hAnsi="Times New Roman" w:cs="Times New Roman"/>
              </w:rPr>
              <w:t>Geomorphology.Wiley</w:t>
            </w:r>
            <w:proofErr w:type="spellEnd"/>
            <w:r w:rsidRPr="00D830B4">
              <w:rPr>
                <w:rFonts w:ascii="Times New Roman" w:hAnsi="Times New Roman" w:cs="Times New Roman"/>
              </w:rPr>
              <w:t xml:space="preserve"> Eastern Ltd.</w:t>
            </w:r>
          </w:p>
        </w:tc>
      </w:tr>
      <w:tr w:rsidR="00D830B4" w:rsidRPr="00D830B4" w:rsidTr="00D314E5">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4</w:t>
            </w:r>
          </w:p>
        </w:tc>
        <w:tc>
          <w:tcPr>
            <w:tcW w:w="8187" w:type="dxa"/>
            <w:gridSpan w:val="2"/>
            <w:vAlign w:val="center"/>
          </w:tcPr>
          <w:p w:rsidR="00D830B4" w:rsidRPr="00D830B4" w:rsidRDefault="00D830B4" w:rsidP="00E8550F">
            <w:pPr>
              <w:pStyle w:val="NoSpacing"/>
              <w:rPr>
                <w:rFonts w:ascii="Times New Roman" w:hAnsi="Times New Roman" w:cs="Times New Roman"/>
              </w:rPr>
            </w:pPr>
            <w:proofErr w:type="spellStart"/>
            <w:r w:rsidRPr="00D830B4">
              <w:rPr>
                <w:rFonts w:ascii="Times New Roman" w:hAnsi="Times New Roman" w:cs="Times New Roman"/>
              </w:rPr>
              <w:t>RicharHuggett</w:t>
            </w:r>
            <w:proofErr w:type="spellEnd"/>
            <w:r w:rsidRPr="00D830B4">
              <w:rPr>
                <w:rFonts w:ascii="Times New Roman" w:hAnsi="Times New Roman" w:cs="Times New Roman"/>
              </w:rPr>
              <w:t>, Fundamentals of Geomorphology</w:t>
            </w:r>
          </w:p>
        </w:tc>
      </w:tr>
      <w:tr w:rsidR="00D830B4" w:rsidRPr="00D830B4" w:rsidTr="00D314E5">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5</w:t>
            </w:r>
          </w:p>
        </w:tc>
        <w:tc>
          <w:tcPr>
            <w:tcW w:w="8187" w:type="dxa"/>
            <w:gridSpan w:val="2"/>
            <w:vAlign w:val="center"/>
          </w:tcPr>
          <w:p w:rsidR="00D830B4" w:rsidRPr="00D830B4" w:rsidRDefault="00D830B4" w:rsidP="00E8550F">
            <w:pPr>
              <w:pStyle w:val="NoSpacing"/>
              <w:rPr>
                <w:rFonts w:ascii="Times New Roman" w:hAnsi="Times New Roman" w:cs="Times New Roman"/>
              </w:rPr>
            </w:pPr>
            <w:r w:rsidRPr="00D830B4">
              <w:rPr>
                <w:rFonts w:ascii="Times New Roman" w:hAnsi="Times New Roman" w:cs="Times New Roman"/>
              </w:rPr>
              <w:t>Strahler, A.N. (1952) Physical Geology. John Wiley &amp; Sons Inc., New York.</w:t>
            </w:r>
          </w:p>
        </w:tc>
      </w:tr>
    </w:tbl>
    <w:p w:rsidR="00D314E5" w:rsidRDefault="00D314E5">
      <w: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D830B4" w:rsidRPr="00D830B4" w:rsidTr="00D314E5">
        <w:trPr>
          <w:trHeight w:val="164"/>
        </w:trPr>
        <w:tc>
          <w:tcPr>
            <w:tcW w:w="9802" w:type="dxa"/>
            <w:gridSpan w:val="2"/>
            <w:vAlign w:val="center"/>
          </w:tcPr>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rPr>
              <w:lastRenderedPageBreak/>
              <w:br w:type="page"/>
            </w:r>
            <w:r w:rsidRPr="00D830B4">
              <w:rPr>
                <w:rFonts w:ascii="Times New Roman" w:hAnsi="Times New Roman" w:cs="Times New Roman"/>
                <w:b/>
                <w:sz w:val="24"/>
                <w:szCs w:val="24"/>
              </w:rPr>
              <w:t xml:space="preserve">References Books </w:t>
            </w:r>
          </w:p>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(Latest editions, and the style as given below must be strictly adhered to)</w:t>
            </w:r>
          </w:p>
        </w:tc>
      </w:tr>
      <w:tr w:rsidR="00D830B4" w:rsidRPr="00D830B4" w:rsidTr="00D314E5">
        <w:trPr>
          <w:trHeight w:val="13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1.</w:t>
            </w:r>
          </w:p>
        </w:tc>
        <w:tc>
          <w:tcPr>
            <w:tcW w:w="8187" w:type="dxa"/>
            <w:vAlign w:val="center"/>
          </w:tcPr>
          <w:p w:rsidR="00D830B4" w:rsidRPr="00D830B4" w:rsidRDefault="00D830B4" w:rsidP="00E8550F">
            <w:pPr>
              <w:pStyle w:val="NoSpacing"/>
              <w:jc w:val="both"/>
              <w:rPr>
                <w:rFonts w:ascii="Times New Roman" w:hAnsi="Times New Roman" w:cs="Times New Roman"/>
              </w:rPr>
            </w:pPr>
            <w:r w:rsidRPr="00D830B4">
              <w:rPr>
                <w:rFonts w:ascii="Times New Roman" w:hAnsi="Times New Roman" w:cs="Times New Roman"/>
              </w:rPr>
              <w:t xml:space="preserve">Holmes, D.L. (1981) Principles of Physical </w:t>
            </w:r>
            <w:proofErr w:type="spellStart"/>
            <w:r w:rsidRPr="00D830B4">
              <w:rPr>
                <w:rFonts w:ascii="Times New Roman" w:hAnsi="Times New Roman" w:cs="Times New Roman"/>
              </w:rPr>
              <w:t>Geology.ELBS</w:t>
            </w:r>
            <w:proofErr w:type="spellEnd"/>
            <w:r w:rsidRPr="00D830B4">
              <w:rPr>
                <w:rFonts w:ascii="Times New Roman" w:hAnsi="Times New Roman" w:cs="Times New Roman"/>
              </w:rPr>
              <w:t xml:space="preserve"> Edition.</w:t>
            </w:r>
          </w:p>
        </w:tc>
      </w:tr>
      <w:tr w:rsidR="00D830B4" w:rsidRPr="00D830B4" w:rsidTr="00D314E5">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2.</w:t>
            </w:r>
          </w:p>
        </w:tc>
        <w:tc>
          <w:tcPr>
            <w:tcW w:w="8187" w:type="dxa"/>
            <w:vAlign w:val="center"/>
          </w:tcPr>
          <w:p w:rsidR="00D830B4" w:rsidRPr="00D830B4" w:rsidRDefault="00D830B4" w:rsidP="00E8550F">
            <w:pPr>
              <w:pStyle w:val="NoSpacing"/>
              <w:rPr>
                <w:rFonts w:ascii="Times New Roman" w:hAnsi="Times New Roman" w:cs="Times New Roman"/>
              </w:rPr>
            </w:pPr>
            <w:proofErr w:type="spellStart"/>
            <w:r w:rsidRPr="00D830B4">
              <w:rPr>
                <w:rFonts w:ascii="Times New Roman" w:hAnsi="Times New Roman" w:cs="Times New Roman"/>
              </w:rPr>
              <w:t>Pethick</w:t>
            </w:r>
            <w:proofErr w:type="spellEnd"/>
            <w:r w:rsidRPr="00D830B4">
              <w:rPr>
                <w:rFonts w:ascii="Times New Roman" w:hAnsi="Times New Roman" w:cs="Times New Roman"/>
              </w:rPr>
              <w:t>, J. (1984) An Introduction to Coastal Geomorphology. Arnold, London.</w:t>
            </w:r>
          </w:p>
        </w:tc>
      </w:tr>
      <w:tr w:rsidR="00D830B4" w:rsidRPr="00D830B4" w:rsidTr="00D314E5">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3.</w:t>
            </w:r>
          </w:p>
        </w:tc>
        <w:tc>
          <w:tcPr>
            <w:tcW w:w="8187" w:type="dxa"/>
            <w:vAlign w:val="center"/>
          </w:tcPr>
          <w:p w:rsidR="00D830B4" w:rsidRPr="00D830B4" w:rsidRDefault="00D830B4" w:rsidP="00E8550F">
            <w:pPr>
              <w:pStyle w:val="NoSpacing"/>
              <w:rPr>
                <w:rFonts w:ascii="Times New Roman" w:hAnsi="Times New Roman" w:cs="Times New Roman"/>
              </w:rPr>
            </w:pPr>
            <w:proofErr w:type="spellStart"/>
            <w:r w:rsidRPr="00D830B4">
              <w:rPr>
                <w:rFonts w:ascii="Times New Roman" w:hAnsi="Times New Roman" w:cs="Times New Roman"/>
              </w:rPr>
              <w:t>Thornbury</w:t>
            </w:r>
            <w:proofErr w:type="spellEnd"/>
            <w:r w:rsidRPr="00D830B4">
              <w:rPr>
                <w:rFonts w:ascii="Times New Roman" w:hAnsi="Times New Roman" w:cs="Times New Roman"/>
              </w:rPr>
              <w:t xml:space="preserve">, W.D. (1969) Principles of </w:t>
            </w:r>
            <w:proofErr w:type="spellStart"/>
            <w:r w:rsidRPr="00D830B4">
              <w:rPr>
                <w:rFonts w:ascii="Times New Roman" w:hAnsi="Times New Roman" w:cs="Times New Roman"/>
              </w:rPr>
              <w:t>Geomorphology.Wiley</w:t>
            </w:r>
            <w:proofErr w:type="spellEnd"/>
            <w:r w:rsidRPr="00D830B4">
              <w:rPr>
                <w:rFonts w:ascii="Times New Roman" w:hAnsi="Times New Roman" w:cs="Times New Roman"/>
              </w:rPr>
              <w:t xml:space="preserve"> Eastern Ltd.</w:t>
            </w:r>
          </w:p>
        </w:tc>
      </w:tr>
      <w:tr w:rsidR="00D830B4" w:rsidRPr="00D830B4" w:rsidTr="00D314E5">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4.</w:t>
            </w:r>
          </w:p>
        </w:tc>
        <w:tc>
          <w:tcPr>
            <w:tcW w:w="8187" w:type="dxa"/>
            <w:vAlign w:val="center"/>
          </w:tcPr>
          <w:p w:rsidR="00D830B4" w:rsidRPr="00D830B4" w:rsidRDefault="00D830B4" w:rsidP="00E8550F">
            <w:pPr>
              <w:pStyle w:val="NoSpacing"/>
              <w:rPr>
                <w:rFonts w:ascii="Times New Roman" w:hAnsi="Times New Roman" w:cs="Times New Roman"/>
              </w:rPr>
            </w:pPr>
            <w:proofErr w:type="spellStart"/>
            <w:r w:rsidRPr="00D830B4">
              <w:rPr>
                <w:rFonts w:ascii="Times New Roman" w:hAnsi="Times New Roman" w:cs="Times New Roman"/>
              </w:rPr>
              <w:t>RicharHuggett</w:t>
            </w:r>
            <w:proofErr w:type="spellEnd"/>
            <w:r w:rsidRPr="00D830B4">
              <w:rPr>
                <w:rFonts w:ascii="Times New Roman" w:hAnsi="Times New Roman" w:cs="Times New Roman"/>
              </w:rPr>
              <w:t>, Fundamentals of Geomorphology</w:t>
            </w:r>
          </w:p>
        </w:tc>
      </w:tr>
      <w:tr w:rsidR="00D830B4" w:rsidRPr="00D830B4" w:rsidTr="00D314E5">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5.</w:t>
            </w:r>
          </w:p>
        </w:tc>
        <w:tc>
          <w:tcPr>
            <w:tcW w:w="8187" w:type="dxa"/>
            <w:vAlign w:val="center"/>
          </w:tcPr>
          <w:p w:rsidR="00D830B4" w:rsidRPr="00D830B4" w:rsidRDefault="00D830B4" w:rsidP="00E8550F">
            <w:pPr>
              <w:pStyle w:val="NoSpacing"/>
              <w:rPr>
                <w:rFonts w:ascii="Times New Roman" w:hAnsi="Times New Roman" w:cs="Times New Roman"/>
              </w:rPr>
            </w:pPr>
            <w:r w:rsidRPr="00D830B4">
              <w:rPr>
                <w:rFonts w:ascii="Times New Roman" w:hAnsi="Times New Roman" w:cs="Times New Roman"/>
              </w:rPr>
              <w:t>Strahler, A.N. (1952) Physical Geology. John Wiley &amp; Sons Inc., New York.</w:t>
            </w:r>
          </w:p>
        </w:tc>
      </w:tr>
      <w:tr w:rsidR="00D830B4" w:rsidRPr="00D830B4" w:rsidTr="00D314E5">
        <w:trPr>
          <w:trHeight w:val="164"/>
        </w:trPr>
        <w:tc>
          <w:tcPr>
            <w:tcW w:w="9802" w:type="dxa"/>
            <w:gridSpan w:val="2"/>
            <w:vAlign w:val="center"/>
          </w:tcPr>
          <w:p w:rsidR="00D830B4" w:rsidRPr="00D830B4" w:rsidRDefault="00D830B4" w:rsidP="00E8550F">
            <w:pPr>
              <w:spacing w:after="0" w:line="240" w:lineRule="auto"/>
              <w:ind w:left="72" w:right="249"/>
              <w:jc w:val="center"/>
              <w:rPr>
                <w:rFonts w:ascii="Times New Roman" w:hAnsi="Times New Roman" w:cs="Times New Roman"/>
                <w:b/>
                <w:bCs/>
                <w:sz w:val="24"/>
                <w:szCs w:val="24"/>
              </w:rPr>
            </w:pPr>
            <w:r w:rsidRPr="00D830B4">
              <w:rPr>
                <w:rFonts w:ascii="Times New Roman" w:hAnsi="Times New Roman" w:cs="Times New Roman"/>
                <w:b/>
                <w:bCs/>
                <w:sz w:val="24"/>
                <w:szCs w:val="24"/>
              </w:rPr>
              <w:t>Web Resources</w:t>
            </w:r>
          </w:p>
        </w:tc>
      </w:tr>
      <w:tr w:rsidR="00D830B4" w:rsidRPr="00D830B4" w:rsidTr="00D314E5">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1.</w:t>
            </w:r>
          </w:p>
        </w:tc>
        <w:tc>
          <w:tcPr>
            <w:tcW w:w="8187" w:type="dxa"/>
            <w:vAlign w:val="center"/>
          </w:tcPr>
          <w:p w:rsidR="00D830B4" w:rsidRPr="00D830B4" w:rsidRDefault="00AB6355" w:rsidP="00E8550F">
            <w:pPr>
              <w:spacing w:after="0" w:line="240" w:lineRule="auto"/>
              <w:jc w:val="both"/>
              <w:rPr>
                <w:rFonts w:ascii="Times New Roman" w:hAnsi="Times New Roman" w:cs="Times New Roman"/>
                <w:sz w:val="24"/>
                <w:szCs w:val="24"/>
              </w:rPr>
            </w:pPr>
            <w:hyperlink r:id="rId9" w:history="1">
              <w:r w:rsidR="00D830B4" w:rsidRPr="00D830B4">
                <w:rPr>
                  <w:rStyle w:val="Hyperlink"/>
                  <w:rFonts w:ascii="Times New Roman" w:hAnsi="Times New Roman" w:cs="Times New Roman"/>
                  <w:color w:val="auto"/>
                  <w:u w:val="none"/>
                </w:rPr>
                <w:t>https://journals.sagepub.com/home/jom</w:t>
              </w:r>
            </w:hyperlink>
          </w:p>
        </w:tc>
      </w:tr>
      <w:tr w:rsidR="00D830B4" w:rsidRPr="00D830B4" w:rsidTr="00D314E5">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2.</w:t>
            </w:r>
          </w:p>
        </w:tc>
        <w:tc>
          <w:tcPr>
            <w:tcW w:w="8187" w:type="dxa"/>
            <w:vAlign w:val="center"/>
          </w:tcPr>
          <w:p w:rsidR="00D830B4" w:rsidRPr="00D830B4" w:rsidRDefault="00AB6355" w:rsidP="00E8550F">
            <w:pPr>
              <w:pStyle w:val="NoSpacing"/>
              <w:rPr>
                <w:rFonts w:ascii="Times New Roman" w:hAnsi="Times New Roman" w:cs="Times New Roman"/>
              </w:rPr>
            </w:pPr>
            <w:hyperlink r:id="rId10" w:history="1">
              <w:r w:rsidR="00D830B4" w:rsidRPr="00D830B4">
                <w:rPr>
                  <w:rStyle w:val="Hyperlink"/>
                  <w:rFonts w:ascii="Times New Roman" w:hAnsi="Times New Roman" w:cs="Times New Roman"/>
                  <w:color w:val="auto"/>
                  <w:u w:val="none"/>
                </w:rPr>
                <w:t>https://www.americangeosciences.org/</w:t>
              </w:r>
            </w:hyperlink>
          </w:p>
        </w:tc>
      </w:tr>
      <w:tr w:rsidR="00D830B4" w:rsidRPr="00D830B4" w:rsidTr="00D314E5">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3.</w:t>
            </w:r>
          </w:p>
        </w:tc>
        <w:tc>
          <w:tcPr>
            <w:tcW w:w="8187" w:type="dxa"/>
            <w:vAlign w:val="center"/>
          </w:tcPr>
          <w:p w:rsidR="00D830B4" w:rsidRPr="00D830B4" w:rsidRDefault="00AB6355" w:rsidP="00E8550F">
            <w:pPr>
              <w:spacing w:after="0" w:line="240" w:lineRule="auto"/>
              <w:jc w:val="both"/>
              <w:rPr>
                <w:rFonts w:ascii="Times New Roman" w:hAnsi="Times New Roman" w:cs="Times New Roman"/>
                <w:sz w:val="24"/>
                <w:szCs w:val="24"/>
              </w:rPr>
            </w:pPr>
            <w:hyperlink r:id="rId11" w:history="1">
              <w:r w:rsidR="00D830B4" w:rsidRPr="00D830B4">
                <w:rPr>
                  <w:rStyle w:val="Hyperlink"/>
                  <w:rFonts w:ascii="Times New Roman" w:hAnsi="Times New Roman" w:cs="Times New Roman"/>
                  <w:color w:val="auto"/>
                  <w:u w:val="none"/>
                </w:rPr>
                <w:t>https://www.egu.eu/</w:t>
              </w:r>
            </w:hyperlink>
          </w:p>
        </w:tc>
      </w:tr>
      <w:tr w:rsidR="00D830B4" w:rsidRPr="00D830B4" w:rsidTr="00D314E5">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4.</w:t>
            </w:r>
          </w:p>
        </w:tc>
        <w:tc>
          <w:tcPr>
            <w:tcW w:w="8187" w:type="dxa"/>
            <w:vAlign w:val="center"/>
          </w:tcPr>
          <w:p w:rsidR="00D830B4" w:rsidRPr="00D830B4" w:rsidRDefault="00AB6355" w:rsidP="00E8550F">
            <w:pPr>
              <w:spacing w:after="0" w:line="240" w:lineRule="auto"/>
              <w:jc w:val="both"/>
              <w:rPr>
                <w:rFonts w:ascii="Times New Roman" w:hAnsi="Times New Roman" w:cs="Times New Roman"/>
                <w:sz w:val="24"/>
                <w:szCs w:val="24"/>
              </w:rPr>
            </w:pPr>
            <w:hyperlink r:id="rId12" w:history="1">
              <w:r w:rsidR="00D830B4" w:rsidRPr="00D830B4">
                <w:rPr>
                  <w:rStyle w:val="Hyperlink"/>
                  <w:rFonts w:ascii="Times New Roman" w:hAnsi="Times New Roman" w:cs="Times New Roman"/>
                  <w:color w:val="auto"/>
                  <w:u w:val="none"/>
                </w:rPr>
                <w:t>https://www.geosociety.org/</w:t>
              </w:r>
            </w:hyperlink>
          </w:p>
        </w:tc>
      </w:tr>
    </w:tbl>
    <w:p w:rsidR="00D830B4" w:rsidRPr="00D830B4" w:rsidRDefault="00D830B4" w:rsidP="00D830B4">
      <w:pPr>
        <w:rPr>
          <w:rFonts w:ascii="Times New Roman" w:eastAsia="Times New Roman" w:hAnsi="Times New Roman" w:cs="Times New Roman"/>
          <w:sz w:val="24"/>
          <w:szCs w:val="24"/>
        </w:rPr>
      </w:pPr>
      <w:r w:rsidRPr="00D830B4">
        <w:rPr>
          <w:rFonts w:ascii="Times New Roman" w:eastAsia="Times New Roman" w:hAnsi="Times New Roman" w:cs="Times New Roman"/>
          <w:b/>
          <w:sz w:val="24"/>
          <w:szCs w:val="24"/>
        </w:rPr>
        <w:t>Course outcome</w:t>
      </w:r>
      <w:r w:rsidRPr="00D830B4">
        <w:rPr>
          <w:rFonts w:ascii="Times New Roman" w:eastAsia="Times New Roman" w:hAnsi="Times New Roman" w:cs="Times New Roman"/>
          <w:sz w:val="24"/>
          <w:szCs w:val="24"/>
        </w:rPr>
        <w:t>:</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 xml:space="preserve">CO1: Basic knowledge about the </w:t>
      </w:r>
      <w:proofErr w:type="spellStart"/>
      <w:r w:rsidRPr="00D830B4">
        <w:rPr>
          <w:rFonts w:ascii="Times New Roman" w:hAnsi="Times New Roman" w:cs="Times New Roman"/>
          <w:sz w:val="24"/>
          <w:szCs w:val="24"/>
        </w:rPr>
        <w:t>internatl</w:t>
      </w:r>
      <w:proofErr w:type="spellEnd"/>
      <w:r w:rsidRPr="00D830B4">
        <w:rPr>
          <w:rFonts w:ascii="Times New Roman" w:hAnsi="Times New Roman" w:cs="Times New Roman"/>
          <w:sz w:val="24"/>
          <w:szCs w:val="24"/>
        </w:rPr>
        <w:t xml:space="preserve"> structure of earth,</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 xml:space="preserve">CO2: Students Studied </w:t>
      </w:r>
      <w:proofErr w:type="gramStart"/>
      <w:r w:rsidRPr="00D830B4">
        <w:rPr>
          <w:rFonts w:ascii="Times New Roman" w:hAnsi="Times New Roman" w:cs="Times New Roman"/>
          <w:sz w:val="24"/>
          <w:szCs w:val="24"/>
        </w:rPr>
        <w:t>the  plate</w:t>
      </w:r>
      <w:proofErr w:type="gramEnd"/>
      <w:r w:rsidRPr="00D830B4">
        <w:rPr>
          <w:rFonts w:ascii="Times New Roman" w:hAnsi="Times New Roman" w:cs="Times New Roman"/>
          <w:sz w:val="24"/>
          <w:szCs w:val="24"/>
        </w:rPr>
        <w:t xml:space="preserve"> tectonics theory. </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 xml:space="preserve">CO3: Get knowledge about the Landform: exogenic and endogenic processes </w:t>
      </w:r>
      <w:r w:rsidRPr="00D830B4">
        <w:rPr>
          <w:rFonts w:ascii="Times New Roman" w:hAnsi="Times New Roman" w:cs="Times New Roman"/>
          <w:sz w:val="24"/>
          <w:szCs w:val="24"/>
        </w:rPr>
        <w:sym w:font="Symbol" w:char="F0B7"/>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 xml:space="preserve">CO4: Learn the Landform and tectonics </w:t>
      </w:r>
      <w:r w:rsidRPr="00D830B4">
        <w:rPr>
          <w:rFonts w:ascii="Times New Roman" w:hAnsi="Times New Roman" w:cs="Times New Roman"/>
          <w:sz w:val="24"/>
          <w:szCs w:val="24"/>
        </w:rPr>
        <w:sym w:font="Symbol" w:char="F0B7"/>
      </w:r>
      <w:r w:rsidRPr="00D830B4">
        <w:rPr>
          <w:rFonts w:ascii="Times New Roman" w:hAnsi="Times New Roman" w:cs="Times New Roman"/>
          <w:sz w:val="24"/>
          <w:szCs w:val="24"/>
        </w:rPr>
        <w:t xml:space="preserve"> Drainage pattern, sea level change and geomorphic cycle. </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CO5: Students can introduce the basis of Quaternary landscapes</w:t>
      </w:r>
    </w:p>
    <w:p w:rsidR="00D830B4" w:rsidRPr="00D830B4" w:rsidRDefault="00D830B4" w:rsidP="00D830B4">
      <w:pPr>
        <w:spacing w:after="0" w:line="240" w:lineRule="auto"/>
        <w:jc w:val="both"/>
        <w:rPr>
          <w:rFonts w:ascii="Times New Roman" w:eastAsia="Times New Roman" w:hAnsi="Times New Roman" w:cs="Times New Roman"/>
          <w:sz w:val="24"/>
          <w:szCs w:val="24"/>
        </w:rPr>
      </w:pPr>
    </w:p>
    <w:p w:rsidR="00D830B4" w:rsidRPr="00D830B4" w:rsidRDefault="00D830B4" w:rsidP="00D830B4">
      <w:pPr>
        <w:spacing w:line="240" w:lineRule="auto"/>
        <w:rPr>
          <w:rFonts w:ascii="Times New Roman" w:hAnsi="Times New Roman" w:cs="Times New Roman"/>
          <w:b/>
          <w:bCs/>
          <w:sz w:val="24"/>
          <w:szCs w:val="24"/>
        </w:rPr>
      </w:pPr>
      <w:r w:rsidRPr="00D830B4">
        <w:rPr>
          <w:rFonts w:ascii="Times New Roman" w:hAnsi="Times New Roman" w:cs="Times New Roman"/>
          <w:b/>
          <w:bCs/>
          <w:sz w:val="24"/>
          <w:szCs w:val="24"/>
        </w:rPr>
        <w:t>In order to avoid pull the score down of each PO, it is suggested that the usage L-Low (1) to the minimum.</w:t>
      </w:r>
    </w:p>
    <w:p w:rsidR="00D830B4" w:rsidRPr="00D830B4" w:rsidRDefault="00D830B4" w:rsidP="00D830B4">
      <w:pPr>
        <w:spacing w:line="240" w:lineRule="auto"/>
        <w:rPr>
          <w:rFonts w:ascii="Times New Roman" w:hAnsi="Times New Roman" w:cs="Times New Roman"/>
          <w:b/>
          <w:bCs/>
          <w:sz w:val="24"/>
          <w:szCs w:val="24"/>
        </w:rPr>
      </w:pPr>
      <w:r w:rsidRPr="00D830B4">
        <w:rPr>
          <w:rFonts w:ascii="Times New Roman" w:hAnsi="Times New Roman" w:cs="Times New Roman"/>
          <w:b/>
          <w:bCs/>
          <w:sz w:val="24"/>
          <w:szCs w:val="24"/>
        </w:rPr>
        <w:t>The S, M, L is based on the course outcome. The mapping is based on the revised Bloom’s Taxonomy Verbs used to describe your course outcome.</w:t>
      </w:r>
    </w:p>
    <w:p w:rsidR="00D830B4" w:rsidRPr="00D830B4" w:rsidRDefault="00D830B4" w:rsidP="00D830B4">
      <w:pPr>
        <w:numPr>
          <w:ilvl w:val="0"/>
          <w:numId w:val="3"/>
        </w:numPr>
        <w:spacing w:after="200" w:line="240" w:lineRule="auto"/>
        <w:rPr>
          <w:rFonts w:ascii="Times New Roman" w:hAnsi="Times New Roman" w:cs="Times New Roman"/>
          <w:b/>
          <w:bCs/>
          <w:sz w:val="24"/>
          <w:szCs w:val="24"/>
        </w:rPr>
      </w:pPr>
      <w:r w:rsidRPr="00D830B4">
        <w:rPr>
          <w:rFonts w:ascii="Times New Roman" w:hAnsi="Times New Roman" w:cs="Times New Roman"/>
          <w:b/>
          <w:bCs/>
          <w:sz w:val="24"/>
          <w:szCs w:val="24"/>
        </w:rPr>
        <w:t>Remember and Understanding – Lower level</w:t>
      </w:r>
    </w:p>
    <w:p w:rsidR="00D830B4" w:rsidRPr="00D830B4" w:rsidRDefault="00D830B4" w:rsidP="00D830B4">
      <w:pPr>
        <w:numPr>
          <w:ilvl w:val="0"/>
          <w:numId w:val="3"/>
        </w:numPr>
        <w:spacing w:after="200" w:line="240" w:lineRule="auto"/>
        <w:rPr>
          <w:rFonts w:ascii="Times New Roman" w:hAnsi="Times New Roman" w:cs="Times New Roman"/>
          <w:b/>
          <w:bCs/>
          <w:sz w:val="24"/>
          <w:szCs w:val="24"/>
        </w:rPr>
      </w:pPr>
      <w:r w:rsidRPr="00D830B4">
        <w:rPr>
          <w:rFonts w:ascii="Times New Roman" w:hAnsi="Times New Roman" w:cs="Times New Roman"/>
          <w:b/>
          <w:bCs/>
          <w:sz w:val="24"/>
          <w:szCs w:val="24"/>
        </w:rPr>
        <w:t>Apply and Analyze – Medium Level</w:t>
      </w:r>
    </w:p>
    <w:p w:rsidR="00D830B4" w:rsidRPr="00D830B4" w:rsidRDefault="00D830B4" w:rsidP="00D830B4">
      <w:pPr>
        <w:numPr>
          <w:ilvl w:val="0"/>
          <w:numId w:val="3"/>
        </w:numPr>
        <w:spacing w:after="200" w:line="240" w:lineRule="auto"/>
        <w:rPr>
          <w:rFonts w:ascii="Times New Roman" w:hAnsi="Times New Roman" w:cs="Times New Roman"/>
          <w:b/>
          <w:bCs/>
          <w:sz w:val="24"/>
          <w:szCs w:val="24"/>
        </w:rPr>
      </w:pPr>
      <w:r w:rsidRPr="00D830B4">
        <w:rPr>
          <w:rFonts w:ascii="Times New Roman" w:hAnsi="Times New Roman" w:cs="Times New Roman"/>
          <w:b/>
          <w:bCs/>
          <w:sz w:val="24"/>
          <w:szCs w:val="24"/>
        </w:rPr>
        <w:t>Evaluate and Create – Strong Level</w:t>
      </w:r>
    </w:p>
    <w:p w:rsidR="00D830B4" w:rsidRPr="00D830B4" w:rsidRDefault="00D830B4" w:rsidP="00D830B4">
      <w:pPr>
        <w:spacing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D830B4" w:rsidRPr="00D830B4" w:rsidTr="00E8550F">
        <w:trPr>
          <w:trHeight w:val="70"/>
          <w:jc w:val="center"/>
        </w:trPr>
        <w:tc>
          <w:tcPr>
            <w:tcW w:w="0" w:type="auto"/>
            <w:vAlign w:val="center"/>
          </w:tcPr>
          <w:p w:rsidR="00D830B4" w:rsidRPr="00D830B4" w:rsidRDefault="00D830B4" w:rsidP="00E8550F">
            <w:pPr>
              <w:spacing w:after="0" w:line="240" w:lineRule="auto"/>
              <w:rPr>
                <w:rFonts w:ascii="Times New Roman" w:hAnsi="Times New Roman" w:cs="Times New Roman"/>
                <w:b/>
                <w:sz w:val="24"/>
                <w:szCs w:val="24"/>
              </w:rPr>
            </w:pPr>
          </w:p>
        </w:tc>
        <w:tc>
          <w:tcPr>
            <w:tcW w:w="0" w:type="auto"/>
            <w:vAlign w:val="center"/>
          </w:tcPr>
          <w:p w:rsidR="00D830B4" w:rsidRPr="00D830B4" w:rsidRDefault="00D830B4" w:rsidP="00E8550F">
            <w:pPr>
              <w:spacing w:after="0" w:line="240" w:lineRule="auto"/>
              <w:rPr>
                <w:rFonts w:ascii="Times New Roman" w:hAnsi="Times New Roman" w:cs="Times New Roman"/>
                <w:b/>
                <w:sz w:val="24"/>
                <w:szCs w:val="24"/>
              </w:rPr>
            </w:pPr>
            <w:r w:rsidRPr="00D830B4">
              <w:rPr>
                <w:rFonts w:ascii="Times New Roman" w:hAnsi="Times New Roman" w:cs="Times New Roman"/>
                <w:b/>
                <w:sz w:val="24"/>
                <w:szCs w:val="24"/>
              </w:rPr>
              <w:t>PO 1</w:t>
            </w:r>
          </w:p>
        </w:tc>
        <w:tc>
          <w:tcPr>
            <w:tcW w:w="0" w:type="auto"/>
            <w:vAlign w:val="center"/>
          </w:tcPr>
          <w:p w:rsidR="00D830B4" w:rsidRPr="00D830B4" w:rsidRDefault="00D830B4" w:rsidP="00E8550F">
            <w:pPr>
              <w:spacing w:after="0" w:line="240" w:lineRule="auto"/>
              <w:rPr>
                <w:rFonts w:ascii="Times New Roman" w:hAnsi="Times New Roman" w:cs="Times New Roman"/>
                <w:b/>
                <w:sz w:val="24"/>
                <w:szCs w:val="24"/>
              </w:rPr>
            </w:pPr>
            <w:r w:rsidRPr="00D830B4">
              <w:rPr>
                <w:rFonts w:ascii="Times New Roman" w:hAnsi="Times New Roman" w:cs="Times New Roman"/>
                <w:b/>
                <w:sz w:val="24"/>
                <w:szCs w:val="24"/>
              </w:rPr>
              <w:t>PO 2</w:t>
            </w:r>
          </w:p>
        </w:tc>
        <w:tc>
          <w:tcPr>
            <w:tcW w:w="0" w:type="auto"/>
            <w:vAlign w:val="center"/>
          </w:tcPr>
          <w:p w:rsidR="00D830B4" w:rsidRPr="00D830B4" w:rsidRDefault="00D830B4" w:rsidP="00E8550F">
            <w:pPr>
              <w:spacing w:after="0" w:line="240" w:lineRule="auto"/>
              <w:rPr>
                <w:rFonts w:ascii="Times New Roman" w:hAnsi="Times New Roman" w:cs="Times New Roman"/>
                <w:b/>
                <w:sz w:val="24"/>
                <w:szCs w:val="24"/>
              </w:rPr>
            </w:pPr>
            <w:r w:rsidRPr="00D830B4">
              <w:rPr>
                <w:rFonts w:ascii="Times New Roman" w:hAnsi="Times New Roman" w:cs="Times New Roman"/>
                <w:b/>
                <w:sz w:val="24"/>
                <w:szCs w:val="24"/>
              </w:rPr>
              <w:t>PO 3</w:t>
            </w:r>
          </w:p>
        </w:tc>
        <w:tc>
          <w:tcPr>
            <w:tcW w:w="0" w:type="auto"/>
            <w:vAlign w:val="center"/>
          </w:tcPr>
          <w:p w:rsidR="00D830B4" w:rsidRPr="00D830B4" w:rsidRDefault="00D830B4" w:rsidP="00E8550F">
            <w:pPr>
              <w:spacing w:after="0" w:line="240" w:lineRule="auto"/>
              <w:rPr>
                <w:rFonts w:ascii="Times New Roman" w:hAnsi="Times New Roman" w:cs="Times New Roman"/>
                <w:b/>
                <w:sz w:val="24"/>
                <w:szCs w:val="24"/>
              </w:rPr>
            </w:pPr>
            <w:r w:rsidRPr="00D830B4">
              <w:rPr>
                <w:rFonts w:ascii="Times New Roman" w:hAnsi="Times New Roman" w:cs="Times New Roman"/>
                <w:b/>
                <w:sz w:val="24"/>
                <w:szCs w:val="24"/>
              </w:rPr>
              <w:t>PO 4</w:t>
            </w:r>
          </w:p>
        </w:tc>
        <w:tc>
          <w:tcPr>
            <w:tcW w:w="0" w:type="auto"/>
            <w:vAlign w:val="center"/>
          </w:tcPr>
          <w:p w:rsidR="00D830B4" w:rsidRPr="00D830B4" w:rsidRDefault="00D830B4" w:rsidP="00E8550F">
            <w:pPr>
              <w:spacing w:after="0" w:line="240" w:lineRule="auto"/>
              <w:rPr>
                <w:rFonts w:ascii="Times New Roman" w:hAnsi="Times New Roman" w:cs="Times New Roman"/>
                <w:b/>
                <w:sz w:val="24"/>
                <w:szCs w:val="24"/>
              </w:rPr>
            </w:pPr>
            <w:r w:rsidRPr="00D830B4">
              <w:rPr>
                <w:rFonts w:ascii="Times New Roman" w:hAnsi="Times New Roman" w:cs="Times New Roman"/>
                <w:b/>
                <w:sz w:val="24"/>
                <w:szCs w:val="24"/>
              </w:rPr>
              <w:t>PO 5</w:t>
            </w:r>
          </w:p>
        </w:tc>
        <w:tc>
          <w:tcPr>
            <w:tcW w:w="0" w:type="auto"/>
            <w:vAlign w:val="center"/>
          </w:tcPr>
          <w:p w:rsidR="00D830B4" w:rsidRPr="00D830B4" w:rsidRDefault="00D830B4" w:rsidP="00E8550F">
            <w:pPr>
              <w:spacing w:after="0" w:line="240" w:lineRule="auto"/>
              <w:rPr>
                <w:rFonts w:ascii="Times New Roman" w:hAnsi="Times New Roman" w:cs="Times New Roman"/>
                <w:b/>
                <w:sz w:val="24"/>
                <w:szCs w:val="24"/>
              </w:rPr>
            </w:pPr>
            <w:r w:rsidRPr="00D830B4">
              <w:rPr>
                <w:rFonts w:ascii="Times New Roman" w:hAnsi="Times New Roman" w:cs="Times New Roman"/>
                <w:b/>
                <w:sz w:val="24"/>
                <w:szCs w:val="24"/>
              </w:rPr>
              <w:t>PO 6</w:t>
            </w:r>
          </w:p>
        </w:tc>
        <w:tc>
          <w:tcPr>
            <w:tcW w:w="0" w:type="auto"/>
            <w:vAlign w:val="center"/>
          </w:tcPr>
          <w:p w:rsidR="00D830B4" w:rsidRPr="00D830B4" w:rsidRDefault="00D830B4" w:rsidP="00E8550F">
            <w:pPr>
              <w:spacing w:after="0" w:line="240" w:lineRule="auto"/>
              <w:rPr>
                <w:rFonts w:ascii="Times New Roman" w:hAnsi="Times New Roman" w:cs="Times New Roman"/>
                <w:b/>
                <w:sz w:val="24"/>
                <w:szCs w:val="24"/>
              </w:rPr>
            </w:pPr>
            <w:r w:rsidRPr="00D830B4">
              <w:rPr>
                <w:rFonts w:ascii="Times New Roman" w:hAnsi="Times New Roman" w:cs="Times New Roman"/>
                <w:b/>
                <w:sz w:val="24"/>
                <w:szCs w:val="24"/>
              </w:rPr>
              <w:t>PO 7</w:t>
            </w:r>
          </w:p>
        </w:tc>
        <w:tc>
          <w:tcPr>
            <w:tcW w:w="0" w:type="auto"/>
            <w:vAlign w:val="center"/>
          </w:tcPr>
          <w:p w:rsidR="00D830B4" w:rsidRPr="00D830B4" w:rsidRDefault="00D830B4" w:rsidP="00E8550F">
            <w:pPr>
              <w:spacing w:after="0" w:line="240" w:lineRule="auto"/>
              <w:rPr>
                <w:rFonts w:ascii="Times New Roman" w:hAnsi="Times New Roman" w:cs="Times New Roman"/>
                <w:b/>
                <w:sz w:val="24"/>
                <w:szCs w:val="24"/>
              </w:rPr>
            </w:pPr>
            <w:r w:rsidRPr="00D830B4">
              <w:rPr>
                <w:rFonts w:ascii="Times New Roman" w:hAnsi="Times New Roman" w:cs="Times New Roman"/>
                <w:b/>
                <w:sz w:val="24"/>
                <w:szCs w:val="24"/>
              </w:rPr>
              <w:t>PO 8</w:t>
            </w:r>
          </w:p>
        </w:tc>
      </w:tr>
      <w:tr w:rsidR="00D830B4" w:rsidRPr="00D830B4" w:rsidTr="00E8550F">
        <w:trPr>
          <w:trHeight w:val="242"/>
          <w:jc w:val="center"/>
        </w:trPr>
        <w:tc>
          <w:tcPr>
            <w:tcW w:w="0" w:type="auto"/>
            <w:vAlign w:val="center"/>
          </w:tcPr>
          <w:p w:rsidR="00D830B4" w:rsidRPr="00D830B4" w:rsidRDefault="00D830B4" w:rsidP="00E8550F">
            <w:pPr>
              <w:spacing w:after="0" w:line="240" w:lineRule="auto"/>
              <w:rPr>
                <w:rFonts w:ascii="Times New Roman" w:hAnsi="Times New Roman" w:cs="Times New Roman"/>
                <w:b/>
                <w:sz w:val="24"/>
                <w:szCs w:val="24"/>
              </w:rPr>
            </w:pPr>
            <w:r w:rsidRPr="00D830B4">
              <w:rPr>
                <w:rFonts w:ascii="Times New Roman" w:hAnsi="Times New Roman" w:cs="Times New Roman"/>
                <w:b/>
                <w:sz w:val="24"/>
                <w:szCs w:val="24"/>
              </w:rPr>
              <w:t>CO 1</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r>
      <w:tr w:rsidR="00D830B4" w:rsidRPr="00D830B4" w:rsidTr="00E8550F">
        <w:trPr>
          <w:trHeight w:val="242"/>
          <w:jc w:val="center"/>
        </w:trPr>
        <w:tc>
          <w:tcPr>
            <w:tcW w:w="0" w:type="auto"/>
            <w:vAlign w:val="center"/>
          </w:tcPr>
          <w:p w:rsidR="00D830B4" w:rsidRPr="00D830B4" w:rsidRDefault="00D830B4" w:rsidP="00E8550F">
            <w:pPr>
              <w:spacing w:after="0" w:line="240" w:lineRule="auto"/>
              <w:rPr>
                <w:rFonts w:ascii="Times New Roman" w:hAnsi="Times New Roman" w:cs="Times New Roman"/>
                <w:b/>
                <w:sz w:val="24"/>
                <w:szCs w:val="24"/>
              </w:rPr>
            </w:pPr>
            <w:r w:rsidRPr="00D830B4">
              <w:rPr>
                <w:rFonts w:ascii="Times New Roman" w:hAnsi="Times New Roman" w:cs="Times New Roman"/>
                <w:b/>
                <w:sz w:val="24"/>
                <w:szCs w:val="24"/>
              </w:rPr>
              <w:t>CO 2</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r w:rsidR="00D830B4" w:rsidRPr="00D830B4" w:rsidTr="00E8550F">
        <w:trPr>
          <w:trHeight w:val="242"/>
          <w:jc w:val="center"/>
        </w:trPr>
        <w:tc>
          <w:tcPr>
            <w:tcW w:w="0" w:type="auto"/>
            <w:vAlign w:val="center"/>
          </w:tcPr>
          <w:p w:rsidR="00D830B4" w:rsidRPr="00D830B4" w:rsidRDefault="00D830B4" w:rsidP="00E8550F">
            <w:pPr>
              <w:spacing w:after="0" w:line="240" w:lineRule="auto"/>
              <w:rPr>
                <w:rFonts w:ascii="Times New Roman" w:hAnsi="Times New Roman" w:cs="Times New Roman"/>
                <w:b/>
                <w:sz w:val="24"/>
                <w:szCs w:val="24"/>
              </w:rPr>
            </w:pPr>
            <w:r w:rsidRPr="00D830B4">
              <w:rPr>
                <w:rFonts w:ascii="Times New Roman" w:hAnsi="Times New Roman" w:cs="Times New Roman"/>
                <w:b/>
                <w:sz w:val="24"/>
                <w:szCs w:val="24"/>
              </w:rPr>
              <w:t>CO 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r>
      <w:tr w:rsidR="00D830B4" w:rsidRPr="00D830B4" w:rsidTr="00E8550F">
        <w:trPr>
          <w:trHeight w:val="242"/>
          <w:jc w:val="center"/>
        </w:trPr>
        <w:tc>
          <w:tcPr>
            <w:tcW w:w="0" w:type="auto"/>
            <w:vAlign w:val="center"/>
          </w:tcPr>
          <w:p w:rsidR="00D830B4" w:rsidRPr="00D830B4" w:rsidRDefault="00D830B4" w:rsidP="00E8550F">
            <w:pPr>
              <w:spacing w:after="0" w:line="240" w:lineRule="auto"/>
              <w:rPr>
                <w:rFonts w:ascii="Times New Roman" w:hAnsi="Times New Roman" w:cs="Times New Roman"/>
                <w:b/>
                <w:sz w:val="24"/>
                <w:szCs w:val="24"/>
              </w:rPr>
            </w:pPr>
            <w:r w:rsidRPr="00D830B4">
              <w:rPr>
                <w:rFonts w:ascii="Times New Roman" w:hAnsi="Times New Roman" w:cs="Times New Roman"/>
                <w:b/>
                <w:sz w:val="24"/>
                <w:szCs w:val="24"/>
              </w:rPr>
              <w:t>CO 4</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r w:rsidR="00D830B4" w:rsidRPr="00D830B4" w:rsidTr="00E8550F">
        <w:trPr>
          <w:trHeight w:val="252"/>
          <w:jc w:val="center"/>
        </w:trPr>
        <w:tc>
          <w:tcPr>
            <w:tcW w:w="0" w:type="auto"/>
            <w:vAlign w:val="center"/>
          </w:tcPr>
          <w:p w:rsidR="00D830B4" w:rsidRPr="00D830B4" w:rsidRDefault="00D830B4" w:rsidP="00E8550F">
            <w:pPr>
              <w:spacing w:after="0" w:line="240" w:lineRule="auto"/>
              <w:rPr>
                <w:rFonts w:ascii="Times New Roman" w:hAnsi="Times New Roman" w:cs="Times New Roman"/>
                <w:b/>
                <w:sz w:val="24"/>
                <w:szCs w:val="24"/>
              </w:rPr>
            </w:pPr>
            <w:r w:rsidRPr="00D830B4">
              <w:rPr>
                <w:rFonts w:ascii="Times New Roman" w:hAnsi="Times New Roman" w:cs="Times New Roman"/>
                <w:b/>
                <w:sz w:val="24"/>
                <w:szCs w:val="24"/>
              </w:rPr>
              <w:t>CO 5</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bl>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 xml:space="preserve"> S-Strong-</w:t>
      </w:r>
      <w:proofErr w:type="gramStart"/>
      <w:r w:rsidRPr="00D830B4">
        <w:rPr>
          <w:rFonts w:ascii="Times New Roman" w:eastAsia="Times New Roman" w:hAnsi="Times New Roman" w:cs="Times New Roman"/>
          <w:b/>
          <w:sz w:val="24"/>
          <w:szCs w:val="24"/>
        </w:rPr>
        <w:t>3 ;</w:t>
      </w:r>
      <w:proofErr w:type="gramEnd"/>
      <w:r w:rsidRPr="00D830B4">
        <w:rPr>
          <w:rFonts w:ascii="Times New Roman" w:eastAsia="Times New Roman" w:hAnsi="Times New Roman" w:cs="Times New Roman"/>
          <w:b/>
          <w:sz w:val="24"/>
          <w:szCs w:val="24"/>
        </w:rPr>
        <w:t xml:space="preserve"> M-Medium -2 ; L-Low-1.</w:t>
      </w: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Program Specific Outcomes</w:t>
      </w: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5"/>
        <w:gridCol w:w="5136"/>
        <w:gridCol w:w="1155"/>
        <w:gridCol w:w="1139"/>
      </w:tblGrid>
      <w:tr w:rsidR="000A22DA" w:rsidRPr="00B73F59" w:rsidTr="000A22DA">
        <w:trPr>
          <w:trHeight w:val="405"/>
        </w:trPr>
        <w:tc>
          <w:tcPr>
            <w:tcW w:w="955" w:type="pct"/>
            <w:shd w:val="clear" w:color="auto" w:fill="auto"/>
            <w:vAlign w:val="center"/>
          </w:tcPr>
          <w:p w:rsidR="000A22DA" w:rsidRPr="0053420E" w:rsidRDefault="000A22DA" w:rsidP="00D13E01">
            <w:pPr>
              <w:tabs>
                <w:tab w:val="center" w:pos="4680"/>
              </w:tabs>
              <w:spacing w:after="60" w:line="300" w:lineRule="auto"/>
              <w:rPr>
                <w:rFonts w:ascii="Arial" w:hAnsi="Arial" w:cs="Arial"/>
                <w:b/>
                <w:bCs/>
                <w:color w:val="FF66FF"/>
              </w:rPr>
            </w:pPr>
            <w:r w:rsidRPr="00321AD0">
              <w:rPr>
                <w:rFonts w:ascii="Arial" w:hAnsi="Arial" w:cs="Arial"/>
                <w:b/>
                <w:bCs/>
              </w:rPr>
              <w:lastRenderedPageBreak/>
              <w:t>23PGEOC12</w:t>
            </w:r>
          </w:p>
        </w:tc>
        <w:tc>
          <w:tcPr>
            <w:tcW w:w="2796" w:type="pct"/>
            <w:vMerge w:val="restart"/>
            <w:shd w:val="clear" w:color="auto" w:fill="auto"/>
            <w:vAlign w:val="center"/>
          </w:tcPr>
          <w:p w:rsidR="000A22DA" w:rsidRDefault="000A22DA" w:rsidP="00D13E01">
            <w:pPr>
              <w:tabs>
                <w:tab w:val="center" w:pos="4680"/>
              </w:tabs>
              <w:spacing w:after="60" w:line="300" w:lineRule="auto"/>
              <w:jc w:val="center"/>
              <w:rPr>
                <w:rFonts w:ascii="Arial" w:hAnsi="Arial" w:cs="Arial"/>
                <w:b/>
                <w:bCs/>
              </w:rPr>
            </w:pPr>
            <w:r w:rsidRPr="00F4217D">
              <w:rPr>
                <w:rFonts w:ascii="Arial" w:hAnsi="Arial" w:cs="Arial"/>
                <w:b/>
                <w:bCs/>
              </w:rPr>
              <w:t xml:space="preserve">CORE COURSE - </w:t>
            </w:r>
            <w:r>
              <w:rPr>
                <w:rFonts w:ascii="Arial" w:hAnsi="Arial" w:cs="Arial"/>
                <w:b/>
                <w:bCs/>
              </w:rPr>
              <w:t>I</w:t>
            </w:r>
            <w:r w:rsidRPr="00F4217D">
              <w:rPr>
                <w:rFonts w:ascii="Arial" w:hAnsi="Arial" w:cs="Arial"/>
                <w:b/>
                <w:bCs/>
              </w:rPr>
              <w:t>I</w:t>
            </w:r>
          </w:p>
          <w:p w:rsidR="000A22DA" w:rsidRPr="00B34DB7" w:rsidRDefault="000A22DA" w:rsidP="00D13E01">
            <w:pPr>
              <w:tabs>
                <w:tab w:val="center" w:pos="4680"/>
              </w:tabs>
              <w:spacing w:after="60" w:line="300" w:lineRule="auto"/>
              <w:jc w:val="center"/>
              <w:rPr>
                <w:rFonts w:ascii="Arial" w:hAnsi="Arial" w:cs="Arial"/>
                <w:b/>
                <w:color w:val="7030A0"/>
              </w:rPr>
            </w:pPr>
            <w:r w:rsidRPr="00321AD0">
              <w:rPr>
                <w:rFonts w:ascii="Arial" w:hAnsi="Arial" w:cs="Arial"/>
                <w:b/>
                <w:bCs/>
              </w:rPr>
              <w:t>23PGEOC12</w:t>
            </w:r>
            <w:r>
              <w:rPr>
                <w:rFonts w:ascii="Arial" w:hAnsi="Arial" w:cs="Arial"/>
                <w:b/>
                <w:bCs/>
              </w:rPr>
              <w:t xml:space="preserve"> - </w:t>
            </w:r>
            <w:r w:rsidRPr="00321AD0">
              <w:rPr>
                <w:rFonts w:ascii="Arial" w:hAnsi="Arial" w:cs="Arial"/>
                <w:b/>
              </w:rPr>
              <w:t xml:space="preserve">Mineralogy and Instrumentation Techniques  </w:t>
            </w:r>
          </w:p>
        </w:tc>
        <w:tc>
          <w:tcPr>
            <w:tcW w:w="629" w:type="pct"/>
            <w:shd w:val="clear" w:color="auto" w:fill="auto"/>
            <w:vAlign w:val="center"/>
          </w:tcPr>
          <w:p w:rsidR="000A22DA" w:rsidRPr="00B03A97" w:rsidRDefault="000A22DA" w:rsidP="00D13E01">
            <w:pPr>
              <w:tabs>
                <w:tab w:val="center" w:pos="4680"/>
              </w:tabs>
              <w:spacing w:after="60" w:line="300" w:lineRule="auto"/>
              <w:jc w:val="center"/>
              <w:rPr>
                <w:rFonts w:ascii="Arial" w:hAnsi="Arial" w:cs="Arial"/>
                <w:b/>
              </w:rPr>
            </w:pPr>
            <w:r>
              <w:rPr>
                <w:rFonts w:ascii="Arial" w:hAnsi="Arial" w:cs="Arial"/>
                <w:b/>
              </w:rPr>
              <w:t>H</w:t>
            </w:r>
          </w:p>
        </w:tc>
        <w:tc>
          <w:tcPr>
            <w:tcW w:w="620" w:type="pct"/>
            <w:shd w:val="clear" w:color="auto" w:fill="auto"/>
            <w:vAlign w:val="center"/>
          </w:tcPr>
          <w:p w:rsidR="000A22DA" w:rsidRPr="00B03A97" w:rsidRDefault="000A22DA" w:rsidP="00D13E01">
            <w:pPr>
              <w:tabs>
                <w:tab w:val="center" w:pos="4680"/>
              </w:tabs>
              <w:spacing w:after="60" w:line="300" w:lineRule="auto"/>
              <w:jc w:val="center"/>
              <w:rPr>
                <w:rFonts w:ascii="Arial" w:hAnsi="Arial" w:cs="Arial"/>
                <w:b/>
              </w:rPr>
            </w:pPr>
            <w:r w:rsidRPr="00B03A97">
              <w:rPr>
                <w:rFonts w:ascii="Arial" w:hAnsi="Arial" w:cs="Arial"/>
                <w:b/>
              </w:rPr>
              <w:t>C</w:t>
            </w:r>
          </w:p>
        </w:tc>
      </w:tr>
      <w:tr w:rsidR="000A22DA" w:rsidRPr="00B73F59" w:rsidTr="000A22DA">
        <w:trPr>
          <w:trHeight w:val="405"/>
        </w:trPr>
        <w:tc>
          <w:tcPr>
            <w:tcW w:w="955" w:type="pct"/>
            <w:shd w:val="clear" w:color="auto" w:fill="auto"/>
            <w:vAlign w:val="center"/>
          </w:tcPr>
          <w:p w:rsidR="000A22DA" w:rsidRPr="00B03A97" w:rsidRDefault="000A22DA" w:rsidP="00D13E01">
            <w:pPr>
              <w:tabs>
                <w:tab w:val="center" w:pos="4680"/>
              </w:tabs>
              <w:spacing w:after="60" w:line="300" w:lineRule="auto"/>
              <w:rPr>
                <w:rFonts w:ascii="Arial" w:hAnsi="Arial" w:cs="Arial"/>
                <w:b/>
                <w:lang w:eastAsia="en-IN"/>
              </w:rPr>
            </w:pPr>
            <w:r>
              <w:rPr>
                <w:rFonts w:ascii="Arial" w:hAnsi="Arial" w:cs="Arial"/>
                <w:b/>
                <w:lang w:eastAsia="en-IN"/>
              </w:rPr>
              <w:t>Semester-1</w:t>
            </w:r>
          </w:p>
        </w:tc>
        <w:tc>
          <w:tcPr>
            <w:tcW w:w="2796" w:type="pct"/>
            <w:vMerge/>
            <w:shd w:val="clear" w:color="auto" w:fill="auto"/>
            <w:vAlign w:val="center"/>
          </w:tcPr>
          <w:p w:rsidR="000A22DA" w:rsidRPr="00B03A97" w:rsidRDefault="000A22DA" w:rsidP="00D13E01">
            <w:pPr>
              <w:tabs>
                <w:tab w:val="center" w:pos="4680"/>
              </w:tabs>
              <w:spacing w:after="60" w:line="300" w:lineRule="auto"/>
              <w:rPr>
                <w:rFonts w:ascii="Arial" w:hAnsi="Arial" w:cs="Arial"/>
                <w:b/>
              </w:rPr>
            </w:pPr>
          </w:p>
        </w:tc>
        <w:tc>
          <w:tcPr>
            <w:tcW w:w="629" w:type="pct"/>
            <w:shd w:val="clear" w:color="auto" w:fill="auto"/>
            <w:vAlign w:val="center"/>
          </w:tcPr>
          <w:p w:rsidR="000A22DA" w:rsidRPr="00B03A97" w:rsidRDefault="000A22DA" w:rsidP="00D13E01">
            <w:pPr>
              <w:tabs>
                <w:tab w:val="center" w:pos="4680"/>
              </w:tabs>
              <w:spacing w:after="60" w:line="300" w:lineRule="auto"/>
              <w:jc w:val="center"/>
              <w:rPr>
                <w:rFonts w:ascii="Arial" w:hAnsi="Arial" w:cs="Arial"/>
                <w:b/>
              </w:rPr>
            </w:pPr>
            <w:r>
              <w:rPr>
                <w:rFonts w:ascii="Arial" w:hAnsi="Arial" w:cs="Arial"/>
                <w:b/>
              </w:rPr>
              <w:t>7</w:t>
            </w:r>
          </w:p>
        </w:tc>
        <w:tc>
          <w:tcPr>
            <w:tcW w:w="620" w:type="pct"/>
            <w:shd w:val="clear" w:color="auto" w:fill="auto"/>
            <w:vAlign w:val="center"/>
          </w:tcPr>
          <w:p w:rsidR="000A22DA" w:rsidRPr="00B03A97" w:rsidRDefault="000A22DA" w:rsidP="00D13E01">
            <w:pPr>
              <w:tabs>
                <w:tab w:val="center" w:pos="4680"/>
              </w:tabs>
              <w:spacing w:after="60" w:line="300" w:lineRule="auto"/>
              <w:jc w:val="center"/>
              <w:rPr>
                <w:rFonts w:ascii="Arial" w:hAnsi="Arial" w:cs="Arial"/>
                <w:b/>
              </w:rPr>
            </w:pPr>
            <w:r>
              <w:rPr>
                <w:rFonts w:ascii="Arial" w:hAnsi="Arial" w:cs="Arial"/>
                <w:b/>
              </w:rPr>
              <w:t>5</w:t>
            </w:r>
          </w:p>
        </w:tc>
      </w:tr>
    </w:tbl>
    <w:p w:rsidR="00D830B4" w:rsidRPr="00D830B4" w:rsidRDefault="00D830B4" w:rsidP="00D830B4">
      <w:pPr>
        <w:spacing w:line="240" w:lineRule="auto"/>
        <w:rPr>
          <w:rFonts w:ascii="Times New Roman" w:hAnsi="Times New Roman" w:cs="Times New Roman"/>
          <w:b/>
          <w:sz w:val="24"/>
          <w:szCs w:val="24"/>
        </w:rPr>
      </w:pPr>
    </w:p>
    <w:tbl>
      <w:tblPr>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gridCol w:w="7"/>
        <w:gridCol w:w="14"/>
      </w:tblGrid>
      <w:tr w:rsidR="00D830B4" w:rsidRPr="00D830B4" w:rsidTr="00EC44EC">
        <w:trPr>
          <w:trHeight w:val="55"/>
        </w:trPr>
        <w:tc>
          <w:tcPr>
            <w:tcW w:w="9823" w:type="dxa"/>
            <w:gridSpan w:val="4"/>
            <w:vAlign w:val="center"/>
          </w:tcPr>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Course Objectives</w:t>
            </w:r>
          </w:p>
        </w:tc>
      </w:tr>
      <w:tr w:rsidR="00EC44EC" w:rsidRPr="00D830B4" w:rsidTr="00EC44EC">
        <w:trPr>
          <w:trHeight w:val="1807"/>
        </w:trPr>
        <w:tc>
          <w:tcPr>
            <w:tcW w:w="9823" w:type="dxa"/>
            <w:gridSpan w:val="4"/>
            <w:vAlign w:val="center"/>
          </w:tcPr>
          <w:p w:rsidR="00EC44EC" w:rsidRPr="00D830B4" w:rsidRDefault="00EC44EC" w:rsidP="00C73EE3">
            <w:pPr>
              <w:pStyle w:val="NoSpacing"/>
              <w:spacing w:line="276" w:lineRule="auto"/>
              <w:rPr>
                <w:rFonts w:ascii="Times New Roman" w:hAnsi="Times New Roman" w:cs="Times New Roman"/>
              </w:rPr>
            </w:pPr>
            <w:r w:rsidRPr="00D830B4">
              <w:rPr>
                <w:rFonts w:ascii="Times New Roman" w:hAnsi="Times New Roman" w:cs="Times New Roman"/>
              </w:rPr>
              <w:t>The students will be able to understand and explain the basic of mineral characteristics.</w:t>
            </w:r>
          </w:p>
          <w:p w:rsidR="00EC44EC" w:rsidRPr="00D830B4" w:rsidRDefault="00EC44EC" w:rsidP="00C73EE3">
            <w:pPr>
              <w:pStyle w:val="NoSpacing"/>
              <w:spacing w:line="276" w:lineRule="auto"/>
              <w:rPr>
                <w:rFonts w:ascii="Times New Roman" w:hAnsi="Times New Roman" w:cs="Times New Roman"/>
              </w:rPr>
            </w:pPr>
            <w:r w:rsidRPr="00D830B4">
              <w:rPr>
                <w:rFonts w:ascii="Times New Roman" w:hAnsi="Times New Roman" w:cs="Times New Roman"/>
              </w:rPr>
              <w:t xml:space="preserve">Will be able to employ their practical knowledge in further studies. </w:t>
            </w:r>
          </w:p>
          <w:p w:rsidR="00EC44EC" w:rsidRPr="00D830B4" w:rsidRDefault="00EC44EC" w:rsidP="00C73EE3">
            <w:pPr>
              <w:pStyle w:val="NoSpacing"/>
              <w:spacing w:line="276" w:lineRule="auto"/>
              <w:rPr>
                <w:rFonts w:ascii="Times New Roman" w:hAnsi="Times New Roman" w:cs="Times New Roman"/>
              </w:rPr>
            </w:pPr>
            <w:r w:rsidRPr="00D830B4">
              <w:rPr>
                <w:rFonts w:ascii="Times New Roman" w:hAnsi="Times New Roman" w:cs="Times New Roman"/>
              </w:rPr>
              <w:t xml:space="preserve">Can recall techniques for certain necessities. </w:t>
            </w:r>
          </w:p>
          <w:p w:rsidR="00EC44EC" w:rsidRPr="00D830B4" w:rsidRDefault="00EC44EC" w:rsidP="00C73EE3">
            <w:pPr>
              <w:pStyle w:val="NoSpacing"/>
              <w:spacing w:line="276" w:lineRule="auto"/>
              <w:rPr>
                <w:rFonts w:ascii="Times New Roman" w:hAnsi="Times New Roman" w:cs="Times New Roman"/>
              </w:rPr>
            </w:pPr>
            <w:r w:rsidRPr="00D830B4">
              <w:rPr>
                <w:rFonts w:ascii="Times New Roman" w:hAnsi="Times New Roman" w:cs="Times New Roman"/>
              </w:rPr>
              <w:t>Can evaluate the accuracy and summaries the methods adapted for certain practical activities.</w:t>
            </w:r>
          </w:p>
          <w:p w:rsidR="00EC44EC" w:rsidRPr="00D830B4" w:rsidRDefault="00EC44EC" w:rsidP="00C73EE3">
            <w:pPr>
              <w:spacing w:line="276" w:lineRule="auto"/>
              <w:rPr>
                <w:rFonts w:ascii="Times New Roman" w:hAnsi="Times New Roman" w:cs="Times New Roman"/>
              </w:rPr>
            </w:pPr>
            <w:r w:rsidRPr="00D830B4">
              <w:rPr>
                <w:rFonts w:ascii="Times New Roman" w:hAnsi="Times New Roman" w:cs="Times New Roman"/>
              </w:rPr>
              <w:t xml:space="preserve">Can explain and </w:t>
            </w:r>
            <w:proofErr w:type="spellStart"/>
            <w:r w:rsidRPr="00D830B4">
              <w:rPr>
                <w:rFonts w:ascii="Times New Roman" w:hAnsi="Times New Roman" w:cs="Times New Roman"/>
              </w:rPr>
              <w:t>summarise</w:t>
            </w:r>
            <w:proofErr w:type="spellEnd"/>
            <w:r w:rsidRPr="00D830B4">
              <w:rPr>
                <w:rFonts w:ascii="Times New Roman" w:hAnsi="Times New Roman" w:cs="Times New Roman"/>
              </w:rPr>
              <w:t xml:space="preserve"> problem.</w:t>
            </w:r>
          </w:p>
        </w:tc>
      </w:tr>
      <w:tr w:rsidR="00EC44EC" w:rsidRPr="00D830B4" w:rsidTr="00EC44EC">
        <w:trPr>
          <w:gridAfter w:val="1"/>
          <w:wAfter w:w="14" w:type="dxa"/>
          <w:trHeight w:val="164"/>
        </w:trPr>
        <w:tc>
          <w:tcPr>
            <w:tcW w:w="1615" w:type="dxa"/>
            <w:vAlign w:val="center"/>
          </w:tcPr>
          <w:p w:rsidR="00EC44EC" w:rsidRPr="00D830B4" w:rsidRDefault="00EC44EC" w:rsidP="00E8550F">
            <w:pPr>
              <w:spacing w:after="0" w:line="240" w:lineRule="auto"/>
              <w:jc w:val="center"/>
              <w:rPr>
                <w:rFonts w:ascii="Times New Roman" w:hAnsi="Times New Roman" w:cs="Times New Roman"/>
                <w:b/>
                <w:sz w:val="24"/>
                <w:szCs w:val="24"/>
              </w:rPr>
            </w:pPr>
          </w:p>
        </w:tc>
        <w:tc>
          <w:tcPr>
            <w:tcW w:w="8194" w:type="dxa"/>
            <w:gridSpan w:val="2"/>
            <w:vAlign w:val="center"/>
          </w:tcPr>
          <w:p w:rsidR="00EC44EC" w:rsidRPr="00D830B4" w:rsidRDefault="00EC44EC"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Details</w:t>
            </w:r>
          </w:p>
        </w:tc>
      </w:tr>
      <w:tr w:rsidR="00EC44EC" w:rsidRPr="00D830B4" w:rsidTr="00EC44EC">
        <w:trPr>
          <w:gridAfter w:val="1"/>
          <w:wAfter w:w="14" w:type="dxa"/>
          <w:trHeight w:val="164"/>
        </w:trPr>
        <w:tc>
          <w:tcPr>
            <w:tcW w:w="9809" w:type="dxa"/>
            <w:gridSpan w:val="3"/>
            <w:vAlign w:val="center"/>
          </w:tcPr>
          <w:p w:rsidR="00EC44EC" w:rsidRPr="00D830B4" w:rsidRDefault="00EC44EC" w:rsidP="00EC44EC">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 xml:space="preserve"> I</w:t>
            </w:r>
          </w:p>
          <w:p w:rsidR="00EC44EC" w:rsidRPr="00D830B4" w:rsidRDefault="00EC44EC" w:rsidP="00E8550F">
            <w:pPr>
              <w:spacing w:after="0" w:line="276" w:lineRule="auto"/>
              <w:jc w:val="both"/>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Introduction to crystallography – Crystal systems – Symmetry elements – Isometric, Tetragonal, Orthorhombic, Hexagonal, Monoclinic and Triclinic systems – Normal classes.</w:t>
            </w:r>
          </w:p>
        </w:tc>
      </w:tr>
      <w:tr w:rsidR="00EC44EC" w:rsidRPr="00D830B4" w:rsidTr="00EC44EC">
        <w:trPr>
          <w:gridAfter w:val="1"/>
          <w:wAfter w:w="14" w:type="dxa"/>
          <w:trHeight w:val="164"/>
        </w:trPr>
        <w:tc>
          <w:tcPr>
            <w:tcW w:w="9809" w:type="dxa"/>
            <w:gridSpan w:val="3"/>
            <w:vAlign w:val="center"/>
          </w:tcPr>
          <w:p w:rsidR="00EC44EC" w:rsidRPr="00D830B4" w:rsidRDefault="00EC44EC" w:rsidP="00EC44EC">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 xml:space="preserve"> II</w:t>
            </w:r>
          </w:p>
          <w:p w:rsidR="00EC44EC" w:rsidRPr="00D830B4" w:rsidRDefault="00EC44EC" w:rsidP="00E8550F">
            <w:pPr>
              <w:spacing w:after="0" w:line="276" w:lineRule="auto"/>
              <w:jc w:val="both"/>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 xml:space="preserve">Stereographic projections – Axial ratio – Zones and zonal symbols – </w:t>
            </w:r>
            <w:proofErr w:type="spellStart"/>
            <w:r w:rsidRPr="00D830B4">
              <w:rPr>
                <w:rFonts w:ascii="Times New Roman" w:eastAsia="Times New Roman" w:hAnsi="Times New Roman" w:cs="Times New Roman"/>
                <w:sz w:val="24"/>
                <w:szCs w:val="24"/>
              </w:rPr>
              <w:t>Tautozonal</w:t>
            </w:r>
            <w:proofErr w:type="spellEnd"/>
            <w:r w:rsidRPr="00D830B4">
              <w:rPr>
                <w:rFonts w:ascii="Times New Roman" w:eastAsia="Times New Roman" w:hAnsi="Times New Roman" w:cs="Times New Roman"/>
                <w:sz w:val="24"/>
                <w:szCs w:val="24"/>
              </w:rPr>
              <w:t xml:space="preserve"> faces – Equation of the normal – Napier’s Theorem – Tangent relations – Sine ratio – Cosine ratio.</w:t>
            </w:r>
          </w:p>
        </w:tc>
      </w:tr>
      <w:tr w:rsidR="00EC44EC" w:rsidRPr="00D830B4" w:rsidTr="00EC44EC">
        <w:trPr>
          <w:gridAfter w:val="1"/>
          <w:wAfter w:w="14" w:type="dxa"/>
          <w:trHeight w:val="164"/>
        </w:trPr>
        <w:tc>
          <w:tcPr>
            <w:tcW w:w="9809" w:type="dxa"/>
            <w:gridSpan w:val="3"/>
            <w:vAlign w:val="center"/>
          </w:tcPr>
          <w:p w:rsidR="00EC44EC" w:rsidRPr="00D830B4" w:rsidRDefault="00EC44EC" w:rsidP="00EC44EC">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III</w:t>
            </w:r>
          </w:p>
          <w:p w:rsidR="00EC44EC" w:rsidRPr="00D830B4" w:rsidRDefault="00EC44EC" w:rsidP="00E8550F">
            <w:pPr>
              <w:spacing w:after="0" w:line="276" w:lineRule="auto"/>
              <w:jc w:val="both"/>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 xml:space="preserve">Description and composition of the following mineral groups: Quartz, Feldspars, Feldspathoids, Micas, Garnets, Olivine, Pyroxenes, Amphiboles, Zeolites and Carbonate minerals. </w:t>
            </w:r>
          </w:p>
        </w:tc>
      </w:tr>
      <w:tr w:rsidR="00EC44EC" w:rsidRPr="00D830B4" w:rsidTr="00EC44EC">
        <w:trPr>
          <w:gridAfter w:val="1"/>
          <w:wAfter w:w="14" w:type="dxa"/>
          <w:trHeight w:val="164"/>
        </w:trPr>
        <w:tc>
          <w:tcPr>
            <w:tcW w:w="9809" w:type="dxa"/>
            <w:gridSpan w:val="3"/>
            <w:vAlign w:val="center"/>
          </w:tcPr>
          <w:p w:rsidR="00EC44EC" w:rsidRPr="00D830B4" w:rsidRDefault="00EC44EC" w:rsidP="00EC44EC">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 xml:space="preserve"> IV</w:t>
            </w:r>
          </w:p>
          <w:p w:rsidR="00EC44EC" w:rsidRPr="00D830B4" w:rsidRDefault="00EC44EC" w:rsidP="00E8550F">
            <w:pPr>
              <w:spacing w:after="0" w:line="276" w:lineRule="auto"/>
              <w:jc w:val="both"/>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 xml:space="preserve">Introduction to Optical Mineralogy Electrical, magnetic and optical properties of minerals – Properties of light – Transmissivity and Reflectivity – Polarization – Extinction – Dichroism – Pleochroism – Interference colors – Refringence and Birefringence – Order of interference – </w:t>
            </w:r>
            <w:proofErr w:type="spellStart"/>
            <w:r w:rsidRPr="00D830B4">
              <w:rPr>
                <w:rFonts w:ascii="Times New Roman" w:eastAsia="Times New Roman" w:hAnsi="Times New Roman" w:cs="Times New Roman"/>
                <w:sz w:val="24"/>
                <w:szCs w:val="24"/>
              </w:rPr>
              <w:t>Conoscopy</w:t>
            </w:r>
            <w:proofErr w:type="spellEnd"/>
            <w:r w:rsidRPr="00D830B4">
              <w:rPr>
                <w:rFonts w:ascii="Times New Roman" w:eastAsia="Times New Roman" w:hAnsi="Times New Roman" w:cs="Times New Roman"/>
                <w:sz w:val="24"/>
                <w:szCs w:val="24"/>
              </w:rPr>
              <w:t xml:space="preserve"> – Interference figures - Concepts of crystal field theory and mineralogical spectroscopy.</w:t>
            </w:r>
          </w:p>
        </w:tc>
      </w:tr>
      <w:tr w:rsidR="00EC44EC" w:rsidRPr="00D830B4" w:rsidTr="00EC44EC">
        <w:trPr>
          <w:gridAfter w:val="1"/>
          <w:wAfter w:w="14" w:type="dxa"/>
          <w:trHeight w:val="164"/>
        </w:trPr>
        <w:tc>
          <w:tcPr>
            <w:tcW w:w="9809" w:type="dxa"/>
            <w:gridSpan w:val="3"/>
            <w:vAlign w:val="center"/>
          </w:tcPr>
          <w:p w:rsidR="00EC44EC" w:rsidRPr="00D830B4" w:rsidRDefault="00EC44EC" w:rsidP="00EC44EC">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 xml:space="preserve"> V</w:t>
            </w:r>
          </w:p>
          <w:p w:rsidR="00EC44EC" w:rsidRPr="00D830B4" w:rsidRDefault="00EC44EC" w:rsidP="00E8550F">
            <w:pPr>
              <w:spacing w:line="240" w:lineRule="auto"/>
              <w:jc w:val="both"/>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Spot tests – Paper chromatography – Nephelometry – Turbidimetry – Spectroscopy – Flame photometry – X-ray spectroscopy – UV spectroscopy – Mass spectroscopy – Accelerated mass spectroscopy.</w:t>
            </w:r>
          </w:p>
        </w:tc>
      </w:tr>
      <w:tr w:rsidR="00EC44EC" w:rsidRPr="00D830B4" w:rsidTr="00D13E01">
        <w:trPr>
          <w:gridAfter w:val="1"/>
          <w:wAfter w:w="14" w:type="dxa"/>
          <w:trHeight w:val="164"/>
        </w:trPr>
        <w:tc>
          <w:tcPr>
            <w:tcW w:w="9809" w:type="dxa"/>
            <w:gridSpan w:val="3"/>
            <w:vAlign w:val="center"/>
          </w:tcPr>
          <w:p w:rsidR="00EC44EC" w:rsidRPr="00D830B4" w:rsidRDefault="00EC44EC" w:rsidP="00EC44E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Text Books </w:t>
            </w:r>
          </w:p>
        </w:tc>
      </w:tr>
      <w:tr w:rsidR="00D830B4" w:rsidRPr="00D830B4" w:rsidTr="00EC44EC">
        <w:trPr>
          <w:gridAfter w:val="2"/>
          <w:wAfter w:w="21" w:type="dxa"/>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1.</w:t>
            </w:r>
          </w:p>
        </w:tc>
        <w:tc>
          <w:tcPr>
            <w:tcW w:w="8187" w:type="dxa"/>
            <w:vAlign w:val="center"/>
          </w:tcPr>
          <w:p w:rsidR="00D830B4" w:rsidRPr="00D830B4" w:rsidRDefault="00D830B4" w:rsidP="00E8550F">
            <w:pPr>
              <w:pStyle w:val="NoSpacing"/>
              <w:rPr>
                <w:rFonts w:ascii="Times New Roman" w:hAnsi="Times New Roman" w:cs="Times New Roman"/>
              </w:rPr>
            </w:pPr>
            <w:r w:rsidRPr="00D830B4">
              <w:rPr>
                <w:rFonts w:ascii="Times New Roman" w:hAnsi="Times New Roman" w:cs="Times New Roman"/>
              </w:rPr>
              <w:t xml:space="preserve">Donald </w:t>
            </w:r>
            <w:proofErr w:type="spellStart"/>
            <w:r w:rsidRPr="00D830B4">
              <w:rPr>
                <w:rFonts w:ascii="Times New Roman" w:hAnsi="Times New Roman" w:cs="Times New Roman"/>
              </w:rPr>
              <w:t>Bloss</w:t>
            </w:r>
            <w:proofErr w:type="spellEnd"/>
            <w:r w:rsidRPr="00D830B4">
              <w:rPr>
                <w:rFonts w:ascii="Times New Roman" w:hAnsi="Times New Roman" w:cs="Times New Roman"/>
              </w:rPr>
              <w:t xml:space="preserve"> F. (1971) Crystallography and Crystal Chemistry – An Introduction published by Holt, Rinehart and Winston, Inc., New York.</w:t>
            </w:r>
          </w:p>
        </w:tc>
      </w:tr>
      <w:tr w:rsidR="00D830B4" w:rsidRPr="00D830B4" w:rsidTr="00EC44EC">
        <w:trPr>
          <w:gridAfter w:val="2"/>
          <w:wAfter w:w="21" w:type="dxa"/>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2.</w:t>
            </w:r>
          </w:p>
        </w:tc>
        <w:tc>
          <w:tcPr>
            <w:tcW w:w="8187" w:type="dxa"/>
            <w:vAlign w:val="center"/>
          </w:tcPr>
          <w:p w:rsidR="00D830B4" w:rsidRPr="00D830B4" w:rsidRDefault="00D830B4" w:rsidP="00E8550F">
            <w:pPr>
              <w:pStyle w:val="NoSpacing"/>
              <w:rPr>
                <w:rFonts w:ascii="Times New Roman" w:hAnsi="Times New Roman" w:cs="Times New Roman"/>
              </w:rPr>
            </w:pPr>
            <w:r w:rsidRPr="00D830B4">
              <w:rPr>
                <w:rFonts w:ascii="Times New Roman" w:hAnsi="Times New Roman" w:cs="Times New Roman"/>
              </w:rPr>
              <w:t xml:space="preserve">William M. Blackburn and William H. </w:t>
            </w:r>
            <w:proofErr w:type="spellStart"/>
            <w:r w:rsidRPr="00D830B4">
              <w:rPr>
                <w:rFonts w:ascii="Times New Roman" w:hAnsi="Times New Roman" w:cs="Times New Roman"/>
              </w:rPr>
              <w:t>Dennen</w:t>
            </w:r>
            <w:proofErr w:type="spellEnd"/>
            <w:r w:rsidRPr="00D830B4">
              <w:rPr>
                <w:rFonts w:ascii="Times New Roman" w:hAnsi="Times New Roman" w:cs="Times New Roman"/>
              </w:rPr>
              <w:t xml:space="preserve"> (1988) Principles of Mineralogy (Second Edition) published by WCB Publishers England.</w:t>
            </w:r>
          </w:p>
        </w:tc>
      </w:tr>
      <w:tr w:rsidR="00D830B4" w:rsidRPr="00D830B4" w:rsidTr="00EC44EC">
        <w:trPr>
          <w:gridAfter w:val="2"/>
          <w:wAfter w:w="21" w:type="dxa"/>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3.</w:t>
            </w:r>
          </w:p>
        </w:tc>
        <w:tc>
          <w:tcPr>
            <w:tcW w:w="8187" w:type="dxa"/>
            <w:vAlign w:val="center"/>
          </w:tcPr>
          <w:p w:rsidR="00D830B4" w:rsidRPr="00D830B4" w:rsidRDefault="00D830B4" w:rsidP="00E8550F">
            <w:pPr>
              <w:pStyle w:val="Default"/>
              <w:spacing w:after="150"/>
            </w:pPr>
            <w:r w:rsidRPr="00D830B4">
              <w:t xml:space="preserve">Kerr P.F, Optical Mineralogy, 4th ed McGraw Hill New York (1977) </w:t>
            </w:r>
          </w:p>
        </w:tc>
      </w:tr>
      <w:tr w:rsidR="00D830B4" w:rsidRPr="00D830B4" w:rsidTr="00EC44EC">
        <w:trPr>
          <w:gridAfter w:val="2"/>
          <w:wAfter w:w="21" w:type="dxa"/>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4.</w:t>
            </w:r>
          </w:p>
        </w:tc>
        <w:tc>
          <w:tcPr>
            <w:tcW w:w="8187" w:type="dxa"/>
            <w:vAlign w:val="center"/>
          </w:tcPr>
          <w:p w:rsidR="00D830B4" w:rsidRPr="00D830B4" w:rsidRDefault="00D830B4" w:rsidP="00E8550F">
            <w:pPr>
              <w:pStyle w:val="NoSpacing"/>
              <w:jc w:val="both"/>
              <w:rPr>
                <w:rFonts w:ascii="Times New Roman" w:hAnsi="Times New Roman" w:cs="Times New Roman"/>
              </w:rPr>
            </w:pPr>
            <w:r w:rsidRPr="00D830B4">
              <w:rPr>
                <w:rFonts w:ascii="Times New Roman" w:hAnsi="Times New Roman" w:cs="Times New Roman"/>
              </w:rPr>
              <w:t xml:space="preserve">Gribble C.D. &amp;A.J. Hall, A. Practical Introduction to Optical </w:t>
            </w:r>
            <w:proofErr w:type="spellStart"/>
            <w:proofErr w:type="gramStart"/>
            <w:r w:rsidRPr="00D830B4">
              <w:rPr>
                <w:rFonts w:ascii="Times New Roman" w:hAnsi="Times New Roman" w:cs="Times New Roman"/>
              </w:rPr>
              <w:t>Mineralogy,Springer.London</w:t>
            </w:r>
            <w:proofErr w:type="spellEnd"/>
            <w:proofErr w:type="gramEnd"/>
            <w:r w:rsidRPr="00D830B4">
              <w:rPr>
                <w:rFonts w:ascii="Times New Roman" w:hAnsi="Times New Roman" w:cs="Times New Roman"/>
              </w:rPr>
              <w:t>(1985)</w:t>
            </w:r>
          </w:p>
        </w:tc>
      </w:tr>
      <w:tr w:rsidR="00D830B4" w:rsidRPr="00D830B4" w:rsidTr="00EC44EC">
        <w:trPr>
          <w:gridAfter w:val="2"/>
          <w:wAfter w:w="21" w:type="dxa"/>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5.</w:t>
            </w:r>
          </w:p>
        </w:tc>
        <w:tc>
          <w:tcPr>
            <w:tcW w:w="8187" w:type="dxa"/>
            <w:vAlign w:val="center"/>
          </w:tcPr>
          <w:p w:rsidR="00D830B4" w:rsidRPr="00D830B4" w:rsidRDefault="00D830B4" w:rsidP="00E8550F">
            <w:pPr>
              <w:pStyle w:val="NoSpacing"/>
              <w:rPr>
                <w:rFonts w:ascii="Times New Roman" w:hAnsi="Times New Roman" w:cs="Times New Roman"/>
              </w:rPr>
            </w:pPr>
            <w:proofErr w:type="spellStart"/>
            <w:r w:rsidRPr="00D830B4">
              <w:rPr>
                <w:rStyle w:val="HTMLCite"/>
                <w:rFonts w:ascii="Times New Roman" w:hAnsi="Times New Roman" w:cs="Times New Roman"/>
                <w:i w:val="0"/>
                <w:iCs w:val="0"/>
              </w:rPr>
              <w:t>Tisljar</w:t>
            </w:r>
            <w:proofErr w:type="spellEnd"/>
            <w:r w:rsidRPr="00D830B4">
              <w:rPr>
                <w:rStyle w:val="HTMLCite"/>
                <w:rFonts w:ascii="Times New Roman" w:hAnsi="Times New Roman" w:cs="Times New Roman"/>
                <w:i w:val="0"/>
                <w:iCs w:val="0"/>
              </w:rPr>
              <w:t xml:space="preserve">, S.K. </w:t>
            </w:r>
            <w:proofErr w:type="spellStart"/>
            <w:r w:rsidRPr="00D830B4">
              <w:rPr>
                <w:rStyle w:val="HTMLCite"/>
                <w:rFonts w:ascii="Times New Roman" w:hAnsi="Times New Roman" w:cs="Times New Roman"/>
                <w:i w:val="0"/>
                <w:iCs w:val="0"/>
              </w:rPr>
              <w:t>Haldar</w:t>
            </w:r>
            <w:proofErr w:type="spellEnd"/>
            <w:r w:rsidRPr="00D830B4">
              <w:rPr>
                <w:rStyle w:val="HTMLCite"/>
                <w:rFonts w:ascii="Times New Roman" w:hAnsi="Times New Roman" w:cs="Times New Roman"/>
                <w:i w:val="0"/>
                <w:iCs w:val="0"/>
              </w:rPr>
              <w:t xml:space="preserve">, Josip (2013). Introduction to mineralogy and petrology. Burlington: Elsevier Science. </w:t>
            </w:r>
            <w:hyperlink r:id="rId13" w:tooltip="ISBN (identifier)" w:history="1">
              <w:r w:rsidRPr="00D830B4">
                <w:rPr>
                  <w:rStyle w:val="Hyperlink"/>
                  <w:rFonts w:ascii="Times New Roman" w:hAnsi="Times New Roman" w:cs="Times New Roman"/>
                  <w:color w:val="auto"/>
                </w:rPr>
                <w:t>ISBN</w:t>
              </w:r>
            </w:hyperlink>
            <w:r w:rsidRPr="00D830B4">
              <w:rPr>
                <w:rStyle w:val="HTMLCite"/>
                <w:rFonts w:ascii="Times New Roman" w:hAnsi="Times New Roman" w:cs="Times New Roman"/>
                <w:i w:val="0"/>
                <w:iCs w:val="0"/>
              </w:rPr>
              <w:t> </w:t>
            </w:r>
            <w:hyperlink r:id="rId14" w:tooltip="Special:BookSources/9780124167100" w:history="1">
              <w:r w:rsidRPr="00D830B4">
                <w:rPr>
                  <w:rStyle w:val="Hyperlink"/>
                  <w:rFonts w:ascii="Times New Roman" w:hAnsi="Times New Roman" w:cs="Times New Roman"/>
                  <w:color w:val="auto"/>
                </w:rPr>
                <w:t>9780124167100</w:t>
              </w:r>
            </w:hyperlink>
            <w:r w:rsidRPr="00D830B4">
              <w:rPr>
                <w:rStyle w:val="HTMLCite"/>
                <w:rFonts w:ascii="Times New Roman" w:hAnsi="Times New Roman" w:cs="Times New Roman"/>
                <w:i w:val="0"/>
                <w:iCs w:val="0"/>
              </w:rPr>
              <w:t>.</w:t>
            </w:r>
          </w:p>
        </w:tc>
      </w:tr>
    </w:tbl>
    <w:p w:rsidR="00EC44EC" w:rsidRDefault="00EC44EC">
      <w: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D830B4" w:rsidRPr="00D830B4" w:rsidTr="00EC44EC">
        <w:trPr>
          <w:trHeight w:val="164"/>
        </w:trPr>
        <w:tc>
          <w:tcPr>
            <w:tcW w:w="9802" w:type="dxa"/>
            <w:gridSpan w:val="2"/>
            <w:vAlign w:val="center"/>
          </w:tcPr>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lastRenderedPageBreak/>
              <w:t xml:space="preserve">References Books </w:t>
            </w:r>
          </w:p>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(Latest editions, and the style as given below must be strictly adhered to)</w:t>
            </w:r>
          </w:p>
        </w:tc>
      </w:tr>
      <w:tr w:rsidR="00D830B4" w:rsidRPr="00D830B4" w:rsidTr="00EC44EC">
        <w:trPr>
          <w:trHeight w:val="13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1.</w:t>
            </w:r>
          </w:p>
        </w:tc>
        <w:tc>
          <w:tcPr>
            <w:tcW w:w="8187" w:type="dxa"/>
            <w:vAlign w:val="center"/>
          </w:tcPr>
          <w:p w:rsidR="00D830B4" w:rsidRPr="00D830B4" w:rsidRDefault="00D830B4" w:rsidP="00E8550F">
            <w:pPr>
              <w:pStyle w:val="NoSpacing"/>
              <w:rPr>
                <w:rFonts w:ascii="Times New Roman" w:hAnsi="Times New Roman" w:cs="Times New Roman"/>
              </w:rPr>
            </w:pPr>
            <w:r w:rsidRPr="00D830B4">
              <w:rPr>
                <w:rFonts w:ascii="Times New Roman" w:hAnsi="Times New Roman" w:cs="Times New Roman"/>
              </w:rPr>
              <w:t>Cornelis Klein and Cornelius S. Hurlbut, Jr. (1993) Manual of Mineralogy published by John Wiley &amp; Sons, Inc. Singapore.</w:t>
            </w:r>
          </w:p>
        </w:tc>
      </w:tr>
      <w:tr w:rsidR="00D830B4" w:rsidRPr="00D830B4" w:rsidTr="00EC44EC">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2.</w:t>
            </w:r>
          </w:p>
        </w:tc>
        <w:tc>
          <w:tcPr>
            <w:tcW w:w="8187" w:type="dxa"/>
            <w:vAlign w:val="center"/>
          </w:tcPr>
          <w:p w:rsidR="00D830B4" w:rsidRPr="00D830B4" w:rsidRDefault="00D830B4" w:rsidP="00E8550F">
            <w:pPr>
              <w:pStyle w:val="NoSpacing"/>
              <w:rPr>
                <w:rFonts w:ascii="Times New Roman" w:hAnsi="Times New Roman" w:cs="Times New Roman"/>
              </w:rPr>
            </w:pPr>
            <w:r w:rsidRPr="00D830B4">
              <w:rPr>
                <w:rFonts w:ascii="Times New Roman" w:hAnsi="Times New Roman" w:cs="Times New Roman"/>
              </w:rPr>
              <w:t>Paul F. Kerr (1967) Optical Mineralogy, John Wiley &amp; Sons, New York.</w:t>
            </w:r>
          </w:p>
        </w:tc>
      </w:tr>
      <w:tr w:rsidR="00D830B4" w:rsidRPr="00D830B4" w:rsidTr="00EC44EC">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3.</w:t>
            </w:r>
          </w:p>
        </w:tc>
        <w:tc>
          <w:tcPr>
            <w:tcW w:w="8187" w:type="dxa"/>
            <w:vAlign w:val="center"/>
          </w:tcPr>
          <w:p w:rsidR="00D830B4" w:rsidRPr="00D830B4" w:rsidRDefault="00D830B4" w:rsidP="00E8550F">
            <w:pPr>
              <w:pStyle w:val="NoSpacing"/>
              <w:jc w:val="both"/>
              <w:rPr>
                <w:rFonts w:ascii="Times New Roman" w:hAnsi="Times New Roman" w:cs="Times New Roman"/>
              </w:rPr>
            </w:pPr>
            <w:proofErr w:type="spellStart"/>
            <w:r w:rsidRPr="00D830B4">
              <w:rPr>
                <w:rStyle w:val="HTMLCite"/>
                <w:rFonts w:ascii="Times New Roman" w:hAnsi="Times New Roman" w:cs="Times New Roman"/>
                <w:i w:val="0"/>
                <w:iCs w:val="0"/>
              </w:rPr>
              <w:t>Wenk</w:t>
            </w:r>
            <w:proofErr w:type="spellEnd"/>
            <w:r w:rsidRPr="00D830B4">
              <w:rPr>
                <w:rStyle w:val="HTMLCite"/>
                <w:rFonts w:ascii="Times New Roman" w:hAnsi="Times New Roman" w:cs="Times New Roman"/>
                <w:i w:val="0"/>
                <w:iCs w:val="0"/>
              </w:rPr>
              <w:t xml:space="preserve">, Hans-Rudolf; </w:t>
            </w:r>
            <w:proofErr w:type="spellStart"/>
            <w:r w:rsidRPr="00D830B4">
              <w:rPr>
                <w:rStyle w:val="HTMLCite"/>
                <w:rFonts w:ascii="Times New Roman" w:hAnsi="Times New Roman" w:cs="Times New Roman"/>
                <w:i w:val="0"/>
                <w:iCs w:val="0"/>
              </w:rPr>
              <w:t>Bulakh</w:t>
            </w:r>
            <w:proofErr w:type="spellEnd"/>
            <w:r w:rsidRPr="00D830B4">
              <w:rPr>
                <w:rStyle w:val="HTMLCite"/>
                <w:rFonts w:ascii="Times New Roman" w:hAnsi="Times New Roman" w:cs="Times New Roman"/>
                <w:i w:val="0"/>
                <w:iCs w:val="0"/>
              </w:rPr>
              <w:t xml:space="preserve">, Andrey (2016). Minerals: Their Constitution and Origin. Cambridge University Press. </w:t>
            </w:r>
            <w:hyperlink r:id="rId15" w:tooltip="ISBN (identifier)" w:history="1">
              <w:r w:rsidRPr="00D830B4">
                <w:rPr>
                  <w:rStyle w:val="Hyperlink"/>
                  <w:rFonts w:ascii="Times New Roman" w:hAnsi="Times New Roman" w:cs="Times New Roman"/>
                  <w:color w:val="auto"/>
                  <w:u w:val="none"/>
                </w:rPr>
                <w:t>ISBN</w:t>
              </w:r>
            </w:hyperlink>
            <w:r w:rsidRPr="00D830B4">
              <w:rPr>
                <w:rStyle w:val="HTMLCite"/>
                <w:rFonts w:ascii="Times New Roman" w:hAnsi="Times New Roman" w:cs="Times New Roman"/>
                <w:i w:val="0"/>
                <w:iCs w:val="0"/>
              </w:rPr>
              <w:t> </w:t>
            </w:r>
            <w:hyperlink r:id="rId16" w:tooltip="Special:BookSources/9781316425282" w:history="1">
              <w:r w:rsidRPr="00D830B4">
                <w:rPr>
                  <w:rStyle w:val="Hyperlink"/>
                  <w:rFonts w:ascii="Times New Roman" w:hAnsi="Times New Roman" w:cs="Times New Roman"/>
                  <w:color w:val="auto"/>
                  <w:u w:val="none"/>
                </w:rPr>
                <w:t>9781316425282</w:t>
              </w:r>
            </w:hyperlink>
            <w:r w:rsidRPr="00D830B4">
              <w:rPr>
                <w:rStyle w:val="HTMLCite"/>
                <w:rFonts w:ascii="Times New Roman" w:hAnsi="Times New Roman" w:cs="Times New Roman"/>
                <w:i w:val="0"/>
                <w:iCs w:val="0"/>
              </w:rPr>
              <w:t>.</w:t>
            </w:r>
          </w:p>
        </w:tc>
      </w:tr>
      <w:tr w:rsidR="00D830B4" w:rsidRPr="00D830B4" w:rsidTr="00EC44EC">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4.</w:t>
            </w:r>
          </w:p>
        </w:tc>
        <w:tc>
          <w:tcPr>
            <w:tcW w:w="8187" w:type="dxa"/>
            <w:vAlign w:val="center"/>
          </w:tcPr>
          <w:p w:rsidR="00D830B4" w:rsidRPr="00D830B4" w:rsidRDefault="00D830B4" w:rsidP="00E8550F">
            <w:pPr>
              <w:pStyle w:val="NoSpacing"/>
              <w:jc w:val="both"/>
              <w:rPr>
                <w:rFonts w:ascii="Times New Roman" w:hAnsi="Times New Roman" w:cs="Times New Roman"/>
              </w:rPr>
            </w:pPr>
            <w:r w:rsidRPr="00D830B4">
              <w:rPr>
                <w:rStyle w:val="HTMLCite"/>
                <w:rFonts w:ascii="Times New Roman" w:hAnsi="Times New Roman" w:cs="Times New Roman"/>
                <w:i w:val="0"/>
                <w:iCs w:val="0"/>
              </w:rPr>
              <w:t xml:space="preserve">Whewell, William (2010). "Book XV. History of Mineralogy". History of the Inductive Sciences: From the Earliest to the Present Times. Cambridge University Press. pp. 187–252. </w:t>
            </w:r>
            <w:hyperlink r:id="rId17" w:tooltip="ISBN (identifier)" w:history="1">
              <w:r w:rsidRPr="00D830B4">
                <w:rPr>
                  <w:rStyle w:val="Hyperlink"/>
                  <w:rFonts w:ascii="Times New Roman" w:hAnsi="Times New Roman" w:cs="Times New Roman"/>
                  <w:color w:val="auto"/>
                  <w:u w:val="none"/>
                </w:rPr>
                <w:t>ISBN</w:t>
              </w:r>
            </w:hyperlink>
            <w:r w:rsidRPr="00D830B4">
              <w:rPr>
                <w:rStyle w:val="HTMLCite"/>
                <w:rFonts w:ascii="Times New Roman" w:hAnsi="Times New Roman" w:cs="Times New Roman"/>
                <w:i w:val="0"/>
                <w:iCs w:val="0"/>
              </w:rPr>
              <w:t> </w:t>
            </w:r>
            <w:hyperlink r:id="rId18" w:tooltip="Special:BookSources/9781108019262" w:history="1">
              <w:r w:rsidRPr="00D830B4">
                <w:rPr>
                  <w:rStyle w:val="Hyperlink"/>
                  <w:rFonts w:ascii="Times New Roman" w:hAnsi="Times New Roman" w:cs="Times New Roman"/>
                  <w:color w:val="auto"/>
                  <w:u w:val="none"/>
                </w:rPr>
                <w:t>9781108019262</w:t>
              </w:r>
            </w:hyperlink>
            <w:r w:rsidRPr="00D830B4">
              <w:rPr>
                <w:rStyle w:val="HTMLCite"/>
                <w:rFonts w:ascii="Times New Roman" w:hAnsi="Times New Roman" w:cs="Times New Roman"/>
                <w:i w:val="0"/>
                <w:iCs w:val="0"/>
              </w:rPr>
              <w:t>.</w:t>
            </w:r>
          </w:p>
        </w:tc>
      </w:tr>
      <w:tr w:rsidR="00D830B4" w:rsidRPr="00D830B4" w:rsidTr="00EC44EC">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5.</w:t>
            </w:r>
          </w:p>
        </w:tc>
        <w:tc>
          <w:tcPr>
            <w:tcW w:w="8187" w:type="dxa"/>
            <w:vAlign w:val="center"/>
          </w:tcPr>
          <w:p w:rsidR="00D830B4" w:rsidRPr="00D830B4" w:rsidRDefault="00D830B4" w:rsidP="00E8550F">
            <w:pPr>
              <w:pStyle w:val="NoSpacing"/>
              <w:rPr>
                <w:rFonts w:ascii="Times New Roman" w:hAnsi="Times New Roman" w:cs="Times New Roman"/>
              </w:rPr>
            </w:pPr>
            <w:proofErr w:type="spellStart"/>
            <w:r w:rsidRPr="00D830B4">
              <w:rPr>
                <w:rStyle w:val="HTMLCite"/>
                <w:rFonts w:ascii="Times New Roman" w:hAnsi="Times New Roman" w:cs="Times New Roman"/>
                <w:i w:val="0"/>
                <w:iCs w:val="0"/>
              </w:rPr>
              <w:t>Laudan</w:t>
            </w:r>
            <w:proofErr w:type="spellEnd"/>
            <w:r w:rsidRPr="00D830B4">
              <w:rPr>
                <w:rStyle w:val="HTMLCite"/>
                <w:rFonts w:ascii="Times New Roman" w:hAnsi="Times New Roman" w:cs="Times New Roman"/>
                <w:i w:val="0"/>
                <w:iCs w:val="0"/>
              </w:rPr>
              <w:t xml:space="preserve">, Rachel (1993). From mineralogy to </w:t>
            </w:r>
            <w:proofErr w:type="gramStart"/>
            <w:r w:rsidRPr="00D830B4">
              <w:rPr>
                <w:rStyle w:val="HTMLCite"/>
                <w:rFonts w:ascii="Times New Roman" w:hAnsi="Times New Roman" w:cs="Times New Roman"/>
                <w:i w:val="0"/>
                <w:iCs w:val="0"/>
              </w:rPr>
              <w:t>geology :</w:t>
            </w:r>
            <w:proofErr w:type="gramEnd"/>
            <w:r w:rsidRPr="00D830B4">
              <w:rPr>
                <w:rStyle w:val="HTMLCite"/>
                <w:rFonts w:ascii="Times New Roman" w:hAnsi="Times New Roman" w:cs="Times New Roman"/>
                <w:i w:val="0"/>
                <w:iCs w:val="0"/>
              </w:rPr>
              <w:t xml:space="preserve"> the foundations of a science, 1650-1830 (</w:t>
            </w:r>
            <w:proofErr w:type="spellStart"/>
            <w:r w:rsidRPr="00D830B4">
              <w:rPr>
                <w:rStyle w:val="HTMLCite"/>
                <w:rFonts w:ascii="Times New Roman" w:hAnsi="Times New Roman" w:cs="Times New Roman"/>
                <w:i w:val="0"/>
                <w:iCs w:val="0"/>
              </w:rPr>
              <w:t>Pbk</w:t>
            </w:r>
            <w:proofErr w:type="spellEnd"/>
            <w:r w:rsidRPr="00D830B4">
              <w:rPr>
                <w:rStyle w:val="HTMLCite"/>
                <w:rFonts w:ascii="Times New Roman" w:hAnsi="Times New Roman" w:cs="Times New Roman"/>
                <w:i w:val="0"/>
                <w:iCs w:val="0"/>
              </w:rPr>
              <w:t xml:space="preserve">. ed.). Chicago: University of Chicago Press. </w:t>
            </w:r>
            <w:hyperlink r:id="rId19" w:tooltip="ISBN (identifier)" w:history="1">
              <w:r w:rsidRPr="00D830B4">
                <w:rPr>
                  <w:rStyle w:val="Hyperlink"/>
                  <w:rFonts w:ascii="Times New Roman" w:hAnsi="Times New Roman" w:cs="Times New Roman"/>
                  <w:color w:val="auto"/>
                  <w:u w:val="none"/>
                </w:rPr>
                <w:t>ISBN</w:t>
              </w:r>
            </w:hyperlink>
            <w:r w:rsidRPr="00D830B4">
              <w:rPr>
                <w:rStyle w:val="HTMLCite"/>
                <w:rFonts w:ascii="Times New Roman" w:hAnsi="Times New Roman" w:cs="Times New Roman"/>
                <w:i w:val="0"/>
                <w:iCs w:val="0"/>
              </w:rPr>
              <w:t> </w:t>
            </w:r>
            <w:hyperlink r:id="rId20" w:tooltip="Special:BookSources/9780226469478" w:history="1">
              <w:r w:rsidRPr="00D830B4">
                <w:rPr>
                  <w:rStyle w:val="Hyperlink"/>
                  <w:rFonts w:ascii="Times New Roman" w:hAnsi="Times New Roman" w:cs="Times New Roman"/>
                  <w:color w:val="auto"/>
                  <w:u w:val="none"/>
                </w:rPr>
                <w:t>9780226469478</w:t>
              </w:r>
            </w:hyperlink>
            <w:r w:rsidRPr="00D830B4">
              <w:rPr>
                <w:rStyle w:val="HTMLCite"/>
                <w:rFonts w:ascii="Times New Roman" w:hAnsi="Times New Roman" w:cs="Times New Roman"/>
                <w:i w:val="0"/>
                <w:iCs w:val="0"/>
              </w:rPr>
              <w:t>.</w:t>
            </w:r>
          </w:p>
        </w:tc>
      </w:tr>
      <w:tr w:rsidR="00D830B4" w:rsidRPr="00D830B4" w:rsidTr="00EC44EC">
        <w:trPr>
          <w:trHeight w:val="164"/>
        </w:trPr>
        <w:tc>
          <w:tcPr>
            <w:tcW w:w="9802" w:type="dxa"/>
            <w:gridSpan w:val="2"/>
            <w:vAlign w:val="center"/>
          </w:tcPr>
          <w:p w:rsidR="00D830B4" w:rsidRPr="00D830B4" w:rsidRDefault="00D830B4" w:rsidP="00E8550F">
            <w:pPr>
              <w:spacing w:after="0" w:line="240" w:lineRule="auto"/>
              <w:ind w:left="72" w:right="249"/>
              <w:jc w:val="center"/>
              <w:rPr>
                <w:rFonts w:ascii="Times New Roman" w:hAnsi="Times New Roman" w:cs="Times New Roman"/>
                <w:b/>
                <w:bCs/>
                <w:sz w:val="24"/>
                <w:szCs w:val="24"/>
              </w:rPr>
            </w:pPr>
            <w:r w:rsidRPr="00D830B4">
              <w:rPr>
                <w:rFonts w:ascii="Times New Roman" w:hAnsi="Times New Roman" w:cs="Times New Roman"/>
                <w:b/>
                <w:bCs/>
                <w:sz w:val="24"/>
                <w:szCs w:val="24"/>
              </w:rPr>
              <w:t>Web Resources</w:t>
            </w:r>
          </w:p>
        </w:tc>
      </w:tr>
      <w:tr w:rsidR="00D830B4" w:rsidRPr="00D830B4" w:rsidTr="00EC44EC">
        <w:trPr>
          <w:trHeight w:val="164"/>
        </w:trPr>
        <w:tc>
          <w:tcPr>
            <w:tcW w:w="1615" w:type="dxa"/>
            <w:vAlign w:val="center"/>
          </w:tcPr>
          <w:p w:rsidR="00D830B4" w:rsidRPr="00D830B4" w:rsidRDefault="00D830B4" w:rsidP="00E8550F">
            <w:pPr>
              <w:pStyle w:val="NoSpacing"/>
              <w:jc w:val="center"/>
              <w:rPr>
                <w:rFonts w:ascii="Times New Roman" w:hAnsi="Times New Roman" w:cs="Times New Roman"/>
              </w:rPr>
            </w:pPr>
            <w:r w:rsidRPr="00D830B4">
              <w:rPr>
                <w:rFonts w:ascii="Times New Roman" w:hAnsi="Times New Roman" w:cs="Times New Roman"/>
              </w:rPr>
              <w:t>1.</w:t>
            </w:r>
          </w:p>
        </w:tc>
        <w:tc>
          <w:tcPr>
            <w:tcW w:w="8187" w:type="dxa"/>
            <w:vAlign w:val="center"/>
          </w:tcPr>
          <w:p w:rsidR="00D830B4" w:rsidRPr="00D830B4" w:rsidRDefault="00AB6355" w:rsidP="00E8550F">
            <w:pPr>
              <w:pStyle w:val="NoSpacing"/>
              <w:rPr>
                <w:rFonts w:ascii="Times New Roman" w:hAnsi="Times New Roman" w:cs="Times New Roman"/>
              </w:rPr>
            </w:pPr>
            <w:hyperlink r:id="rId21" w:history="1">
              <w:r w:rsidR="00D830B4" w:rsidRPr="00D830B4">
                <w:rPr>
                  <w:rStyle w:val="Hyperlink"/>
                  <w:rFonts w:ascii="Times New Roman" w:hAnsi="Times New Roman" w:cs="Times New Roman"/>
                  <w:color w:val="auto"/>
                  <w:u w:val="none"/>
                </w:rPr>
                <w:t>https://mineralogy-ima.org/</w:t>
              </w:r>
            </w:hyperlink>
          </w:p>
        </w:tc>
      </w:tr>
      <w:tr w:rsidR="00D830B4" w:rsidRPr="00D830B4" w:rsidTr="00EC44EC">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2.</w:t>
            </w:r>
          </w:p>
        </w:tc>
        <w:tc>
          <w:tcPr>
            <w:tcW w:w="8187" w:type="dxa"/>
            <w:vAlign w:val="center"/>
          </w:tcPr>
          <w:p w:rsidR="00D830B4" w:rsidRPr="00D830B4" w:rsidRDefault="00AB6355" w:rsidP="00E8550F">
            <w:pPr>
              <w:spacing w:after="0" w:line="240" w:lineRule="auto"/>
              <w:jc w:val="both"/>
              <w:rPr>
                <w:rFonts w:ascii="Times New Roman" w:hAnsi="Times New Roman" w:cs="Times New Roman"/>
                <w:sz w:val="24"/>
                <w:szCs w:val="24"/>
              </w:rPr>
            </w:pPr>
            <w:hyperlink r:id="rId22" w:history="1">
              <w:r w:rsidR="00D830B4" w:rsidRPr="00D830B4">
                <w:rPr>
                  <w:rStyle w:val="Hyperlink"/>
                  <w:rFonts w:ascii="Times New Roman" w:hAnsi="Times New Roman" w:cs="Times New Roman"/>
                  <w:color w:val="auto"/>
                  <w:u w:val="none"/>
                </w:rPr>
                <w:t>https://www.socminpet.it/dwl.php?file=SIMP/GNM/SIMP_ELEM.pdf</w:t>
              </w:r>
            </w:hyperlink>
          </w:p>
        </w:tc>
      </w:tr>
      <w:tr w:rsidR="00D830B4" w:rsidRPr="00D830B4" w:rsidTr="00EC44EC">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3.</w:t>
            </w:r>
          </w:p>
        </w:tc>
        <w:tc>
          <w:tcPr>
            <w:tcW w:w="8187" w:type="dxa"/>
            <w:vAlign w:val="center"/>
          </w:tcPr>
          <w:p w:rsidR="00D830B4" w:rsidRPr="00D830B4" w:rsidRDefault="00AB6355" w:rsidP="00E8550F">
            <w:pPr>
              <w:spacing w:after="0" w:line="240" w:lineRule="auto"/>
              <w:jc w:val="both"/>
              <w:rPr>
                <w:rFonts w:ascii="Times New Roman" w:hAnsi="Times New Roman" w:cs="Times New Roman"/>
                <w:sz w:val="24"/>
                <w:szCs w:val="24"/>
              </w:rPr>
            </w:pPr>
            <w:hyperlink r:id="rId23" w:history="1">
              <w:r w:rsidR="00D830B4" w:rsidRPr="00D830B4">
                <w:rPr>
                  <w:rStyle w:val="Hyperlink"/>
                  <w:rFonts w:ascii="Times New Roman" w:hAnsi="Times New Roman" w:cs="Times New Roman"/>
                  <w:color w:val="auto"/>
                  <w:u w:val="none"/>
                </w:rPr>
                <w:t>https://www.mineralogicalassociation.ca/</w:t>
              </w:r>
            </w:hyperlink>
          </w:p>
        </w:tc>
      </w:tr>
      <w:tr w:rsidR="00D830B4" w:rsidRPr="00D830B4" w:rsidTr="00EC44EC">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4.</w:t>
            </w:r>
          </w:p>
        </w:tc>
        <w:tc>
          <w:tcPr>
            <w:tcW w:w="8187" w:type="dxa"/>
            <w:vAlign w:val="center"/>
          </w:tcPr>
          <w:p w:rsidR="00D830B4" w:rsidRPr="00D830B4" w:rsidRDefault="00AB6355" w:rsidP="00E8550F">
            <w:pPr>
              <w:spacing w:after="0" w:line="240" w:lineRule="auto"/>
              <w:jc w:val="both"/>
              <w:rPr>
                <w:rFonts w:ascii="Times New Roman" w:hAnsi="Times New Roman" w:cs="Times New Roman"/>
                <w:sz w:val="24"/>
                <w:szCs w:val="24"/>
              </w:rPr>
            </w:pPr>
            <w:hyperlink r:id="rId24" w:history="1">
              <w:r w:rsidR="00D830B4" w:rsidRPr="00D830B4">
                <w:rPr>
                  <w:rStyle w:val="Hyperlink"/>
                  <w:rFonts w:ascii="Times New Roman" w:hAnsi="Times New Roman" w:cs="Times New Roman"/>
                  <w:color w:val="auto"/>
                  <w:u w:val="none"/>
                </w:rPr>
                <w:t>https://www.cambridge.org/core/societies/mineralogical-society-of-great-britain-and-ireland</w:t>
              </w:r>
            </w:hyperlink>
          </w:p>
        </w:tc>
      </w:tr>
      <w:tr w:rsidR="00D830B4" w:rsidRPr="00D830B4" w:rsidTr="00EC44EC">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5.</w:t>
            </w:r>
          </w:p>
        </w:tc>
        <w:tc>
          <w:tcPr>
            <w:tcW w:w="8187" w:type="dxa"/>
            <w:vAlign w:val="center"/>
          </w:tcPr>
          <w:p w:rsidR="00D830B4" w:rsidRPr="00D830B4" w:rsidRDefault="00AB6355" w:rsidP="00E8550F">
            <w:pPr>
              <w:spacing w:after="0" w:line="240" w:lineRule="auto"/>
              <w:jc w:val="both"/>
              <w:rPr>
                <w:rFonts w:ascii="Times New Roman" w:hAnsi="Times New Roman" w:cs="Times New Roman"/>
                <w:sz w:val="24"/>
                <w:szCs w:val="24"/>
              </w:rPr>
            </w:pPr>
            <w:hyperlink r:id="rId25" w:history="1">
              <w:r w:rsidR="00D830B4" w:rsidRPr="00D830B4">
                <w:rPr>
                  <w:rStyle w:val="Hyperlink"/>
                  <w:rFonts w:ascii="Times New Roman" w:hAnsi="Times New Roman" w:cs="Times New Roman"/>
                  <w:color w:val="auto"/>
                  <w:u w:val="none"/>
                </w:rPr>
                <w:t>http://www.minsocam.org/</w:t>
              </w:r>
            </w:hyperlink>
          </w:p>
        </w:tc>
      </w:tr>
    </w:tbl>
    <w:p w:rsidR="00D830B4" w:rsidRPr="00D830B4" w:rsidRDefault="00D830B4" w:rsidP="00D830B4">
      <w:pPr>
        <w:rPr>
          <w:rFonts w:ascii="Times New Roman" w:eastAsia="Times New Roman" w:hAnsi="Times New Roman" w:cs="Times New Roman"/>
          <w:sz w:val="24"/>
          <w:szCs w:val="24"/>
        </w:rPr>
      </w:pPr>
    </w:p>
    <w:p w:rsidR="00D830B4" w:rsidRPr="00D830B4" w:rsidRDefault="00D830B4" w:rsidP="00D830B4">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Course outcome</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 xml:space="preserve">CO1: Basic knowledge on crystal structures and bonding and laws </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 xml:space="preserve">CO2: student can learn about the Silicate structures and their physical and chemical properties </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CO3: students get knowledge about the d</w:t>
      </w:r>
      <w:r w:rsidRPr="00D830B4">
        <w:rPr>
          <w:rFonts w:ascii="Times New Roman" w:eastAsia="Times New Roman" w:hAnsi="Times New Roman" w:cs="Times New Roman"/>
          <w:sz w:val="24"/>
          <w:szCs w:val="24"/>
        </w:rPr>
        <w:t>escription and composition the minerals</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CO4: Student gain knowledge on Optical mineralogical studies</w:t>
      </w:r>
    </w:p>
    <w:p w:rsidR="00D830B4" w:rsidRPr="00D830B4" w:rsidRDefault="00D830B4" w:rsidP="00D830B4">
      <w:pPr>
        <w:jc w:val="both"/>
        <w:rPr>
          <w:rFonts w:ascii="Times New Roman" w:hAnsi="Times New Roman" w:cs="Times New Roman"/>
          <w:sz w:val="24"/>
          <w:szCs w:val="24"/>
        </w:rPr>
      </w:pPr>
      <w:r w:rsidRPr="00D830B4">
        <w:rPr>
          <w:rFonts w:ascii="Times New Roman" w:hAnsi="Times New Roman" w:cs="Times New Roman"/>
          <w:sz w:val="24"/>
          <w:szCs w:val="24"/>
        </w:rPr>
        <w:t>CO5: student apply the instrumentation techniques in mineralogical studies</w:t>
      </w:r>
    </w:p>
    <w:p w:rsidR="00D830B4" w:rsidRPr="00D830B4" w:rsidRDefault="00D830B4" w:rsidP="00D830B4">
      <w:pPr>
        <w:rPr>
          <w:rFonts w:ascii="Times New Roman" w:eastAsia="Times New Roman" w:hAnsi="Times New Roman" w:cs="Times New Roman"/>
          <w:sz w:val="24"/>
          <w:szCs w:val="24"/>
        </w:rPr>
      </w:pP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Mapping with Programme Outcomes:</w:t>
      </w: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Map course outcomes for each course with programme outcomes (PO) in the 3-point scale of Strong, Medium and Low</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8"/>
        <w:gridCol w:w="843"/>
        <w:gridCol w:w="843"/>
        <w:gridCol w:w="843"/>
        <w:gridCol w:w="843"/>
        <w:gridCol w:w="843"/>
        <w:gridCol w:w="843"/>
        <w:gridCol w:w="843"/>
        <w:gridCol w:w="843"/>
        <w:gridCol w:w="843"/>
        <w:gridCol w:w="957"/>
      </w:tblGrid>
      <w:tr w:rsidR="00D830B4" w:rsidRPr="00D830B4" w:rsidTr="00E8550F">
        <w:trPr>
          <w:trHeight w:val="340"/>
        </w:trPr>
        <w:tc>
          <w:tcPr>
            <w:tcW w:w="868" w:type="dxa"/>
          </w:tcPr>
          <w:p w:rsidR="00D830B4" w:rsidRPr="00D830B4" w:rsidRDefault="00D830B4" w:rsidP="00E8550F">
            <w:pPr>
              <w:rPr>
                <w:rFonts w:ascii="Times New Roman" w:eastAsia="Times New Roman" w:hAnsi="Times New Roman" w:cs="Times New Roman"/>
                <w:b/>
                <w:sz w:val="20"/>
                <w:szCs w:val="20"/>
              </w:rPr>
            </w:pPr>
          </w:p>
        </w:tc>
        <w:tc>
          <w:tcPr>
            <w:tcW w:w="843" w:type="dxa"/>
          </w:tcPr>
          <w:p w:rsidR="00D830B4" w:rsidRPr="00D830B4" w:rsidRDefault="00D830B4" w:rsidP="00E8550F">
            <w:pPr>
              <w:rPr>
                <w:rFonts w:ascii="Times New Roman" w:eastAsia="Times New Roman" w:hAnsi="Times New Roman" w:cs="Times New Roman"/>
                <w:b/>
                <w:sz w:val="20"/>
                <w:szCs w:val="20"/>
              </w:rPr>
            </w:pPr>
            <w:r w:rsidRPr="00D830B4">
              <w:rPr>
                <w:rFonts w:ascii="Times New Roman" w:eastAsia="Times New Roman" w:hAnsi="Times New Roman" w:cs="Times New Roman"/>
                <w:b/>
                <w:sz w:val="20"/>
                <w:szCs w:val="20"/>
              </w:rPr>
              <w:t>PO 1</w:t>
            </w:r>
          </w:p>
        </w:tc>
        <w:tc>
          <w:tcPr>
            <w:tcW w:w="843" w:type="dxa"/>
          </w:tcPr>
          <w:p w:rsidR="00D830B4" w:rsidRPr="00D830B4" w:rsidRDefault="00D830B4" w:rsidP="00E8550F">
            <w:pPr>
              <w:rPr>
                <w:rFonts w:ascii="Times New Roman" w:eastAsia="Times New Roman" w:hAnsi="Times New Roman" w:cs="Times New Roman"/>
                <w:b/>
                <w:sz w:val="20"/>
                <w:szCs w:val="20"/>
              </w:rPr>
            </w:pPr>
            <w:r w:rsidRPr="00D830B4">
              <w:rPr>
                <w:rFonts w:ascii="Times New Roman" w:eastAsia="Times New Roman" w:hAnsi="Times New Roman" w:cs="Times New Roman"/>
                <w:b/>
                <w:sz w:val="20"/>
                <w:szCs w:val="20"/>
              </w:rPr>
              <w:t>PO 2</w:t>
            </w:r>
          </w:p>
        </w:tc>
        <w:tc>
          <w:tcPr>
            <w:tcW w:w="843" w:type="dxa"/>
          </w:tcPr>
          <w:p w:rsidR="00D830B4" w:rsidRPr="00D830B4" w:rsidRDefault="00D830B4" w:rsidP="00E8550F">
            <w:pPr>
              <w:rPr>
                <w:rFonts w:ascii="Times New Roman" w:eastAsia="Times New Roman" w:hAnsi="Times New Roman" w:cs="Times New Roman"/>
                <w:b/>
                <w:sz w:val="20"/>
                <w:szCs w:val="20"/>
              </w:rPr>
            </w:pPr>
            <w:r w:rsidRPr="00D830B4">
              <w:rPr>
                <w:rFonts w:ascii="Times New Roman" w:eastAsia="Times New Roman" w:hAnsi="Times New Roman" w:cs="Times New Roman"/>
                <w:b/>
                <w:sz w:val="20"/>
                <w:szCs w:val="20"/>
              </w:rPr>
              <w:t>PO 3</w:t>
            </w:r>
          </w:p>
        </w:tc>
        <w:tc>
          <w:tcPr>
            <w:tcW w:w="843" w:type="dxa"/>
          </w:tcPr>
          <w:p w:rsidR="00D830B4" w:rsidRPr="00D830B4" w:rsidRDefault="00D830B4" w:rsidP="00E8550F">
            <w:pPr>
              <w:rPr>
                <w:rFonts w:ascii="Times New Roman" w:eastAsia="Times New Roman" w:hAnsi="Times New Roman" w:cs="Times New Roman"/>
                <w:b/>
                <w:sz w:val="20"/>
                <w:szCs w:val="20"/>
              </w:rPr>
            </w:pPr>
            <w:r w:rsidRPr="00D830B4">
              <w:rPr>
                <w:rFonts w:ascii="Times New Roman" w:eastAsia="Times New Roman" w:hAnsi="Times New Roman" w:cs="Times New Roman"/>
                <w:b/>
                <w:sz w:val="20"/>
                <w:szCs w:val="20"/>
              </w:rPr>
              <w:t>PO 4</w:t>
            </w:r>
          </w:p>
        </w:tc>
        <w:tc>
          <w:tcPr>
            <w:tcW w:w="843" w:type="dxa"/>
          </w:tcPr>
          <w:p w:rsidR="00D830B4" w:rsidRPr="00D830B4" w:rsidRDefault="00D830B4" w:rsidP="00E8550F">
            <w:pPr>
              <w:rPr>
                <w:rFonts w:ascii="Times New Roman" w:eastAsia="Times New Roman" w:hAnsi="Times New Roman" w:cs="Times New Roman"/>
                <w:b/>
                <w:sz w:val="20"/>
                <w:szCs w:val="20"/>
              </w:rPr>
            </w:pPr>
            <w:r w:rsidRPr="00D830B4">
              <w:rPr>
                <w:rFonts w:ascii="Times New Roman" w:eastAsia="Times New Roman" w:hAnsi="Times New Roman" w:cs="Times New Roman"/>
                <w:b/>
                <w:sz w:val="20"/>
                <w:szCs w:val="20"/>
              </w:rPr>
              <w:t>PO 5</w:t>
            </w:r>
          </w:p>
        </w:tc>
        <w:tc>
          <w:tcPr>
            <w:tcW w:w="843" w:type="dxa"/>
          </w:tcPr>
          <w:p w:rsidR="00D830B4" w:rsidRPr="00D830B4" w:rsidRDefault="00D830B4" w:rsidP="00E8550F">
            <w:pPr>
              <w:rPr>
                <w:rFonts w:ascii="Times New Roman" w:eastAsia="Times New Roman" w:hAnsi="Times New Roman" w:cs="Times New Roman"/>
                <w:b/>
                <w:sz w:val="20"/>
                <w:szCs w:val="20"/>
              </w:rPr>
            </w:pPr>
            <w:r w:rsidRPr="00D830B4">
              <w:rPr>
                <w:rFonts w:ascii="Times New Roman" w:eastAsia="Times New Roman" w:hAnsi="Times New Roman" w:cs="Times New Roman"/>
                <w:b/>
                <w:sz w:val="20"/>
                <w:szCs w:val="20"/>
              </w:rPr>
              <w:t>PO 6</w:t>
            </w:r>
          </w:p>
        </w:tc>
        <w:tc>
          <w:tcPr>
            <w:tcW w:w="843" w:type="dxa"/>
          </w:tcPr>
          <w:p w:rsidR="00D830B4" w:rsidRPr="00D830B4" w:rsidRDefault="00D830B4" w:rsidP="00E8550F">
            <w:pPr>
              <w:rPr>
                <w:rFonts w:ascii="Times New Roman" w:eastAsia="Times New Roman" w:hAnsi="Times New Roman" w:cs="Times New Roman"/>
                <w:b/>
                <w:sz w:val="20"/>
                <w:szCs w:val="20"/>
              </w:rPr>
            </w:pPr>
            <w:r w:rsidRPr="00D830B4">
              <w:rPr>
                <w:rFonts w:ascii="Times New Roman" w:eastAsia="Times New Roman" w:hAnsi="Times New Roman" w:cs="Times New Roman"/>
                <w:b/>
                <w:sz w:val="20"/>
                <w:szCs w:val="20"/>
              </w:rPr>
              <w:t>PO 7</w:t>
            </w:r>
          </w:p>
        </w:tc>
        <w:tc>
          <w:tcPr>
            <w:tcW w:w="843" w:type="dxa"/>
          </w:tcPr>
          <w:p w:rsidR="00D830B4" w:rsidRPr="00D830B4" w:rsidRDefault="00D830B4" w:rsidP="00E8550F">
            <w:pPr>
              <w:rPr>
                <w:rFonts w:ascii="Times New Roman" w:eastAsia="Times New Roman" w:hAnsi="Times New Roman" w:cs="Times New Roman"/>
                <w:b/>
                <w:sz w:val="20"/>
                <w:szCs w:val="20"/>
              </w:rPr>
            </w:pPr>
            <w:r w:rsidRPr="00D830B4">
              <w:rPr>
                <w:rFonts w:ascii="Times New Roman" w:eastAsia="Times New Roman" w:hAnsi="Times New Roman" w:cs="Times New Roman"/>
                <w:b/>
                <w:sz w:val="20"/>
                <w:szCs w:val="20"/>
              </w:rPr>
              <w:t>PO 8</w:t>
            </w:r>
          </w:p>
        </w:tc>
        <w:tc>
          <w:tcPr>
            <w:tcW w:w="843" w:type="dxa"/>
          </w:tcPr>
          <w:p w:rsidR="00D830B4" w:rsidRPr="00D830B4" w:rsidRDefault="00D830B4" w:rsidP="00E8550F">
            <w:pPr>
              <w:rPr>
                <w:rFonts w:ascii="Times New Roman" w:eastAsia="Times New Roman" w:hAnsi="Times New Roman" w:cs="Times New Roman"/>
                <w:b/>
                <w:sz w:val="20"/>
                <w:szCs w:val="20"/>
              </w:rPr>
            </w:pPr>
            <w:r w:rsidRPr="00D830B4">
              <w:rPr>
                <w:rFonts w:ascii="Times New Roman" w:eastAsia="Times New Roman" w:hAnsi="Times New Roman" w:cs="Times New Roman"/>
                <w:b/>
                <w:sz w:val="20"/>
                <w:szCs w:val="20"/>
              </w:rPr>
              <w:t>PO 9</w:t>
            </w:r>
          </w:p>
        </w:tc>
        <w:tc>
          <w:tcPr>
            <w:tcW w:w="957" w:type="dxa"/>
          </w:tcPr>
          <w:p w:rsidR="00D830B4" w:rsidRPr="00D830B4" w:rsidRDefault="00D830B4" w:rsidP="00E8550F">
            <w:pPr>
              <w:rPr>
                <w:rFonts w:ascii="Times New Roman" w:eastAsia="Times New Roman" w:hAnsi="Times New Roman" w:cs="Times New Roman"/>
                <w:b/>
                <w:sz w:val="20"/>
                <w:szCs w:val="20"/>
              </w:rPr>
            </w:pPr>
            <w:r w:rsidRPr="00D830B4">
              <w:rPr>
                <w:rFonts w:ascii="Times New Roman" w:eastAsia="Times New Roman" w:hAnsi="Times New Roman" w:cs="Times New Roman"/>
                <w:b/>
                <w:sz w:val="20"/>
                <w:szCs w:val="20"/>
              </w:rPr>
              <w:t>PO 10</w:t>
            </w:r>
          </w:p>
        </w:tc>
      </w:tr>
      <w:tr w:rsidR="00D830B4" w:rsidRPr="00D830B4" w:rsidTr="00E8550F">
        <w:trPr>
          <w:trHeight w:val="365"/>
        </w:trPr>
        <w:tc>
          <w:tcPr>
            <w:tcW w:w="868" w:type="dxa"/>
          </w:tcPr>
          <w:p w:rsidR="00D830B4" w:rsidRPr="00D830B4" w:rsidRDefault="00D830B4" w:rsidP="00E8550F">
            <w:pPr>
              <w:rPr>
                <w:rFonts w:ascii="Times New Roman" w:eastAsia="Times New Roman" w:hAnsi="Times New Roman" w:cs="Times New Roman"/>
                <w:b/>
                <w:sz w:val="20"/>
                <w:szCs w:val="20"/>
              </w:rPr>
            </w:pPr>
            <w:r w:rsidRPr="00D830B4">
              <w:rPr>
                <w:rFonts w:ascii="Times New Roman" w:eastAsia="Times New Roman" w:hAnsi="Times New Roman" w:cs="Times New Roman"/>
                <w:b/>
                <w:sz w:val="20"/>
                <w:szCs w:val="20"/>
              </w:rPr>
              <w:t>CO 1</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3</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3</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1</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3</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1</w:t>
            </w:r>
          </w:p>
        </w:tc>
        <w:tc>
          <w:tcPr>
            <w:tcW w:w="957"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r>
      <w:tr w:rsidR="00D830B4" w:rsidRPr="00D830B4" w:rsidTr="00E8550F">
        <w:trPr>
          <w:trHeight w:val="365"/>
        </w:trPr>
        <w:tc>
          <w:tcPr>
            <w:tcW w:w="868" w:type="dxa"/>
          </w:tcPr>
          <w:p w:rsidR="00D830B4" w:rsidRPr="00D830B4" w:rsidRDefault="00D830B4" w:rsidP="00E8550F">
            <w:pPr>
              <w:rPr>
                <w:rFonts w:ascii="Times New Roman" w:eastAsia="Times New Roman" w:hAnsi="Times New Roman" w:cs="Times New Roman"/>
                <w:b/>
                <w:sz w:val="20"/>
                <w:szCs w:val="20"/>
              </w:rPr>
            </w:pPr>
            <w:r w:rsidRPr="00D830B4">
              <w:rPr>
                <w:rFonts w:ascii="Times New Roman" w:eastAsia="Times New Roman" w:hAnsi="Times New Roman" w:cs="Times New Roman"/>
                <w:b/>
                <w:sz w:val="20"/>
                <w:szCs w:val="20"/>
              </w:rPr>
              <w:t>CO 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3</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3</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1</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3</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1</w:t>
            </w:r>
          </w:p>
        </w:tc>
        <w:tc>
          <w:tcPr>
            <w:tcW w:w="957"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r>
      <w:tr w:rsidR="00D830B4" w:rsidRPr="00D830B4" w:rsidTr="00E8550F">
        <w:trPr>
          <w:trHeight w:val="365"/>
        </w:trPr>
        <w:tc>
          <w:tcPr>
            <w:tcW w:w="868" w:type="dxa"/>
          </w:tcPr>
          <w:p w:rsidR="00D830B4" w:rsidRPr="00D830B4" w:rsidRDefault="00D830B4" w:rsidP="00E8550F">
            <w:pPr>
              <w:rPr>
                <w:rFonts w:ascii="Times New Roman" w:eastAsia="Times New Roman" w:hAnsi="Times New Roman" w:cs="Times New Roman"/>
                <w:b/>
                <w:sz w:val="20"/>
                <w:szCs w:val="20"/>
              </w:rPr>
            </w:pPr>
            <w:r w:rsidRPr="00D830B4">
              <w:rPr>
                <w:rFonts w:ascii="Times New Roman" w:eastAsia="Times New Roman" w:hAnsi="Times New Roman" w:cs="Times New Roman"/>
                <w:b/>
                <w:sz w:val="20"/>
                <w:szCs w:val="20"/>
              </w:rPr>
              <w:t>CO 3</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3</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3</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1</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3</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1</w:t>
            </w:r>
          </w:p>
        </w:tc>
        <w:tc>
          <w:tcPr>
            <w:tcW w:w="957"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r>
      <w:tr w:rsidR="00D830B4" w:rsidRPr="00D830B4" w:rsidTr="00E8550F">
        <w:trPr>
          <w:trHeight w:val="365"/>
        </w:trPr>
        <w:tc>
          <w:tcPr>
            <w:tcW w:w="868" w:type="dxa"/>
          </w:tcPr>
          <w:p w:rsidR="00D830B4" w:rsidRPr="00D830B4" w:rsidRDefault="00D830B4" w:rsidP="00E8550F">
            <w:pPr>
              <w:rPr>
                <w:rFonts w:ascii="Times New Roman" w:eastAsia="Times New Roman" w:hAnsi="Times New Roman" w:cs="Times New Roman"/>
                <w:b/>
                <w:sz w:val="20"/>
                <w:szCs w:val="20"/>
              </w:rPr>
            </w:pPr>
            <w:r w:rsidRPr="00D830B4">
              <w:rPr>
                <w:rFonts w:ascii="Times New Roman" w:eastAsia="Times New Roman" w:hAnsi="Times New Roman" w:cs="Times New Roman"/>
                <w:b/>
                <w:sz w:val="20"/>
                <w:szCs w:val="20"/>
              </w:rPr>
              <w:t>CO 4</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3</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3</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1</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3</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1</w:t>
            </w:r>
          </w:p>
        </w:tc>
        <w:tc>
          <w:tcPr>
            <w:tcW w:w="957"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r>
      <w:tr w:rsidR="00D830B4" w:rsidRPr="00D830B4" w:rsidTr="00E8550F">
        <w:trPr>
          <w:trHeight w:val="381"/>
        </w:trPr>
        <w:tc>
          <w:tcPr>
            <w:tcW w:w="868" w:type="dxa"/>
          </w:tcPr>
          <w:p w:rsidR="00D830B4" w:rsidRPr="00D830B4" w:rsidRDefault="00D830B4" w:rsidP="00E8550F">
            <w:pPr>
              <w:rPr>
                <w:rFonts w:ascii="Times New Roman" w:eastAsia="Times New Roman" w:hAnsi="Times New Roman" w:cs="Times New Roman"/>
                <w:b/>
                <w:sz w:val="20"/>
                <w:szCs w:val="20"/>
              </w:rPr>
            </w:pPr>
            <w:r w:rsidRPr="00D830B4">
              <w:rPr>
                <w:rFonts w:ascii="Times New Roman" w:eastAsia="Times New Roman" w:hAnsi="Times New Roman" w:cs="Times New Roman"/>
                <w:b/>
                <w:sz w:val="20"/>
                <w:szCs w:val="20"/>
              </w:rPr>
              <w:t>CO 5</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3</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3</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1</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3</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c>
          <w:tcPr>
            <w:tcW w:w="843"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1</w:t>
            </w:r>
          </w:p>
        </w:tc>
        <w:tc>
          <w:tcPr>
            <w:tcW w:w="957" w:type="dxa"/>
          </w:tcPr>
          <w:p w:rsidR="00D830B4" w:rsidRPr="00D830B4" w:rsidRDefault="00D830B4" w:rsidP="00E8550F">
            <w:pPr>
              <w:rPr>
                <w:rFonts w:ascii="Times New Roman" w:eastAsia="Times New Roman" w:hAnsi="Times New Roman" w:cs="Times New Roman"/>
                <w:sz w:val="20"/>
                <w:szCs w:val="20"/>
              </w:rPr>
            </w:pPr>
            <w:r w:rsidRPr="00D830B4">
              <w:rPr>
                <w:rFonts w:ascii="Times New Roman" w:eastAsia="Times New Roman" w:hAnsi="Times New Roman" w:cs="Times New Roman"/>
                <w:sz w:val="20"/>
                <w:szCs w:val="20"/>
              </w:rPr>
              <w:t>2</w:t>
            </w:r>
          </w:p>
        </w:tc>
      </w:tr>
    </w:tbl>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S-Strong-</w:t>
      </w:r>
      <w:proofErr w:type="gramStart"/>
      <w:r w:rsidRPr="00D830B4">
        <w:rPr>
          <w:rFonts w:ascii="Times New Roman" w:eastAsia="Times New Roman" w:hAnsi="Times New Roman" w:cs="Times New Roman"/>
          <w:b/>
          <w:sz w:val="24"/>
          <w:szCs w:val="24"/>
        </w:rPr>
        <w:t>3 ;</w:t>
      </w:r>
      <w:proofErr w:type="gramEnd"/>
      <w:r w:rsidRPr="00D830B4">
        <w:rPr>
          <w:rFonts w:ascii="Times New Roman" w:eastAsia="Times New Roman" w:hAnsi="Times New Roman" w:cs="Times New Roman"/>
          <w:b/>
          <w:sz w:val="24"/>
          <w:szCs w:val="24"/>
        </w:rPr>
        <w:t xml:space="preserve"> M-Medium -2 ; L-Low-1.</w:t>
      </w:r>
    </w:p>
    <w:p w:rsidR="00FD7031" w:rsidRDefault="00FD7031">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5136"/>
        <w:gridCol w:w="678"/>
        <w:gridCol w:w="1617"/>
      </w:tblGrid>
      <w:tr w:rsidR="000A22DA" w:rsidRPr="00B73F59" w:rsidTr="000A22DA">
        <w:trPr>
          <w:trHeight w:val="405"/>
        </w:trPr>
        <w:tc>
          <w:tcPr>
            <w:tcW w:w="955" w:type="pct"/>
            <w:shd w:val="clear" w:color="auto" w:fill="auto"/>
            <w:vAlign w:val="center"/>
          </w:tcPr>
          <w:p w:rsidR="000A22DA" w:rsidRPr="0053420E" w:rsidRDefault="000A22DA" w:rsidP="00A647ED">
            <w:pPr>
              <w:tabs>
                <w:tab w:val="center" w:pos="4680"/>
              </w:tabs>
              <w:spacing w:after="60" w:line="300" w:lineRule="auto"/>
              <w:rPr>
                <w:rFonts w:ascii="Arial" w:hAnsi="Arial" w:cs="Arial"/>
                <w:b/>
                <w:bCs/>
                <w:color w:val="FF66FF"/>
              </w:rPr>
            </w:pPr>
            <w:r w:rsidRPr="00FD7031">
              <w:rPr>
                <w:rFonts w:ascii="Arial" w:hAnsi="Arial" w:cs="Arial"/>
                <w:b/>
                <w:bCs/>
              </w:rPr>
              <w:lastRenderedPageBreak/>
              <w:t>23PGEO</w:t>
            </w:r>
            <w:r>
              <w:rPr>
                <w:rFonts w:ascii="Arial" w:hAnsi="Arial" w:cs="Arial"/>
                <w:b/>
                <w:bCs/>
              </w:rPr>
              <w:t>P</w:t>
            </w:r>
            <w:r w:rsidRPr="00FD7031">
              <w:rPr>
                <w:rFonts w:ascii="Arial" w:hAnsi="Arial" w:cs="Arial"/>
                <w:b/>
                <w:bCs/>
              </w:rPr>
              <w:t>13</w:t>
            </w:r>
          </w:p>
        </w:tc>
        <w:tc>
          <w:tcPr>
            <w:tcW w:w="2796" w:type="pct"/>
            <w:vMerge w:val="restart"/>
            <w:shd w:val="clear" w:color="auto" w:fill="auto"/>
            <w:vAlign w:val="center"/>
          </w:tcPr>
          <w:p w:rsidR="000A22DA" w:rsidRDefault="000A22DA" w:rsidP="00D13E01">
            <w:pPr>
              <w:tabs>
                <w:tab w:val="center" w:pos="4680"/>
              </w:tabs>
              <w:spacing w:after="60" w:line="300" w:lineRule="auto"/>
              <w:jc w:val="center"/>
              <w:rPr>
                <w:rFonts w:ascii="Arial" w:hAnsi="Arial" w:cs="Arial"/>
                <w:b/>
                <w:bCs/>
              </w:rPr>
            </w:pPr>
            <w:r w:rsidRPr="00F4217D">
              <w:rPr>
                <w:rFonts w:ascii="Arial" w:hAnsi="Arial" w:cs="Arial"/>
                <w:b/>
                <w:bCs/>
              </w:rPr>
              <w:t xml:space="preserve">CORE COURSE - </w:t>
            </w:r>
            <w:r>
              <w:rPr>
                <w:rFonts w:ascii="Arial" w:hAnsi="Arial" w:cs="Arial"/>
                <w:b/>
                <w:bCs/>
              </w:rPr>
              <w:t>II</w:t>
            </w:r>
            <w:r w:rsidRPr="00F4217D">
              <w:rPr>
                <w:rFonts w:ascii="Arial" w:hAnsi="Arial" w:cs="Arial"/>
                <w:b/>
                <w:bCs/>
              </w:rPr>
              <w:t>I</w:t>
            </w:r>
          </w:p>
          <w:p w:rsidR="000A22DA" w:rsidRPr="00B34DB7" w:rsidRDefault="000A22DA" w:rsidP="005D21BB">
            <w:pPr>
              <w:tabs>
                <w:tab w:val="center" w:pos="4680"/>
              </w:tabs>
              <w:spacing w:after="60" w:line="300" w:lineRule="auto"/>
              <w:jc w:val="center"/>
              <w:rPr>
                <w:rFonts w:ascii="Arial" w:hAnsi="Arial" w:cs="Arial"/>
                <w:b/>
                <w:color w:val="7030A0"/>
              </w:rPr>
            </w:pPr>
            <w:r w:rsidRPr="00A647ED">
              <w:rPr>
                <w:rFonts w:ascii="Arial" w:hAnsi="Arial" w:cs="Arial"/>
                <w:b/>
                <w:bCs/>
              </w:rPr>
              <w:t>23PGEOP13</w:t>
            </w:r>
            <w:r>
              <w:rPr>
                <w:rFonts w:ascii="Arial" w:hAnsi="Arial" w:cs="Arial"/>
                <w:b/>
                <w:bCs/>
              </w:rPr>
              <w:t xml:space="preserve"> - </w:t>
            </w:r>
            <w:r w:rsidRPr="00FD7031">
              <w:rPr>
                <w:rFonts w:ascii="Arial" w:hAnsi="Arial" w:cs="Arial"/>
                <w:b/>
              </w:rPr>
              <w:t>Mineralogy and Paleontology Practical</w:t>
            </w:r>
          </w:p>
        </w:tc>
        <w:tc>
          <w:tcPr>
            <w:tcW w:w="369" w:type="pct"/>
            <w:shd w:val="clear" w:color="auto" w:fill="auto"/>
            <w:vAlign w:val="center"/>
          </w:tcPr>
          <w:p w:rsidR="000A22DA" w:rsidRPr="00B03A97" w:rsidRDefault="000A22DA" w:rsidP="00D13E01">
            <w:pPr>
              <w:tabs>
                <w:tab w:val="center" w:pos="4680"/>
              </w:tabs>
              <w:spacing w:after="60" w:line="300" w:lineRule="auto"/>
              <w:jc w:val="center"/>
              <w:rPr>
                <w:rFonts w:ascii="Arial" w:hAnsi="Arial" w:cs="Arial"/>
                <w:b/>
              </w:rPr>
            </w:pPr>
            <w:r>
              <w:rPr>
                <w:rFonts w:ascii="Arial" w:hAnsi="Arial" w:cs="Arial"/>
                <w:b/>
              </w:rPr>
              <w:t>H</w:t>
            </w:r>
          </w:p>
        </w:tc>
        <w:tc>
          <w:tcPr>
            <w:tcW w:w="880" w:type="pct"/>
            <w:shd w:val="clear" w:color="auto" w:fill="auto"/>
            <w:vAlign w:val="center"/>
          </w:tcPr>
          <w:p w:rsidR="000A22DA" w:rsidRPr="00B03A97" w:rsidRDefault="000A22DA" w:rsidP="00D13E01">
            <w:pPr>
              <w:tabs>
                <w:tab w:val="center" w:pos="4680"/>
              </w:tabs>
              <w:spacing w:after="60" w:line="300" w:lineRule="auto"/>
              <w:jc w:val="center"/>
              <w:rPr>
                <w:rFonts w:ascii="Arial" w:hAnsi="Arial" w:cs="Arial"/>
                <w:b/>
              </w:rPr>
            </w:pPr>
            <w:r w:rsidRPr="00B03A97">
              <w:rPr>
                <w:rFonts w:ascii="Arial" w:hAnsi="Arial" w:cs="Arial"/>
                <w:b/>
              </w:rPr>
              <w:t>C</w:t>
            </w:r>
          </w:p>
        </w:tc>
      </w:tr>
      <w:tr w:rsidR="000A22DA" w:rsidRPr="00B73F59" w:rsidTr="000A22DA">
        <w:trPr>
          <w:trHeight w:val="405"/>
        </w:trPr>
        <w:tc>
          <w:tcPr>
            <w:tcW w:w="955" w:type="pct"/>
            <w:shd w:val="clear" w:color="auto" w:fill="auto"/>
            <w:vAlign w:val="center"/>
          </w:tcPr>
          <w:p w:rsidR="000A22DA" w:rsidRPr="00B03A97" w:rsidRDefault="000A22DA" w:rsidP="00D13E01">
            <w:pPr>
              <w:tabs>
                <w:tab w:val="center" w:pos="4680"/>
              </w:tabs>
              <w:spacing w:after="60" w:line="300" w:lineRule="auto"/>
              <w:rPr>
                <w:rFonts w:ascii="Arial" w:hAnsi="Arial" w:cs="Arial"/>
                <w:b/>
                <w:lang w:eastAsia="en-IN"/>
              </w:rPr>
            </w:pPr>
            <w:r>
              <w:rPr>
                <w:rFonts w:ascii="Arial" w:hAnsi="Arial" w:cs="Arial"/>
                <w:b/>
                <w:lang w:eastAsia="en-IN"/>
              </w:rPr>
              <w:t>Semester-1</w:t>
            </w:r>
          </w:p>
        </w:tc>
        <w:tc>
          <w:tcPr>
            <w:tcW w:w="2796" w:type="pct"/>
            <w:vMerge/>
            <w:shd w:val="clear" w:color="auto" w:fill="auto"/>
            <w:vAlign w:val="center"/>
          </w:tcPr>
          <w:p w:rsidR="000A22DA" w:rsidRPr="00B03A97" w:rsidRDefault="000A22DA" w:rsidP="00D13E01">
            <w:pPr>
              <w:tabs>
                <w:tab w:val="center" w:pos="4680"/>
              </w:tabs>
              <w:spacing w:after="60" w:line="300" w:lineRule="auto"/>
              <w:rPr>
                <w:rFonts w:ascii="Arial" w:hAnsi="Arial" w:cs="Arial"/>
                <w:b/>
              </w:rPr>
            </w:pPr>
          </w:p>
        </w:tc>
        <w:tc>
          <w:tcPr>
            <w:tcW w:w="369" w:type="pct"/>
            <w:shd w:val="clear" w:color="auto" w:fill="auto"/>
            <w:vAlign w:val="center"/>
          </w:tcPr>
          <w:p w:rsidR="000A22DA" w:rsidRPr="00B03A97" w:rsidRDefault="000A22DA" w:rsidP="00D13E01">
            <w:pPr>
              <w:tabs>
                <w:tab w:val="center" w:pos="4680"/>
              </w:tabs>
              <w:spacing w:after="60" w:line="300" w:lineRule="auto"/>
              <w:jc w:val="center"/>
              <w:rPr>
                <w:rFonts w:ascii="Arial" w:hAnsi="Arial" w:cs="Arial"/>
                <w:b/>
              </w:rPr>
            </w:pPr>
            <w:r>
              <w:rPr>
                <w:rFonts w:ascii="Arial" w:hAnsi="Arial" w:cs="Arial"/>
                <w:b/>
              </w:rPr>
              <w:t>6</w:t>
            </w:r>
          </w:p>
        </w:tc>
        <w:tc>
          <w:tcPr>
            <w:tcW w:w="880" w:type="pct"/>
            <w:shd w:val="clear" w:color="auto" w:fill="auto"/>
            <w:vAlign w:val="center"/>
          </w:tcPr>
          <w:p w:rsidR="000A22DA" w:rsidRPr="00B03A97" w:rsidRDefault="000A22DA" w:rsidP="00D13E01">
            <w:pPr>
              <w:tabs>
                <w:tab w:val="center" w:pos="4680"/>
              </w:tabs>
              <w:spacing w:after="60" w:line="300" w:lineRule="auto"/>
              <w:jc w:val="center"/>
              <w:rPr>
                <w:rFonts w:ascii="Arial" w:hAnsi="Arial" w:cs="Arial"/>
                <w:b/>
              </w:rPr>
            </w:pPr>
            <w:r>
              <w:rPr>
                <w:rFonts w:ascii="Arial" w:hAnsi="Arial" w:cs="Arial"/>
                <w:b/>
              </w:rPr>
              <w:t>4</w:t>
            </w:r>
          </w:p>
        </w:tc>
      </w:tr>
    </w:tbl>
    <w:p w:rsidR="00D830B4" w:rsidRPr="00D830B4" w:rsidRDefault="00D830B4" w:rsidP="00D830B4">
      <w:pPr>
        <w:rPr>
          <w:rFonts w:ascii="Times New Roman" w:eastAsia="Times New Roman" w:hAnsi="Times New Roman" w:cs="Times New Roman"/>
          <w:b/>
          <w:sz w:val="24"/>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28"/>
      </w:tblGrid>
      <w:tr w:rsidR="00D830B4" w:rsidRPr="00D830B4" w:rsidTr="00A647ED">
        <w:trPr>
          <w:trHeight w:val="55"/>
        </w:trPr>
        <w:tc>
          <w:tcPr>
            <w:tcW w:w="9828" w:type="dxa"/>
            <w:vAlign w:val="center"/>
          </w:tcPr>
          <w:p w:rsidR="00D830B4" w:rsidRPr="00D830B4" w:rsidRDefault="00D830B4" w:rsidP="00E8550F">
            <w:pPr>
              <w:spacing w:line="276" w:lineRule="auto"/>
              <w:jc w:val="center"/>
              <w:rPr>
                <w:rFonts w:ascii="Times New Roman" w:hAnsi="Times New Roman" w:cs="Times New Roman"/>
                <w:b/>
                <w:color w:val="000000" w:themeColor="text1"/>
              </w:rPr>
            </w:pPr>
            <w:r w:rsidRPr="00D830B4">
              <w:rPr>
                <w:rFonts w:ascii="Times New Roman" w:hAnsi="Times New Roman" w:cs="Times New Roman"/>
                <w:b/>
                <w:color w:val="000000" w:themeColor="text1"/>
              </w:rPr>
              <w:t>Course Objectives</w:t>
            </w:r>
          </w:p>
        </w:tc>
      </w:tr>
      <w:tr w:rsidR="00C73EE3" w:rsidRPr="00D830B4" w:rsidTr="00C73EE3">
        <w:trPr>
          <w:trHeight w:val="2204"/>
        </w:trPr>
        <w:tc>
          <w:tcPr>
            <w:tcW w:w="9828" w:type="dxa"/>
            <w:vAlign w:val="center"/>
          </w:tcPr>
          <w:p w:rsidR="00C73EE3" w:rsidRPr="00423C55" w:rsidRDefault="00C73EE3" w:rsidP="00C73EE3">
            <w:pPr>
              <w:rPr>
                <w:rFonts w:ascii="Times New Roman" w:hAnsi="Times New Roman" w:cs="Times New Roman"/>
              </w:rPr>
            </w:pPr>
            <w:r>
              <w:t xml:space="preserve">                   </w:t>
            </w:r>
            <w:r w:rsidR="00423C55">
              <w:t xml:space="preserve"> </w:t>
            </w:r>
            <w:r w:rsidRPr="00423C55">
              <w:rPr>
                <w:rFonts w:ascii="Times New Roman" w:hAnsi="Times New Roman" w:cs="Times New Roman"/>
              </w:rPr>
              <w:t>To identify minerals in hand specimens.</w:t>
            </w:r>
          </w:p>
          <w:p w:rsidR="00C73EE3" w:rsidRPr="00423C55" w:rsidRDefault="00C73EE3" w:rsidP="00C73EE3">
            <w:pPr>
              <w:rPr>
                <w:rFonts w:ascii="Times New Roman" w:hAnsi="Times New Roman" w:cs="Times New Roman"/>
              </w:rPr>
            </w:pPr>
            <w:r w:rsidRPr="00423C55">
              <w:rPr>
                <w:rFonts w:ascii="Times New Roman" w:hAnsi="Times New Roman" w:cs="Times New Roman"/>
              </w:rPr>
              <w:t xml:space="preserve">                   To learn the optical properties of minerals through microscopes.</w:t>
            </w:r>
          </w:p>
          <w:p w:rsidR="00C73EE3" w:rsidRPr="00423C55" w:rsidRDefault="00C73EE3" w:rsidP="00C73EE3">
            <w:pPr>
              <w:rPr>
                <w:rFonts w:ascii="Times New Roman" w:hAnsi="Times New Roman" w:cs="Times New Roman"/>
              </w:rPr>
            </w:pPr>
            <w:r w:rsidRPr="00423C55">
              <w:rPr>
                <w:rFonts w:ascii="Times New Roman" w:hAnsi="Times New Roman" w:cs="Times New Roman"/>
              </w:rPr>
              <w:t xml:space="preserve">                   To determine the three dimensional &amp; visualization of crystals.</w:t>
            </w:r>
          </w:p>
          <w:p w:rsidR="00C73EE3" w:rsidRPr="00423C55" w:rsidRDefault="00C73EE3" w:rsidP="00C73EE3">
            <w:pPr>
              <w:rPr>
                <w:rFonts w:ascii="Times New Roman" w:hAnsi="Times New Roman" w:cs="Times New Roman"/>
              </w:rPr>
            </w:pPr>
            <w:r w:rsidRPr="00423C55">
              <w:rPr>
                <w:rFonts w:ascii="Times New Roman" w:hAnsi="Times New Roman" w:cs="Times New Roman"/>
              </w:rPr>
              <w:t xml:space="preserve">                   To identify </w:t>
            </w:r>
            <w:proofErr w:type="gramStart"/>
            <w:r w:rsidRPr="00423C55">
              <w:rPr>
                <w:rFonts w:ascii="Times New Roman" w:hAnsi="Times New Roman" w:cs="Times New Roman"/>
              </w:rPr>
              <w:t>pre historic</w:t>
            </w:r>
            <w:proofErr w:type="gramEnd"/>
            <w:r w:rsidRPr="00423C55">
              <w:rPr>
                <w:rFonts w:ascii="Times New Roman" w:hAnsi="Times New Roman" w:cs="Times New Roman"/>
              </w:rPr>
              <w:t xml:space="preserve"> species.</w:t>
            </w:r>
          </w:p>
          <w:p w:rsidR="00C73EE3" w:rsidRPr="00D830B4" w:rsidRDefault="00C73EE3" w:rsidP="00C73EE3">
            <w:pPr>
              <w:rPr>
                <w:rFonts w:ascii="Times New Roman" w:eastAsia="Times New Roman" w:hAnsi="Times New Roman" w:cs="Times New Roman"/>
                <w:color w:val="000000" w:themeColor="text1"/>
              </w:rPr>
            </w:pPr>
            <w:r w:rsidRPr="00423C55">
              <w:rPr>
                <w:rFonts w:ascii="Times New Roman" w:hAnsi="Times New Roman" w:cs="Times New Roman"/>
              </w:rPr>
              <w:t xml:space="preserve">                   Able to understand the evolution of organism in different periods.</w:t>
            </w:r>
          </w:p>
        </w:tc>
      </w:tr>
    </w:tbl>
    <w:tbl>
      <w:tblPr>
        <w:tblStyle w:val="TableGrid"/>
        <w:tblW w:w="9828" w:type="dxa"/>
        <w:tblLook w:val="04A0" w:firstRow="1" w:lastRow="0" w:firstColumn="1" w:lastColumn="0" w:noHBand="0" w:noVBand="1"/>
      </w:tblPr>
      <w:tblGrid>
        <w:gridCol w:w="1656"/>
        <w:gridCol w:w="8172"/>
      </w:tblGrid>
      <w:tr w:rsidR="00D830B4" w:rsidRPr="00D830B4" w:rsidTr="00E8550F">
        <w:tc>
          <w:tcPr>
            <w:tcW w:w="1656" w:type="dxa"/>
            <w:vAlign w:val="center"/>
          </w:tcPr>
          <w:p w:rsidR="00D830B4" w:rsidRPr="00D830B4" w:rsidRDefault="00D830B4" w:rsidP="00E8550F">
            <w:pPr>
              <w:pStyle w:val="F4SUBHEAD"/>
              <w:jc w:val="center"/>
              <w:rPr>
                <w:rFonts w:ascii="Times New Roman" w:hAnsi="Times New Roman" w:cs="Times New Roman"/>
                <w:color w:val="000000" w:themeColor="text1"/>
                <w:sz w:val="24"/>
                <w:szCs w:val="24"/>
              </w:rPr>
            </w:pPr>
            <w:r w:rsidRPr="00D830B4">
              <w:rPr>
                <w:rFonts w:ascii="Times New Roman" w:hAnsi="Times New Roman" w:cs="Times New Roman"/>
                <w:color w:val="000000" w:themeColor="text1"/>
                <w:sz w:val="24"/>
                <w:szCs w:val="24"/>
              </w:rPr>
              <w:t>Mineralogy:</w:t>
            </w:r>
          </w:p>
          <w:p w:rsidR="00D830B4" w:rsidRPr="00D830B4" w:rsidRDefault="00D830B4" w:rsidP="00E8550F">
            <w:pPr>
              <w:spacing w:line="276" w:lineRule="auto"/>
              <w:jc w:val="center"/>
              <w:rPr>
                <w:rFonts w:ascii="Times New Roman" w:eastAsia="Times New Roman" w:hAnsi="Times New Roman" w:cs="Times New Roman"/>
                <w:b/>
                <w:color w:val="000000" w:themeColor="text1"/>
              </w:rPr>
            </w:pPr>
          </w:p>
        </w:tc>
        <w:tc>
          <w:tcPr>
            <w:tcW w:w="8172" w:type="dxa"/>
          </w:tcPr>
          <w:p w:rsidR="00D830B4" w:rsidRPr="00D830B4" w:rsidRDefault="00D830B4" w:rsidP="00D830B4">
            <w:pPr>
              <w:numPr>
                <w:ilvl w:val="0"/>
                <w:numId w:val="14"/>
              </w:numPr>
              <w:spacing w:after="0" w:line="288" w:lineRule="auto"/>
              <w:jc w:val="both"/>
              <w:rPr>
                <w:rFonts w:ascii="Times New Roman" w:hAnsi="Times New Roman" w:cs="Times New Roman"/>
                <w:color w:val="000000" w:themeColor="text1"/>
              </w:rPr>
            </w:pPr>
            <w:r w:rsidRPr="00D830B4">
              <w:rPr>
                <w:rFonts w:ascii="Times New Roman" w:hAnsi="Times New Roman" w:cs="Times New Roman"/>
                <w:color w:val="000000" w:themeColor="text1"/>
              </w:rPr>
              <w:t xml:space="preserve">Megascopic identification of: Quartz, Feldspar – Orthoclase &amp; Plagioclase, Pyroxene, Amphibole, Mica, Tourmaline, Topaz, Beryl, Zircon, Rutile, Apatite, Calcite, Gypsum. Metamorphic minerals: Garnet, Cordierite, Kyanite, Sillimanite, Andalusite, </w:t>
            </w:r>
            <w:proofErr w:type="spellStart"/>
            <w:r w:rsidRPr="00D830B4">
              <w:rPr>
                <w:rFonts w:ascii="Times New Roman" w:hAnsi="Times New Roman" w:cs="Times New Roman"/>
                <w:color w:val="000000" w:themeColor="text1"/>
              </w:rPr>
              <w:t>Sphene</w:t>
            </w:r>
            <w:proofErr w:type="spellEnd"/>
            <w:r w:rsidRPr="00D830B4">
              <w:rPr>
                <w:rFonts w:ascii="Times New Roman" w:hAnsi="Times New Roman" w:cs="Times New Roman"/>
                <w:color w:val="000000" w:themeColor="text1"/>
              </w:rPr>
              <w:t xml:space="preserve">, Staurolite, Chondrodite. </w:t>
            </w:r>
          </w:p>
          <w:p w:rsidR="00D830B4" w:rsidRPr="00D830B4" w:rsidRDefault="00D830B4" w:rsidP="00D830B4">
            <w:pPr>
              <w:numPr>
                <w:ilvl w:val="0"/>
                <w:numId w:val="14"/>
              </w:numPr>
              <w:spacing w:after="0" w:line="288" w:lineRule="auto"/>
              <w:jc w:val="both"/>
              <w:rPr>
                <w:rFonts w:ascii="Times New Roman" w:hAnsi="Times New Roman" w:cs="Times New Roman"/>
                <w:color w:val="000000" w:themeColor="text1"/>
              </w:rPr>
            </w:pPr>
            <w:r w:rsidRPr="00D830B4">
              <w:rPr>
                <w:rFonts w:ascii="Times New Roman" w:hAnsi="Times New Roman" w:cs="Times New Roman"/>
                <w:color w:val="000000" w:themeColor="text1"/>
              </w:rPr>
              <w:t xml:space="preserve">Microscopic study of: Quartz, Feldspar – Orthoclase &amp; Plagioclase, Pyroxene, Amphibole and other accessory minerals. </w:t>
            </w:r>
          </w:p>
          <w:p w:rsidR="00D830B4" w:rsidRPr="00D830B4" w:rsidRDefault="00D830B4" w:rsidP="00D830B4">
            <w:pPr>
              <w:numPr>
                <w:ilvl w:val="0"/>
                <w:numId w:val="14"/>
              </w:numPr>
              <w:spacing w:after="0" w:line="288" w:lineRule="auto"/>
              <w:jc w:val="both"/>
              <w:rPr>
                <w:rFonts w:ascii="Times New Roman" w:hAnsi="Times New Roman" w:cs="Times New Roman"/>
                <w:color w:val="000000" w:themeColor="text1"/>
              </w:rPr>
            </w:pPr>
            <w:r w:rsidRPr="00D830B4">
              <w:rPr>
                <w:rFonts w:ascii="Times New Roman" w:hAnsi="Times New Roman" w:cs="Times New Roman"/>
                <w:color w:val="000000" w:themeColor="text1"/>
              </w:rPr>
              <w:t xml:space="preserve">Optical experiments: </w:t>
            </w:r>
          </w:p>
          <w:p w:rsidR="00D830B4" w:rsidRPr="00D830B4" w:rsidRDefault="00D830B4" w:rsidP="00D830B4">
            <w:pPr>
              <w:pStyle w:val="ListParagraph"/>
              <w:numPr>
                <w:ilvl w:val="0"/>
                <w:numId w:val="16"/>
              </w:numPr>
              <w:spacing w:after="0" w:line="288" w:lineRule="auto"/>
              <w:jc w:val="both"/>
              <w:rPr>
                <w:rFonts w:ascii="Times New Roman" w:hAnsi="Times New Roman" w:cs="Times New Roman"/>
                <w:color w:val="000000" w:themeColor="text1"/>
                <w:sz w:val="24"/>
                <w:szCs w:val="24"/>
              </w:rPr>
            </w:pPr>
            <w:r w:rsidRPr="00D830B4">
              <w:rPr>
                <w:rFonts w:ascii="Times New Roman" w:hAnsi="Times New Roman" w:cs="Times New Roman"/>
                <w:color w:val="000000" w:themeColor="text1"/>
                <w:sz w:val="24"/>
                <w:szCs w:val="24"/>
              </w:rPr>
              <w:t>Determination of plagioclase orientation in thin section and its Anorthite content from extinction angle measurements.</w:t>
            </w:r>
          </w:p>
          <w:p w:rsidR="00D830B4" w:rsidRPr="00D830B4" w:rsidRDefault="00D830B4" w:rsidP="00D830B4">
            <w:pPr>
              <w:pStyle w:val="ListParagraph"/>
              <w:numPr>
                <w:ilvl w:val="0"/>
                <w:numId w:val="16"/>
              </w:numPr>
              <w:spacing w:after="0" w:line="288" w:lineRule="auto"/>
              <w:jc w:val="both"/>
              <w:rPr>
                <w:rFonts w:ascii="Times New Roman" w:hAnsi="Times New Roman" w:cs="Times New Roman"/>
                <w:color w:val="000000" w:themeColor="text1"/>
                <w:sz w:val="24"/>
                <w:szCs w:val="24"/>
              </w:rPr>
            </w:pPr>
            <w:r w:rsidRPr="00D830B4">
              <w:rPr>
                <w:rFonts w:ascii="Times New Roman" w:hAnsi="Times New Roman" w:cs="Times New Roman"/>
                <w:color w:val="000000" w:themeColor="text1"/>
                <w:sz w:val="24"/>
                <w:szCs w:val="24"/>
              </w:rPr>
              <w:t xml:space="preserve">Birefringence of minerals-using </w:t>
            </w:r>
            <w:proofErr w:type="spellStart"/>
            <w:r w:rsidRPr="00D830B4">
              <w:rPr>
                <w:rFonts w:ascii="Times New Roman" w:hAnsi="Times New Roman" w:cs="Times New Roman"/>
                <w:color w:val="000000" w:themeColor="text1"/>
                <w:sz w:val="24"/>
                <w:szCs w:val="24"/>
              </w:rPr>
              <w:t>Berek</w:t>
            </w:r>
            <w:proofErr w:type="spellEnd"/>
            <w:r w:rsidRPr="00D830B4">
              <w:rPr>
                <w:rFonts w:ascii="Times New Roman" w:hAnsi="Times New Roman" w:cs="Times New Roman"/>
                <w:color w:val="000000" w:themeColor="text1"/>
                <w:sz w:val="24"/>
                <w:szCs w:val="24"/>
              </w:rPr>
              <w:t xml:space="preserve"> compensator. </w:t>
            </w:r>
          </w:p>
          <w:p w:rsidR="00D830B4" w:rsidRPr="00D830B4" w:rsidRDefault="00D830B4" w:rsidP="00D830B4">
            <w:pPr>
              <w:pStyle w:val="ListParagraph"/>
              <w:numPr>
                <w:ilvl w:val="0"/>
                <w:numId w:val="16"/>
              </w:numPr>
              <w:spacing w:after="0" w:line="288" w:lineRule="auto"/>
              <w:jc w:val="both"/>
              <w:rPr>
                <w:rFonts w:ascii="Times New Roman" w:hAnsi="Times New Roman" w:cs="Times New Roman"/>
                <w:color w:val="000000" w:themeColor="text1"/>
                <w:sz w:val="24"/>
                <w:szCs w:val="24"/>
              </w:rPr>
            </w:pPr>
            <w:r w:rsidRPr="00D830B4">
              <w:rPr>
                <w:rFonts w:ascii="Times New Roman" w:hAnsi="Times New Roman" w:cs="Times New Roman"/>
                <w:color w:val="000000" w:themeColor="text1"/>
                <w:sz w:val="24"/>
                <w:szCs w:val="24"/>
              </w:rPr>
              <w:t>Pleochroic scheme</w:t>
            </w:r>
          </w:p>
          <w:p w:rsidR="00D830B4" w:rsidRPr="00D830B4" w:rsidRDefault="00D830B4" w:rsidP="00D830B4">
            <w:pPr>
              <w:pStyle w:val="ListParagraph"/>
              <w:numPr>
                <w:ilvl w:val="0"/>
                <w:numId w:val="16"/>
              </w:numPr>
              <w:spacing w:after="0" w:line="288" w:lineRule="auto"/>
              <w:jc w:val="both"/>
              <w:rPr>
                <w:rFonts w:ascii="Times New Roman" w:hAnsi="Times New Roman" w:cs="Times New Roman"/>
                <w:color w:val="000000" w:themeColor="text1"/>
                <w:sz w:val="24"/>
                <w:szCs w:val="24"/>
              </w:rPr>
            </w:pPr>
            <w:r w:rsidRPr="00D830B4">
              <w:rPr>
                <w:rFonts w:ascii="Times New Roman" w:hAnsi="Times New Roman" w:cs="Times New Roman"/>
                <w:color w:val="000000" w:themeColor="text1"/>
                <w:sz w:val="24"/>
                <w:szCs w:val="24"/>
              </w:rPr>
              <w:t xml:space="preserve">2V by Mallards method, </w:t>
            </w:r>
          </w:p>
          <w:p w:rsidR="00D830B4" w:rsidRPr="00D830B4" w:rsidRDefault="00D830B4" w:rsidP="00D830B4">
            <w:pPr>
              <w:pStyle w:val="ListParagraph"/>
              <w:numPr>
                <w:ilvl w:val="0"/>
                <w:numId w:val="16"/>
              </w:numPr>
              <w:spacing w:after="0" w:line="288" w:lineRule="auto"/>
              <w:jc w:val="both"/>
              <w:rPr>
                <w:rFonts w:ascii="Times New Roman" w:hAnsi="Times New Roman" w:cs="Times New Roman"/>
                <w:color w:val="000000" w:themeColor="text1"/>
                <w:sz w:val="24"/>
                <w:szCs w:val="24"/>
              </w:rPr>
            </w:pPr>
            <w:r w:rsidRPr="00D830B4">
              <w:rPr>
                <w:rFonts w:ascii="Times New Roman" w:hAnsi="Times New Roman" w:cs="Times New Roman"/>
                <w:color w:val="000000" w:themeColor="text1"/>
                <w:sz w:val="24"/>
                <w:szCs w:val="24"/>
              </w:rPr>
              <w:t xml:space="preserve">Optic signs of uniaxial and biaxial minerals. </w:t>
            </w:r>
          </w:p>
          <w:p w:rsidR="00D830B4" w:rsidRPr="00D830B4" w:rsidRDefault="00D830B4" w:rsidP="00D830B4">
            <w:pPr>
              <w:numPr>
                <w:ilvl w:val="0"/>
                <w:numId w:val="14"/>
              </w:numPr>
              <w:spacing w:after="0" w:line="288" w:lineRule="auto"/>
              <w:jc w:val="both"/>
              <w:rPr>
                <w:rFonts w:ascii="Times New Roman" w:hAnsi="Times New Roman" w:cs="Times New Roman"/>
                <w:color w:val="000000" w:themeColor="text1"/>
              </w:rPr>
            </w:pPr>
            <w:r w:rsidRPr="00D830B4">
              <w:rPr>
                <w:rFonts w:ascii="Times New Roman" w:hAnsi="Times New Roman" w:cs="Times New Roman"/>
                <w:color w:val="000000" w:themeColor="text1"/>
              </w:rPr>
              <w:t>Calculation of molecular and structural formulae of some important minerals.</w:t>
            </w:r>
          </w:p>
          <w:p w:rsidR="00D830B4" w:rsidRPr="00D830B4" w:rsidRDefault="00D830B4" w:rsidP="00D830B4">
            <w:pPr>
              <w:numPr>
                <w:ilvl w:val="0"/>
                <w:numId w:val="14"/>
              </w:numPr>
              <w:spacing w:after="0" w:line="288" w:lineRule="auto"/>
              <w:jc w:val="both"/>
              <w:rPr>
                <w:rFonts w:ascii="Times New Roman" w:eastAsia="Times New Roman" w:hAnsi="Times New Roman" w:cs="Times New Roman"/>
                <w:b/>
                <w:color w:val="000000" w:themeColor="text1"/>
              </w:rPr>
            </w:pPr>
            <w:r w:rsidRPr="00D830B4">
              <w:rPr>
                <w:rFonts w:ascii="Times New Roman" w:hAnsi="Times New Roman" w:cs="Times New Roman"/>
                <w:color w:val="000000" w:themeColor="text1"/>
              </w:rPr>
              <w:t xml:space="preserve">Stereographic projections of crystals of Isometric, Tetragonal, Hexagonal, Orthorhombic, Monoclinic and Triclinic system. Calculation of axial ratios, miller indices of faces application of Weiss zone law, Tangent relationships, Napier's rule, law of </w:t>
            </w:r>
            <w:proofErr w:type="spellStart"/>
            <w:r w:rsidRPr="00D830B4">
              <w:rPr>
                <w:rFonts w:ascii="Times New Roman" w:hAnsi="Times New Roman" w:cs="Times New Roman"/>
                <w:color w:val="000000" w:themeColor="text1"/>
              </w:rPr>
              <w:t>anharmonic</w:t>
            </w:r>
            <w:proofErr w:type="spellEnd"/>
            <w:r w:rsidRPr="00D830B4">
              <w:rPr>
                <w:rFonts w:ascii="Times New Roman" w:hAnsi="Times New Roman" w:cs="Times New Roman"/>
                <w:color w:val="000000" w:themeColor="text1"/>
              </w:rPr>
              <w:t xml:space="preserve"> ratio and equation to normal.</w:t>
            </w:r>
          </w:p>
        </w:tc>
      </w:tr>
      <w:tr w:rsidR="00D830B4" w:rsidRPr="00D830B4" w:rsidTr="00D830B4">
        <w:trPr>
          <w:trHeight w:hRule="exact" w:val="5770"/>
        </w:trPr>
        <w:tc>
          <w:tcPr>
            <w:tcW w:w="1656" w:type="dxa"/>
          </w:tcPr>
          <w:p w:rsidR="00B573E8" w:rsidRDefault="00B573E8" w:rsidP="00E8550F">
            <w:pPr>
              <w:spacing w:line="288" w:lineRule="auto"/>
              <w:ind w:left="504" w:hanging="504"/>
              <w:jc w:val="both"/>
              <w:rPr>
                <w:rFonts w:ascii="Times New Roman" w:hAnsi="Times New Roman" w:cs="Times New Roman"/>
                <w:b/>
                <w:color w:val="000000" w:themeColor="text1"/>
              </w:rPr>
            </w:pPr>
          </w:p>
          <w:p w:rsidR="00B573E8" w:rsidRDefault="00B573E8" w:rsidP="00E8550F">
            <w:pPr>
              <w:spacing w:line="288" w:lineRule="auto"/>
              <w:ind w:left="504" w:hanging="504"/>
              <w:jc w:val="both"/>
              <w:rPr>
                <w:rFonts w:ascii="Times New Roman" w:hAnsi="Times New Roman" w:cs="Times New Roman"/>
                <w:b/>
                <w:color w:val="000000" w:themeColor="text1"/>
              </w:rPr>
            </w:pPr>
          </w:p>
          <w:p w:rsidR="00B573E8" w:rsidRDefault="00B573E8" w:rsidP="00E8550F">
            <w:pPr>
              <w:spacing w:line="288" w:lineRule="auto"/>
              <w:ind w:left="504" w:hanging="504"/>
              <w:jc w:val="both"/>
              <w:rPr>
                <w:rFonts w:ascii="Times New Roman" w:hAnsi="Times New Roman" w:cs="Times New Roman"/>
                <w:b/>
                <w:color w:val="000000" w:themeColor="text1"/>
              </w:rPr>
            </w:pPr>
          </w:p>
          <w:p w:rsidR="00B573E8" w:rsidRDefault="00B573E8" w:rsidP="00E8550F">
            <w:pPr>
              <w:spacing w:line="288" w:lineRule="auto"/>
              <w:ind w:left="504" w:hanging="504"/>
              <w:jc w:val="both"/>
              <w:rPr>
                <w:rFonts w:ascii="Times New Roman" w:hAnsi="Times New Roman" w:cs="Times New Roman"/>
                <w:b/>
                <w:color w:val="000000" w:themeColor="text1"/>
              </w:rPr>
            </w:pPr>
          </w:p>
          <w:p w:rsidR="00B573E8" w:rsidRDefault="00B573E8" w:rsidP="00E8550F">
            <w:pPr>
              <w:spacing w:line="288" w:lineRule="auto"/>
              <w:ind w:left="504" w:hanging="504"/>
              <w:jc w:val="both"/>
              <w:rPr>
                <w:rFonts w:ascii="Times New Roman" w:hAnsi="Times New Roman" w:cs="Times New Roman"/>
                <w:b/>
                <w:color w:val="000000" w:themeColor="text1"/>
              </w:rPr>
            </w:pPr>
          </w:p>
          <w:p w:rsidR="00D830B4" w:rsidRPr="00D830B4" w:rsidRDefault="00D830B4" w:rsidP="00E8550F">
            <w:pPr>
              <w:spacing w:line="288" w:lineRule="auto"/>
              <w:ind w:left="504" w:hanging="504"/>
              <w:jc w:val="both"/>
              <w:rPr>
                <w:rFonts w:ascii="Times New Roman" w:hAnsi="Times New Roman" w:cs="Times New Roman"/>
                <w:b/>
                <w:color w:val="000000" w:themeColor="text1"/>
              </w:rPr>
            </w:pPr>
            <w:r w:rsidRPr="00D830B4">
              <w:rPr>
                <w:rFonts w:ascii="Times New Roman" w:hAnsi="Times New Roman" w:cs="Times New Roman"/>
                <w:b/>
                <w:color w:val="000000" w:themeColor="text1"/>
              </w:rPr>
              <w:t>Paleontology:</w:t>
            </w:r>
          </w:p>
          <w:p w:rsidR="00D830B4" w:rsidRPr="00D830B4" w:rsidRDefault="00D830B4" w:rsidP="00E8550F">
            <w:pPr>
              <w:spacing w:line="276" w:lineRule="auto"/>
              <w:rPr>
                <w:rFonts w:ascii="Times New Roman" w:eastAsia="Times New Roman" w:hAnsi="Times New Roman" w:cs="Times New Roman"/>
                <w:b/>
                <w:color w:val="000000" w:themeColor="text1"/>
              </w:rPr>
            </w:pPr>
          </w:p>
        </w:tc>
        <w:tc>
          <w:tcPr>
            <w:tcW w:w="8172" w:type="dxa"/>
          </w:tcPr>
          <w:p w:rsidR="00D830B4" w:rsidRPr="00D830B4" w:rsidRDefault="00D830B4" w:rsidP="00D830B4">
            <w:pPr>
              <w:numPr>
                <w:ilvl w:val="0"/>
                <w:numId w:val="15"/>
              </w:numPr>
              <w:spacing w:before="20" w:after="20" w:line="288" w:lineRule="auto"/>
              <w:jc w:val="both"/>
              <w:rPr>
                <w:rFonts w:ascii="Times New Roman" w:hAnsi="Times New Roman" w:cs="Times New Roman"/>
                <w:color w:val="000000" w:themeColor="text1"/>
              </w:rPr>
            </w:pPr>
            <w:r w:rsidRPr="00D830B4">
              <w:rPr>
                <w:rFonts w:ascii="Times New Roman" w:hAnsi="Times New Roman" w:cs="Times New Roman"/>
                <w:b/>
                <w:color w:val="000000" w:themeColor="text1"/>
              </w:rPr>
              <w:t xml:space="preserve">Mollusca: </w:t>
            </w:r>
            <w:proofErr w:type="spellStart"/>
            <w:r w:rsidRPr="00D830B4">
              <w:rPr>
                <w:rFonts w:ascii="Times New Roman" w:hAnsi="Times New Roman" w:cs="Times New Roman"/>
                <w:b/>
                <w:color w:val="000000" w:themeColor="text1"/>
              </w:rPr>
              <w:t>Pelecypoda</w:t>
            </w:r>
            <w:proofErr w:type="spellEnd"/>
            <w:r w:rsidRPr="00D830B4">
              <w:rPr>
                <w:rFonts w:ascii="Times New Roman" w:hAnsi="Times New Roman" w:cs="Times New Roman"/>
                <w:color w:val="000000" w:themeColor="text1"/>
              </w:rPr>
              <w:t xml:space="preserve"> - </w:t>
            </w:r>
            <w:proofErr w:type="spellStart"/>
            <w:r w:rsidRPr="00D830B4">
              <w:rPr>
                <w:rFonts w:ascii="Times New Roman" w:hAnsi="Times New Roman" w:cs="Times New Roman"/>
                <w:color w:val="000000" w:themeColor="text1"/>
              </w:rPr>
              <w:t>Arca</w:t>
            </w:r>
            <w:proofErr w:type="spellEnd"/>
            <w:r w:rsidRPr="00D830B4">
              <w:rPr>
                <w:rFonts w:ascii="Times New Roman" w:hAnsi="Times New Roman" w:cs="Times New Roman"/>
                <w:color w:val="000000" w:themeColor="text1"/>
              </w:rPr>
              <w:t xml:space="preserve">, </w:t>
            </w:r>
            <w:proofErr w:type="spellStart"/>
            <w:r w:rsidRPr="00D830B4">
              <w:rPr>
                <w:rFonts w:ascii="Times New Roman" w:hAnsi="Times New Roman" w:cs="Times New Roman"/>
                <w:color w:val="000000" w:themeColor="text1"/>
              </w:rPr>
              <w:t>Glycimeris</w:t>
            </w:r>
            <w:proofErr w:type="spellEnd"/>
            <w:r w:rsidRPr="00D830B4">
              <w:rPr>
                <w:rFonts w:ascii="Times New Roman" w:hAnsi="Times New Roman" w:cs="Times New Roman"/>
                <w:color w:val="000000" w:themeColor="text1"/>
              </w:rPr>
              <w:t xml:space="preserve"> (</w:t>
            </w:r>
            <w:proofErr w:type="spellStart"/>
            <w:r w:rsidRPr="00D830B4">
              <w:rPr>
                <w:rFonts w:ascii="Times New Roman" w:hAnsi="Times New Roman" w:cs="Times New Roman"/>
                <w:color w:val="000000" w:themeColor="text1"/>
              </w:rPr>
              <w:t>Pectenculus</w:t>
            </w:r>
            <w:proofErr w:type="spellEnd"/>
            <w:r w:rsidRPr="00D830B4">
              <w:rPr>
                <w:rFonts w:ascii="Times New Roman" w:hAnsi="Times New Roman" w:cs="Times New Roman"/>
                <w:color w:val="000000" w:themeColor="text1"/>
              </w:rPr>
              <w:t xml:space="preserve">) </w:t>
            </w:r>
            <w:proofErr w:type="spellStart"/>
            <w:r w:rsidRPr="00D830B4">
              <w:rPr>
                <w:rFonts w:ascii="Times New Roman" w:hAnsi="Times New Roman" w:cs="Times New Roman"/>
                <w:color w:val="000000" w:themeColor="text1"/>
              </w:rPr>
              <w:t>Inoceramus</w:t>
            </w:r>
            <w:proofErr w:type="spellEnd"/>
            <w:r w:rsidRPr="00D830B4">
              <w:rPr>
                <w:rFonts w:ascii="Times New Roman" w:hAnsi="Times New Roman" w:cs="Times New Roman"/>
                <w:color w:val="000000" w:themeColor="text1"/>
              </w:rPr>
              <w:t xml:space="preserve">, Ostrea, </w:t>
            </w:r>
            <w:proofErr w:type="spellStart"/>
            <w:r w:rsidRPr="00D830B4">
              <w:rPr>
                <w:rFonts w:ascii="Times New Roman" w:hAnsi="Times New Roman" w:cs="Times New Roman"/>
                <w:color w:val="000000" w:themeColor="text1"/>
              </w:rPr>
              <w:t>Alectryonia</w:t>
            </w:r>
            <w:proofErr w:type="spellEnd"/>
            <w:r w:rsidRPr="00D830B4">
              <w:rPr>
                <w:rFonts w:ascii="Times New Roman" w:hAnsi="Times New Roman" w:cs="Times New Roman"/>
                <w:color w:val="000000" w:themeColor="text1"/>
              </w:rPr>
              <w:t xml:space="preserve">, Pecten, Spondylus, </w:t>
            </w:r>
            <w:proofErr w:type="spellStart"/>
            <w:r w:rsidRPr="00D830B4">
              <w:rPr>
                <w:rFonts w:ascii="Times New Roman" w:hAnsi="Times New Roman" w:cs="Times New Roman"/>
                <w:color w:val="000000" w:themeColor="text1"/>
              </w:rPr>
              <w:t>Trigonia</w:t>
            </w:r>
            <w:proofErr w:type="spellEnd"/>
            <w:r w:rsidRPr="00D830B4">
              <w:rPr>
                <w:rFonts w:ascii="Times New Roman" w:hAnsi="Times New Roman" w:cs="Times New Roman"/>
                <w:color w:val="000000" w:themeColor="text1"/>
              </w:rPr>
              <w:t xml:space="preserve">, </w:t>
            </w:r>
            <w:proofErr w:type="spellStart"/>
            <w:r w:rsidRPr="00D830B4">
              <w:rPr>
                <w:rFonts w:ascii="Times New Roman" w:hAnsi="Times New Roman" w:cs="Times New Roman"/>
                <w:color w:val="000000" w:themeColor="text1"/>
              </w:rPr>
              <w:t>Pholadomya</w:t>
            </w:r>
            <w:proofErr w:type="spellEnd"/>
            <w:r w:rsidRPr="00D830B4">
              <w:rPr>
                <w:rFonts w:ascii="Times New Roman" w:hAnsi="Times New Roman" w:cs="Times New Roman"/>
                <w:color w:val="000000" w:themeColor="text1"/>
              </w:rPr>
              <w:t xml:space="preserve">, </w:t>
            </w:r>
            <w:proofErr w:type="spellStart"/>
            <w:r w:rsidRPr="00D830B4">
              <w:rPr>
                <w:rFonts w:ascii="Times New Roman" w:hAnsi="Times New Roman" w:cs="Times New Roman"/>
                <w:color w:val="000000" w:themeColor="text1"/>
              </w:rPr>
              <w:t>Cardita</w:t>
            </w:r>
            <w:proofErr w:type="spellEnd"/>
            <w:r w:rsidRPr="00D830B4">
              <w:rPr>
                <w:rFonts w:ascii="Times New Roman" w:hAnsi="Times New Roman" w:cs="Times New Roman"/>
                <w:color w:val="000000" w:themeColor="text1"/>
              </w:rPr>
              <w:t xml:space="preserve">, </w:t>
            </w:r>
            <w:proofErr w:type="spellStart"/>
            <w:r w:rsidRPr="00D830B4">
              <w:rPr>
                <w:rFonts w:ascii="Times New Roman" w:hAnsi="Times New Roman" w:cs="Times New Roman"/>
                <w:color w:val="000000" w:themeColor="text1"/>
              </w:rPr>
              <w:t>Hippurites</w:t>
            </w:r>
            <w:proofErr w:type="spellEnd"/>
            <w:r w:rsidRPr="00D830B4">
              <w:rPr>
                <w:rFonts w:ascii="Times New Roman" w:hAnsi="Times New Roman" w:cs="Times New Roman"/>
                <w:color w:val="000000" w:themeColor="text1"/>
              </w:rPr>
              <w:t xml:space="preserve">, </w:t>
            </w:r>
            <w:proofErr w:type="spellStart"/>
            <w:r w:rsidRPr="00D830B4">
              <w:rPr>
                <w:rFonts w:ascii="Times New Roman" w:hAnsi="Times New Roman" w:cs="Times New Roman"/>
                <w:color w:val="000000" w:themeColor="text1"/>
              </w:rPr>
              <w:t>Cardium</w:t>
            </w:r>
            <w:proofErr w:type="spellEnd"/>
            <w:r w:rsidRPr="00D830B4">
              <w:rPr>
                <w:rFonts w:ascii="Times New Roman" w:hAnsi="Times New Roman" w:cs="Times New Roman"/>
                <w:color w:val="000000" w:themeColor="text1"/>
              </w:rPr>
              <w:t xml:space="preserve">, Venus, </w:t>
            </w:r>
            <w:proofErr w:type="spellStart"/>
            <w:r w:rsidRPr="00D830B4">
              <w:rPr>
                <w:rFonts w:ascii="Times New Roman" w:hAnsi="Times New Roman" w:cs="Times New Roman"/>
                <w:color w:val="000000" w:themeColor="text1"/>
              </w:rPr>
              <w:t>Unio</w:t>
            </w:r>
            <w:proofErr w:type="spellEnd"/>
            <w:r w:rsidRPr="00D830B4">
              <w:rPr>
                <w:rFonts w:ascii="Times New Roman" w:hAnsi="Times New Roman" w:cs="Times New Roman"/>
                <w:color w:val="000000" w:themeColor="text1"/>
              </w:rPr>
              <w:t xml:space="preserve">, </w:t>
            </w:r>
            <w:proofErr w:type="gramStart"/>
            <w:r w:rsidRPr="00D830B4">
              <w:rPr>
                <w:rFonts w:ascii="Times New Roman" w:hAnsi="Times New Roman" w:cs="Times New Roman"/>
                <w:color w:val="000000" w:themeColor="text1"/>
              </w:rPr>
              <w:t xml:space="preserve">Megalodon,  </w:t>
            </w:r>
            <w:proofErr w:type="spellStart"/>
            <w:r w:rsidRPr="00D830B4">
              <w:rPr>
                <w:rFonts w:ascii="Times New Roman" w:hAnsi="Times New Roman" w:cs="Times New Roman"/>
                <w:color w:val="000000" w:themeColor="text1"/>
              </w:rPr>
              <w:t>Meretrix</w:t>
            </w:r>
            <w:proofErr w:type="spellEnd"/>
            <w:proofErr w:type="gramEnd"/>
            <w:r w:rsidRPr="00D830B4">
              <w:rPr>
                <w:rFonts w:ascii="Times New Roman" w:hAnsi="Times New Roman" w:cs="Times New Roman"/>
                <w:color w:val="000000" w:themeColor="text1"/>
              </w:rPr>
              <w:t xml:space="preserve">, Gryphaea, </w:t>
            </w:r>
            <w:proofErr w:type="spellStart"/>
            <w:r w:rsidRPr="00D830B4">
              <w:rPr>
                <w:rFonts w:ascii="Times New Roman" w:hAnsi="Times New Roman" w:cs="Times New Roman"/>
                <w:color w:val="000000" w:themeColor="text1"/>
              </w:rPr>
              <w:t>Exogyra</w:t>
            </w:r>
            <w:proofErr w:type="spellEnd"/>
            <w:r w:rsidRPr="00D830B4">
              <w:rPr>
                <w:rFonts w:ascii="Times New Roman" w:hAnsi="Times New Roman" w:cs="Times New Roman"/>
                <w:color w:val="000000" w:themeColor="text1"/>
              </w:rPr>
              <w:t xml:space="preserve">. </w:t>
            </w:r>
          </w:p>
          <w:p w:rsidR="00D830B4" w:rsidRPr="00D830B4" w:rsidRDefault="00D830B4" w:rsidP="00D830B4">
            <w:pPr>
              <w:numPr>
                <w:ilvl w:val="0"/>
                <w:numId w:val="15"/>
              </w:numPr>
              <w:spacing w:before="20" w:after="20" w:line="288" w:lineRule="auto"/>
              <w:jc w:val="both"/>
              <w:rPr>
                <w:rFonts w:ascii="Times New Roman" w:hAnsi="Times New Roman" w:cs="Times New Roman"/>
                <w:color w:val="000000" w:themeColor="text1"/>
                <w:lang w:val="pt-BR"/>
              </w:rPr>
            </w:pPr>
            <w:r w:rsidRPr="00D830B4">
              <w:rPr>
                <w:rFonts w:ascii="Times New Roman" w:hAnsi="Times New Roman" w:cs="Times New Roman"/>
                <w:b/>
                <w:color w:val="000000" w:themeColor="text1"/>
                <w:lang w:val="pt-BR"/>
              </w:rPr>
              <w:t>Gastropoda:-</w:t>
            </w:r>
            <w:r w:rsidRPr="00D830B4">
              <w:rPr>
                <w:rFonts w:ascii="Times New Roman" w:hAnsi="Times New Roman" w:cs="Times New Roman"/>
                <w:color w:val="000000" w:themeColor="text1"/>
                <w:lang w:val="pt-BR"/>
              </w:rPr>
              <w:t xml:space="preserve"> Natica, Trochus, Turbo, Turritella, Fusus, Conus, Murex, Physa, Busycon</w:t>
            </w:r>
          </w:p>
          <w:p w:rsidR="00D830B4" w:rsidRPr="00D830B4" w:rsidRDefault="00D830B4" w:rsidP="00D830B4">
            <w:pPr>
              <w:numPr>
                <w:ilvl w:val="0"/>
                <w:numId w:val="15"/>
              </w:numPr>
              <w:spacing w:before="20" w:after="20" w:line="288" w:lineRule="auto"/>
              <w:jc w:val="both"/>
              <w:rPr>
                <w:rFonts w:ascii="Times New Roman" w:hAnsi="Times New Roman" w:cs="Times New Roman"/>
                <w:color w:val="000000" w:themeColor="text1"/>
                <w:lang w:val="pt-BR"/>
              </w:rPr>
            </w:pPr>
            <w:r w:rsidRPr="00D830B4">
              <w:rPr>
                <w:rFonts w:ascii="Times New Roman" w:hAnsi="Times New Roman" w:cs="Times New Roman"/>
                <w:b/>
                <w:color w:val="000000" w:themeColor="text1"/>
                <w:lang w:val="pt-BR"/>
              </w:rPr>
              <w:t>Cephalopoda:</w:t>
            </w:r>
            <w:r w:rsidRPr="00D830B4">
              <w:rPr>
                <w:rFonts w:ascii="Times New Roman" w:hAnsi="Times New Roman" w:cs="Times New Roman"/>
                <w:color w:val="000000" w:themeColor="text1"/>
                <w:lang w:val="pt-BR"/>
              </w:rPr>
              <w:t xml:space="preserve"> Natilus, Goniatites, Ceratities, Ammonite, Phyiloceras, Acanthoceras, Scaphites, Turrilites, Belemininites</w:t>
            </w:r>
          </w:p>
          <w:p w:rsidR="00D830B4" w:rsidRPr="00D830B4" w:rsidRDefault="00D830B4" w:rsidP="00D830B4">
            <w:pPr>
              <w:numPr>
                <w:ilvl w:val="0"/>
                <w:numId w:val="15"/>
              </w:numPr>
              <w:spacing w:before="20" w:after="20" w:line="288" w:lineRule="auto"/>
              <w:jc w:val="both"/>
              <w:rPr>
                <w:rFonts w:ascii="Times New Roman" w:hAnsi="Times New Roman" w:cs="Times New Roman"/>
                <w:color w:val="000000" w:themeColor="text1"/>
                <w:lang w:val="pt-BR"/>
              </w:rPr>
            </w:pPr>
            <w:proofErr w:type="spellStart"/>
            <w:r w:rsidRPr="00D830B4">
              <w:rPr>
                <w:rFonts w:ascii="Times New Roman" w:hAnsi="Times New Roman" w:cs="Times New Roman"/>
                <w:b/>
                <w:color w:val="000000" w:themeColor="text1"/>
              </w:rPr>
              <w:t>Brachiopoda</w:t>
            </w:r>
            <w:proofErr w:type="spellEnd"/>
            <w:r w:rsidRPr="00D830B4">
              <w:rPr>
                <w:rFonts w:ascii="Times New Roman" w:hAnsi="Times New Roman" w:cs="Times New Roman"/>
                <w:b/>
                <w:color w:val="000000" w:themeColor="text1"/>
              </w:rPr>
              <w:t xml:space="preserve">: </w:t>
            </w:r>
            <w:r w:rsidRPr="00D830B4">
              <w:rPr>
                <w:rFonts w:ascii="Times New Roman" w:hAnsi="Times New Roman" w:cs="Times New Roman"/>
                <w:color w:val="000000" w:themeColor="text1"/>
              </w:rPr>
              <w:t xml:space="preserve">Lingula, </w:t>
            </w:r>
            <w:proofErr w:type="spellStart"/>
            <w:r w:rsidRPr="00D830B4">
              <w:rPr>
                <w:rFonts w:ascii="Times New Roman" w:hAnsi="Times New Roman" w:cs="Times New Roman"/>
                <w:color w:val="000000" w:themeColor="text1"/>
              </w:rPr>
              <w:t>Orthis</w:t>
            </w:r>
            <w:proofErr w:type="spellEnd"/>
            <w:r w:rsidRPr="00D830B4">
              <w:rPr>
                <w:rFonts w:ascii="Times New Roman" w:hAnsi="Times New Roman" w:cs="Times New Roman"/>
                <w:color w:val="000000" w:themeColor="text1"/>
              </w:rPr>
              <w:t xml:space="preserve">, </w:t>
            </w:r>
            <w:proofErr w:type="spellStart"/>
            <w:r w:rsidRPr="00D830B4">
              <w:rPr>
                <w:rFonts w:ascii="Times New Roman" w:hAnsi="Times New Roman" w:cs="Times New Roman"/>
                <w:color w:val="000000" w:themeColor="text1"/>
              </w:rPr>
              <w:t>Productus</w:t>
            </w:r>
            <w:proofErr w:type="spellEnd"/>
            <w:r w:rsidRPr="00D830B4">
              <w:rPr>
                <w:rFonts w:ascii="Times New Roman" w:hAnsi="Times New Roman" w:cs="Times New Roman"/>
                <w:color w:val="000000" w:themeColor="text1"/>
              </w:rPr>
              <w:t xml:space="preserve">, </w:t>
            </w:r>
            <w:proofErr w:type="spellStart"/>
            <w:r w:rsidRPr="00D830B4">
              <w:rPr>
                <w:rFonts w:ascii="Times New Roman" w:hAnsi="Times New Roman" w:cs="Times New Roman"/>
                <w:color w:val="000000" w:themeColor="text1"/>
              </w:rPr>
              <w:t>Pentamerus</w:t>
            </w:r>
            <w:proofErr w:type="spellEnd"/>
            <w:r w:rsidRPr="00D830B4">
              <w:rPr>
                <w:rFonts w:ascii="Times New Roman" w:hAnsi="Times New Roman" w:cs="Times New Roman"/>
                <w:color w:val="000000" w:themeColor="text1"/>
              </w:rPr>
              <w:t xml:space="preserve">, </w:t>
            </w:r>
            <w:proofErr w:type="spellStart"/>
            <w:r w:rsidRPr="00D830B4">
              <w:rPr>
                <w:rFonts w:ascii="Times New Roman" w:hAnsi="Times New Roman" w:cs="Times New Roman"/>
                <w:color w:val="000000" w:themeColor="text1"/>
              </w:rPr>
              <w:t>Rhynoconella</w:t>
            </w:r>
            <w:proofErr w:type="spellEnd"/>
            <w:r w:rsidRPr="00D830B4">
              <w:rPr>
                <w:rFonts w:ascii="Times New Roman" w:hAnsi="Times New Roman" w:cs="Times New Roman"/>
                <w:color w:val="000000" w:themeColor="text1"/>
              </w:rPr>
              <w:t xml:space="preserve">, Terebratula, </w:t>
            </w:r>
            <w:proofErr w:type="spellStart"/>
            <w:r w:rsidRPr="00D830B4">
              <w:rPr>
                <w:rFonts w:ascii="Times New Roman" w:hAnsi="Times New Roman" w:cs="Times New Roman"/>
                <w:color w:val="000000" w:themeColor="text1"/>
              </w:rPr>
              <w:t>Atrypa</w:t>
            </w:r>
            <w:proofErr w:type="spellEnd"/>
            <w:r w:rsidRPr="00D830B4">
              <w:rPr>
                <w:rFonts w:ascii="Times New Roman" w:hAnsi="Times New Roman" w:cs="Times New Roman"/>
                <w:color w:val="000000" w:themeColor="text1"/>
              </w:rPr>
              <w:t xml:space="preserve">, </w:t>
            </w:r>
            <w:proofErr w:type="spellStart"/>
            <w:r w:rsidRPr="00D830B4">
              <w:rPr>
                <w:rFonts w:ascii="Times New Roman" w:hAnsi="Times New Roman" w:cs="Times New Roman"/>
                <w:color w:val="000000" w:themeColor="text1"/>
              </w:rPr>
              <w:t>Spirifer</w:t>
            </w:r>
            <w:proofErr w:type="spellEnd"/>
            <w:r w:rsidRPr="00D830B4">
              <w:rPr>
                <w:rFonts w:ascii="Times New Roman" w:hAnsi="Times New Roman" w:cs="Times New Roman"/>
                <w:color w:val="000000" w:themeColor="text1"/>
              </w:rPr>
              <w:t xml:space="preserve"> and </w:t>
            </w:r>
            <w:proofErr w:type="spellStart"/>
            <w:r w:rsidRPr="00D830B4">
              <w:rPr>
                <w:rFonts w:ascii="Times New Roman" w:hAnsi="Times New Roman" w:cs="Times New Roman"/>
                <w:color w:val="000000" w:themeColor="text1"/>
              </w:rPr>
              <w:t>Athyris</w:t>
            </w:r>
            <w:proofErr w:type="spellEnd"/>
            <w:r w:rsidRPr="00D830B4">
              <w:rPr>
                <w:rFonts w:ascii="Times New Roman" w:hAnsi="Times New Roman" w:cs="Times New Roman"/>
                <w:color w:val="000000" w:themeColor="text1"/>
              </w:rPr>
              <w:t xml:space="preserve">. </w:t>
            </w:r>
          </w:p>
          <w:p w:rsidR="00D830B4" w:rsidRPr="00D830B4" w:rsidRDefault="00D830B4" w:rsidP="00D830B4">
            <w:pPr>
              <w:numPr>
                <w:ilvl w:val="0"/>
                <w:numId w:val="15"/>
              </w:numPr>
              <w:spacing w:before="20" w:after="20" w:line="288" w:lineRule="auto"/>
              <w:jc w:val="both"/>
              <w:rPr>
                <w:rFonts w:ascii="Times New Roman" w:hAnsi="Times New Roman" w:cs="Times New Roman"/>
                <w:color w:val="000000" w:themeColor="text1"/>
                <w:lang w:val="pt-BR"/>
              </w:rPr>
            </w:pPr>
            <w:r w:rsidRPr="00D830B4">
              <w:rPr>
                <w:rFonts w:ascii="Times New Roman" w:hAnsi="Times New Roman" w:cs="Times New Roman"/>
                <w:b/>
                <w:color w:val="000000" w:themeColor="text1"/>
                <w:lang w:val="pt-BR"/>
              </w:rPr>
              <w:t>Echinoidea:</w:t>
            </w:r>
            <w:r w:rsidRPr="00D830B4">
              <w:rPr>
                <w:rFonts w:ascii="Times New Roman" w:hAnsi="Times New Roman" w:cs="Times New Roman"/>
                <w:color w:val="000000" w:themeColor="text1"/>
                <w:lang w:val="pt-BR"/>
              </w:rPr>
              <w:t xml:space="preserve"> Cidaris, Hemicidaris, Stigmatophygus, Holaster, Hemiaster, Micraster.</w:t>
            </w:r>
          </w:p>
          <w:p w:rsidR="00D830B4" w:rsidRPr="00D830B4" w:rsidRDefault="00D830B4" w:rsidP="00D830B4">
            <w:pPr>
              <w:numPr>
                <w:ilvl w:val="0"/>
                <w:numId w:val="15"/>
              </w:numPr>
              <w:spacing w:before="20" w:after="20" w:line="288" w:lineRule="auto"/>
              <w:jc w:val="both"/>
              <w:rPr>
                <w:rFonts w:ascii="Times New Roman" w:hAnsi="Times New Roman" w:cs="Times New Roman"/>
                <w:color w:val="000000" w:themeColor="text1"/>
                <w:lang w:val="pt-BR"/>
              </w:rPr>
            </w:pPr>
            <w:r w:rsidRPr="00D830B4">
              <w:rPr>
                <w:rFonts w:ascii="Times New Roman" w:hAnsi="Times New Roman" w:cs="Times New Roman"/>
                <w:b/>
                <w:color w:val="000000" w:themeColor="text1"/>
                <w:lang w:val="pt-BR"/>
              </w:rPr>
              <w:t>Echinodermata :Crinoids;</w:t>
            </w:r>
            <w:r w:rsidRPr="00D830B4">
              <w:rPr>
                <w:rFonts w:ascii="Times New Roman" w:hAnsi="Times New Roman" w:cs="Times New Roman"/>
                <w:color w:val="000000" w:themeColor="text1"/>
                <w:lang w:val="pt-BR"/>
              </w:rPr>
              <w:t xml:space="preserve"> Encrinus, Marsupites</w:t>
            </w:r>
          </w:p>
          <w:p w:rsidR="00D830B4" w:rsidRPr="00D830B4" w:rsidRDefault="00D830B4" w:rsidP="00D830B4">
            <w:pPr>
              <w:numPr>
                <w:ilvl w:val="0"/>
                <w:numId w:val="15"/>
              </w:numPr>
              <w:spacing w:before="20" w:after="20" w:line="288" w:lineRule="auto"/>
              <w:jc w:val="both"/>
              <w:rPr>
                <w:rFonts w:ascii="Times New Roman" w:hAnsi="Times New Roman" w:cs="Times New Roman"/>
                <w:color w:val="000000" w:themeColor="text1"/>
                <w:lang w:val="pt-BR"/>
              </w:rPr>
            </w:pPr>
            <w:r w:rsidRPr="00D830B4">
              <w:rPr>
                <w:rFonts w:ascii="Times New Roman" w:hAnsi="Times New Roman" w:cs="Times New Roman"/>
                <w:b/>
                <w:color w:val="000000" w:themeColor="text1"/>
                <w:lang w:val="pt-BR"/>
              </w:rPr>
              <w:t>Blastoidea:</w:t>
            </w:r>
            <w:r w:rsidRPr="00D830B4">
              <w:rPr>
                <w:rFonts w:ascii="Times New Roman" w:hAnsi="Times New Roman" w:cs="Times New Roman"/>
                <w:color w:val="000000" w:themeColor="text1"/>
                <w:lang w:val="pt-BR"/>
              </w:rPr>
              <w:t xml:space="preserve"> Pentremites</w:t>
            </w:r>
          </w:p>
          <w:p w:rsidR="00D830B4" w:rsidRPr="00D830B4" w:rsidRDefault="00D830B4" w:rsidP="00D830B4">
            <w:pPr>
              <w:numPr>
                <w:ilvl w:val="0"/>
                <w:numId w:val="15"/>
              </w:numPr>
              <w:spacing w:before="20" w:after="20" w:line="288" w:lineRule="auto"/>
              <w:jc w:val="both"/>
              <w:rPr>
                <w:rFonts w:ascii="Times New Roman" w:hAnsi="Times New Roman" w:cs="Times New Roman"/>
                <w:color w:val="000000" w:themeColor="text1"/>
                <w:lang w:val="pt-BR"/>
              </w:rPr>
            </w:pPr>
            <w:r w:rsidRPr="00D830B4">
              <w:rPr>
                <w:rFonts w:ascii="Times New Roman" w:hAnsi="Times New Roman" w:cs="Times New Roman"/>
                <w:b/>
                <w:color w:val="000000" w:themeColor="text1"/>
                <w:lang w:val="pt-BR"/>
              </w:rPr>
              <w:t>Arthropoda: Trilobita</w:t>
            </w:r>
            <w:r w:rsidRPr="00D830B4">
              <w:rPr>
                <w:rFonts w:ascii="Times New Roman" w:hAnsi="Times New Roman" w:cs="Times New Roman"/>
                <w:color w:val="000000" w:themeColor="text1"/>
                <w:lang w:val="pt-BR"/>
              </w:rPr>
              <w:t>; Paradoxides, Olinus, Ollenellus, Calymene, Phacops</w:t>
            </w:r>
          </w:p>
          <w:p w:rsidR="00D830B4" w:rsidRPr="00D830B4" w:rsidRDefault="00D830B4" w:rsidP="00D830B4">
            <w:pPr>
              <w:numPr>
                <w:ilvl w:val="0"/>
                <w:numId w:val="15"/>
              </w:numPr>
              <w:spacing w:before="20" w:after="20" w:line="288" w:lineRule="auto"/>
              <w:jc w:val="both"/>
              <w:rPr>
                <w:rFonts w:ascii="Times New Roman" w:hAnsi="Times New Roman" w:cs="Times New Roman"/>
                <w:color w:val="000000" w:themeColor="text1"/>
                <w:lang w:val="pt-BR"/>
              </w:rPr>
            </w:pPr>
            <w:r w:rsidRPr="00D830B4">
              <w:rPr>
                <w:rFonts w:ascii="Times New Roman" w:hAnsi="Times New Roman" w:cs="Times New Roman"/>
                <w:b/>
                <w:color w:val="000000" w:themeColor="text1"/>
                <w:lang w:val="pt-BR"/>
              </w:rPr>
              <w:t>Hemichordate: Graptoloidea;</w:t>
            </w:r>
            <w:r w:rsidRPr="00D830B4">
              <w:rPr>
                <w:rFonts w:ascii="Times New Roman" w:hAnsi="Times New Roman" w:cs="Times New Roman"/>
                <w:color w:val="000000" w:themeColor="text1"/>
                <w:lang w:val="pt-BR"/>
              </w:rPr>
              <w:t xml:space="preserve"> Tetragraptus, didymograptus, Phyllograptus, Diplograptus, Monograptus, Rastites</w:t>
            </w:r>
          </w:p>
          <w:p w:rsidR="00D830B4" w:rsidRPr="00D830B4" w:rsidRDefault="00D830B4" w:rsidP="00D830B4">
            <w:pPr>
              <w:numPr>
                <w:ilvl w:val="0"/>
                <w:numId w:val="15"/>
              </w:numPr>
              <w:spacing w:before="20" w:after="20" w:line="288" w:lineRule="auto"/>
              <w:jc w:val="both"/>
              <w:rPr>
                <w:rFonts w:ascii="Times New Roman" w:eastAsia="Times New Roman" w:hAnsi="Times New Roman" w:cs="Times New Roman"/>
                <w:b/>
                <w:color w:val="000000" w:themeColor="text1"/>
              </w:rPr>
            </w:pPr>
            <w:r w:rsidRPr="00D830B4">
              <w:rPr>
                <w:rFonts w:ascii="Times New Roman" w:hAnsi="Times New Roman" w:cs="Times New Roman"/>
                <w:b/>
                <w:color w:val="000000" w:themeColor="text1"/>
                <w:lang w:val="pt-BR"/>
              </w:rPr>
              <w:t>Plant fossils:</w:t>
            </w:r>
            <w:r w:rsidRPr="00D830B4">
              <w:rPr>
                <w:rFonts w:ascii="Times New Roman" w:hAnsi="Times New Roman" w:cs="Times New Roman"/>
                <w:color w:val="000000" w:themeColor="text1"/>
                <w:lang w:val="pt-BR"/>
              </w:rPr>
              <w:t xml:space="preserve"> Calamites, Sphenophyllym, lepidodendron, Sigillaria, Glossopteris, Gangamopteris,  Gondwanadium, Ptilophyllum.</w:t>
            </w:r>
          </w:p>
        </w:tc>
      </w:tr>
      <w:tr w:rsidR="00D830B4" w:rsidRPr="00D830B4" w:rsidTr="00E8550F">
        <w:tc>
          <w:tcPr>
            <w:tcW w:w="1656" w:type="dxa"/>
          </w:tcPr>
          <w:p w:rsidR="00D830B4" w:rsidRPr="00D830B4" w:rsidRDefault="00D830B4" w:rsidP="00E8550F">
            <w:pPr>
              <w:spacing w:line="288" w:lineRule="auto"/>
              <w:ind w:left="504" w:hanging="504"/>
              <w:jc w:val="both"/>
              <w:rPr>
                <w:rFonts w:ascii="Times New Roman" w:hAnsi="Times New Roman" w:cs="Times New Roman"/>
                <w:b/>
                <w:color w:val="000000" w:themeColor="text1"/>
              </w:rPr>
            </w:pPr>
            <w:r w:rsidRPr="00D830B4">
              <w:rPr>
                <w:rFonts w:ascii="Times New Roman" w:hAnsi="Times New Roman" w:cs="Times New Roman"/>
                <w:color w:val="000000" w:themeColor="text1"/>
              </w:rPr>
              <w:t>Reading List (Print and Online)</w:t>
            </w:r>
          </w:p>
        </w:tc>
        <w:tc>
          <w:tcPr>
            <w:tcW w:w="8172" w:type="dxa"/>
          </w:tcPr>
          <w:p w:rsidR="00D830B4" w:rsidRPr="00D830B4" w:rsidRDefault="00D830B4" w:rsidP="00E8550F">
            <w:pPr>
              <w:spacing w:before="20" w:after="20" w:line="288" w:lineRule="auto"/>
              <w:jc w:val="both"/>
              <w:rPr>
                <w:rFonts w:ascii="Times New Roman" w:hAnsi="Times New Roman" w:cs="Times New Roman"/>
                <w:color w:val="000000" w:themeColor="text1"/>
              </w:rPr>
            </w:pPr>
            <w:r w:rsidRPr="00D830B4">
              <w:rPr>
                <w:rFonts w:ascii="Times New Roman" w:hAnsi="Times New Roman" w:cs="Times New Roman"/>
                <w:color w:val="000000" w:themeColor="text1"/>
              </w:rPr>
              <w:t xml:space="preserve">1. Donald </w:t>
            </w:r>
            <w:proofErr w:type="spellStart"/>
            <w:r w:rsidRPr="00D830B4">
              <w:rPr>
                <w:rFonts w:ascii="Times New Roman" w:hAnsi="Times New Roman" w:cs="Times New Roman"/>
                <w:color w:val="000000" w:themeColor="text1"/>
              </w:rPr>
              <w:t>Bloss</w:t>
            </w:r>
            <w:proofErr w:type="spellEnd"/>
            <w:r w:rsidRPr="00D830B4">
              <w:rPr>
                <w:rFonts w:ascii="Times New Roman" w:hAnsi="Times New Roman" w:cs="Times New Roman"/>
                <w:color w:val="000000" w:themeColor="text1"/>
              </w:rPr>
              <w:t xml:space="preserve"> F. (1971) Crystallography and Crystal Chemistry – An Introduction published by Holt, Rinehart and Winston, Inc., New York. </w:t>
            </w:r>
          </w:p>
          <w:p w:rsidR="00D830B4" w:rsidRPr="00D830B4" w:rsidRDefault="00D830B4" w:rsidP="00E8550F">
            <w:pPr>
              <w:spacing w:before="20" w:after="20" w:line="288" w:lineRule="auto"/>
              <w:jc w:val="both"/>
              <w:rPr>
                <w:rFonts w:ascii="Times New Roman" w:hAnsi="Times New Roman" w:cs="Times New Roman"/>
                <w:b/>
                <w:color w:val="000000" w:themeColor="text1"/>
              </w:rPr>
            </w:pPr>
            <w:r w:rsidRPr="00D830B4">
              <w:rPr>
                <w:rFonts w:ascii="Times New Roman" w:hAnsi="Times New Roman" w:cs="Times New Roman"/>
                <w:color w:val="000000" w:themeColor="text1"/>
              </w:rPr>
              <w:t xml:space="preserve">2 William M. Blackburn and William H. </w:t>
            </w:r>
            <w:proofErr w:type="spellStart"/>
            <w:r w:rsidRPr="00D830B4">
              <w:rPr>
                <w:rFonts w:ascii="Times New Roman" w:hAnsi="Times New Roman" w:cs="Times New Roman"/>
                <w:color w:val="000000" w:themeColor="text1"/>
              </w:rPr>
              <w:t>Dennen</w:t>
            </w:r>
            <w:proofErr w:type="spellEnd"/>
            <w:r w:rsidRPr="00D830B4">
              <w:rPr>
                <w:rFonts w:ascii="Times New Roman" w:hAnsi="Times New Roman" w:cs="Times New Roman"/>
                <w:color w:val="000000" w:themeColor="text1"/>
              </w:rPr>
              <w:t xml:space="preserve"> (1988) Principles of Mineralogy (Second Edition) published by WCB Publishers England.</w:t>
            </w:r>
          </w:p>
        </w:tc>
      </w:tr>
      <w:tr w:rsidR="00D830B4" w:rsidRPr="00D830B4" w:rsidTr="00E8550F">
        <w:tc>
          <w:tcPr>
            <w:tcW w:w="1656" w:type="dxa"/>
          </w:tcPr>
          <w:p w:rsidR="00D830B4" w:rsidRPr="00D830B4" w:rsidRDefault="00D830B4" w:rsidP="00E8550F">
            <w:pPr>
              <w:spacing w:line="288" w:lineRule="auto"/>
              <w:ind w:left="504" w:hanging="504"/>
              <w:jc w:val="both"/>
              <w:rPr>
                <w:rFonts w:ascii="Times New Roman" w:hAnsi="Times New Roman" w:cs="Times New Roman"/>
                <w:b/>
                <w:color w:val="000000" w:themeColor="text1"/>
              </w:rPr>
            </w:pPr>
            <w:r w:rsidRPr="00D830B4">
              <w:rPr>
                <w:rFonts w:ascii="Times New Roman" w:hAnsi="Times New Roman" w:cs="Times New Roman"/>
                <w:color w:val="000000" w:themeColor="text1"/>
              </w:rPr>
              <w:t>Recommended Texts</w:t>
            </w:r>
          </w:p>
        </w:tc>
        <w:tc>
          <w:tcPr>
            <w:tcW w:w="8172" w:type="dxa"/>
          </w:tcPr>
          <w:p w:rsidR="00D830B4" w:rsidRPr="00D830B4" w:rsidRDefault="00D830B4" w:rsidP="00E8550F">
            <w:pPr>
              <w:spacing w:before="20" w:after="20" w:line="288" w:lineRule="auto"/>
              <w:ind w:left="254" w:hanging="254"/>
              <w:jc w:val="both"/>
              <w:rPr>
                <w:rFonts w:ascii="Times New Roman" w:hAnsi="Times New Roman" w:cs="Times New Roman"/>
                <w:b/>
                <w:color w:val="000000" w:themeColor="text1"/>
              </w:rPr>
            </w:pPr>
            <w:r w:rsidRPr="00D830B4">
              <w:rPr>
                <w:rFonts w:ascii="Times New Roman" w:hAnsi="Times New Roman" w:cs="Times New Roman"/>
                <w:color w:val="000000" w:themeColor="text1"/>
              </w:rPr>
              <w:t>1. Cornelis Klein and Cornelius S. Hurlbut, Jr. (1993) Manual of Mineralogy published by John Wiley &amp; Sons, Inc. Singapore. 2. Paul F. Kerr (1967) Optical Mineralogy, John Wiley &amp; Sons, New York.</w:t>
            </w:r>
          </w:p>
        </w:tc>
      </w:tr>
    </w:tbl>
    <w:p w:rsidR="00D830B4" w:rsidRPr="00D830B4" w:rsidRDefault="00D830B4" w:rsidP="00D830B4">
      <w:pPr>
        <w:spacing w:line="276" w:lineRule="auto"/>
        <w:rPr>
          <w:rFonts w:ascii="Times New Roman" w:eastAsia="Times New Roman" w:hAnsi="Times New Roman" w:cs="Times New Roman"/>
          <w:b/>
          <w:color w:val="000000" w:themeColor="text1"/>
        </w:rPr>
      </w:pPr>
      <w:bookmarkStart w:id="0" w:name="_Hlk134807817"/>
      <w:r w:rsidRPr="00D830B4">
        <w:rPr>
          <w:rFonts w:ascii="Times New Roman" w:eastAsia="Times New Roman" w:hAnsi="Times New Roman" w:cs="Times New Roman"/>
          <w:b/>
          <w:color w:val="000000" w:themeColor="text1"/>
        </w:rPr>
        <w:t>Mapping with Programme Outcomes:</w:t>
      </w:r>
    </w:p>
    <w:p w:rsidR="00D830B4" w:rsidRPr="00D830B4" w:rsidRDefault="00D830B4" w:rsidP="00D830B4">
      <w:pPr>
        <w:spacing w:line="276" w:lineRule="auto"/>
        <w:rPr>
          <w:rFonts w:ascii="Times New Roman" w:eastAsia="Times New Roman" w:hAnsi="Times New Roman" w:cs="Times New Roman"/>
          <w:b/>
          <w:color w:val="000000" w:themeColor="text1"/>
        </w:rPr>
      </w:pPr>
    </w:p>
    <w:p w:rsidR="00D830B4" w:rsidRPr="00D830B4" w:rsidRDefault="00D830B4" w:rsidP="00D830B4">
      <w:pPr>
        <w:spacing w:line="276" w:lineRule="auto"/>
        <w:rPr>
          <w:rFonts w:ascii="Times New Roman" w:eastAsia="Times New Roman" w:hAnsi="Times New Roman" w:cs="Times New Roman"/>
          <w:b/>
          <w:color w:val="000000" w:themeColor="text1"/>
        </w:rPr>
      </w:pPr>
      <w:r w:rsidRPr="00D830B4">
        <w:rPr>
          <w:rFonts w:ascii="Times New Roman" w:eastAsia="Times New Roman" w:hAnsi="Times New Roman" w:cs="Times New Roman"/>
          <w:b/>
          <w:color w:val="000000" w:themeColor="text1"/>
        </w:rPr>
        <w:t>Map course outcomes for each course with programme outcomes (PO) in the 3-point scale of Strong, Medium and Low</w:t>
      </w:r>
    </w:p>
    <w:tbl>
      <w:tblPr>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71"/>
        <w:gridCol w:w="841"/>
        <w:gridCol w:w="841"/>
        <w:gridCol w:w="841"/>
        <w:gridCol w:w="841"/>
        <w:gridCol w:w="841"/>
        <w:gridCol w:w="841"/>
        <w:gridCol w:w="841"/>
        <w:gridCol w:w="841"/>
        <w:gridCol w:w="841"/>
        <w:gridCol w:w="976"/>
      </w:tblGrid>
      <w:tr w:rsidR="00D830B4" w:rsidRPr="00D830B4" w:rsidTr="00E8550F">
        <w:trPr>
          <w:trHeight w:val="512"/>
        </w:trPr>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b/>
                <w:color w:val="000000" w:themeColor="text1"/>
              </w:rPr>
            </w:pP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b/>
                <w:color w:val="000000" w:themeColor="text1"/>
              </w:rPr>
            </w:pPr>
            <w:r w:rsidRPr="00D830B4">
              <w:rPr>
                <w:rFonts w:ascii="Times New Roman" w:eastAsia="Times New Roman" w:hAnsi="Times New Roman" w:cs="Times New Roman"/>
                <w:b/>
                <w:color w:val="000000" w:themeColor="text1"/>
              </w:rPr>
              <w:t>PO 1</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b/>
                <w:color w:val="000000" w:themeColor="text1"/>
              </w:rPr>
            </w:pPr>
            <w:r w:rsidRPr="00D830B4">
              <w:rPr>
                <w:rFonts w:ascii="Times New Roman" w:eastAsia="Times New Roman" w:hAnsi="Times New Roman" w:cs="Times New Roman"/>
                <w:b/>
                <w:color w:val="000000" w:themeColor="text1"/>
              </w:rPr>
              <w:t>PO 2</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b/>
                <w:color w:val="000000" w:themeColor="text1"/>
              </w:rPr>
            </w:pPr>
            <w:r w:rsidRPr="00D830B4">
              <w:rPr>
                <w:rFonts w:ascii="Times New Roman" w:eastAsia="Times New Roman" w:hAnsi="Times New Roman" w:cs="Times New Roman"/>
                <w:b/>
                <w:color w:val="000000" w:themeColor="text1"/>
              </w:rPr>
              <w:t>PO 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b/>
                <w:color w:val="000000" w:themeColor="text1"/>
              </w:rPr>
            </w:pPr>
            <w:r w:rsidRPr="00D830B4">
              <w:rPr>
                <w:rFonts w:ascii="Times New Roman" w:eastAsia="Times New Roman" w:hAnsi="Times New Roman" w:cs="Times New Roman"/>
                <w:b/>
                <w:color w:val="000000" w:themeColor="text1"/>
              </w:rPr>
              <w:t>PO 4</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b/>
                <w:color w:val="000000" w:themeColor="text1"/>
              </w:rPr>
            </w:pPr>
            <w:r w:rsidRPr="00D830B4">
              <w:rPr>
                <w:rFonts w:ascii="Times New Roman" w:eastAsia="Times New Roman" w:hAnsi="Times New Roman" w:cs="Times New Roman"/>
                <w:b/>
                <w:color w:val="000000" w:themeColor="text1"/>
              </w:rPr>
              <w:t>PO 5</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b/>
                <w:color w:val="000000" w:themeColor="text1"/>
              </w:rPr>
            </w:pPr>
            <w:r w:rsidRPr="00D830B4">
              <w:rPr>
                <w:rFonts w:ascii="Times New Roman" w:eastAsia="Times New Roman" w:hAnsi="Times New Roman" w:cs="Times New Roman"/>
                <w:b/>
                <w:color w:val="000000" w:themeColor="text1"/>
              </w:rPr>
              <w:t>PO 6</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b/>
                <w:color w:val="000000" w:themeColor="text1"/>
              </w:rPr>
            </w:pPr>
            <w:r w:rsidRPr="00D830B4">
              <w:rPr>
                <w:rFonts w:ascii="Times New Roman" w:eastAsia="Times New Roman" w:hAnsi="Times New Roman" w:cs="Times New Roman"/>
                <w:b/>
                <w:color w:val="000000" w:themeColor="text1"/>
              </w:rPr>
              <w:t>PO 7</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b/>
                <w:color w:val="000000" w:themeColor="text1"/>
              </w:rPr>
            </w:pPr>
            <w:r w:rsidRPr="00D830B4">
              <w:rPr>
                <w:rFonts w:ascii="Times New Roman" w:eastAsia="Times New Roman" w:hAnsi="Times New Roman" w:cs="Times New Roman"/>
                <w:b/>
                <w:color w:val="000000" w:themeColor="text1"/>
              </w:rPr>
              <w:t>PO 8</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b/>
                <w:color w:val="000000" w:themeColor="text1"/>
              </w:rPr>
            </w:pPr>
            <w:r w:rsidRPr="00D830B4">
              <w:rPr>
                <w:rFonts w:ascii="Times New Roman" w:eastAsia="Times New Roman" w:hAnsi="Times New Roman" w:cs="Times New Roman"/>
                <w:b/>
                <w:color w:val="000000" w:themeColor="text1"/>
              </w:rPr>
              <w:t>PO 9</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b/>
                <w:color w:val="000000" w:themeColor="text1"/>
              </w:rPr>
            </w:pPr>
            <w:r w:rsidRPr="00D830B4">
              <w:rPr>
                <w:rFonts w:ascii="Times New Roman" w:eastAsia="Times New Roman" w:hAnsi="Times New Roman" w:cs="Times New Roman"/>
                <w:b/>
                <w:color w:val="000000" w:themeColor="text1"/>
              </w:rPr>
              <w:t>PO 10</w:t>
            </w:r>
          </w:p>
        </w:tc>
      </w:tr>
      <w:tr w:rsidR="00D830B4" w:rsidRPr="00D830B4" w:rsidTr="00E8550F">
        <w:trPr>
          <w:trHeight w:val="372"/>
        </w:trPr>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b/>
                <w:color w:val="000000" w:themeColor="text1"/>
              </w:rPr>
            </w:pPr>
            <w:r w:rsidRPr="00D830B4">
              <w:rPr>
                <w:rFonts w:ascii="Times New Roman" w:eastAsia="Times New Roman" w:hAnsi="Times New Roman" w:cs="Times New Roman"/>
                <w:b/>
                <w:color w:val="000000" w:themeColor="text1"/>
              </w:rPr>
              <w:t>CO 1</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2</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1</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1</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2</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2</w:t>
            </w:r>
          </w:p>
        </w:tc>
      </w:tr>
      <w:bookmarkEnd w:id="0"/>
      <w:tr w:rsidR="00D830B4" w:rsidRPr="00D830B4" w:rsidTr="00E8550F">
        <w:trPr>
          <w:trHeight w:val="372"/>
        </w:trPr>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b/>
                <w:color w:val="000000" w:themeColor="text1"/>
              </w:rPr>
            </w:pPr>
            <w:r w:rsidRPr="00D830B4">
              <w:rPr>
                <w:rFonts w:ascii="Times New Roman" w:eastAsia="Times New Roman" w:hAnsi="Times New Roman" w:cs="Times New Roman"/>
                <w:b/>
                <w:color w:val="000000" w:themeColor="text1"/>
              </w:rPr>
              <w:t>CO 2</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2</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1</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1</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2</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2</w:t>
            </w:r>
          </w:p>
        </w:tc>
      </w:tr>
      <w:tr w:rsidR="00D830B4" w:rsidRPr="00D830B4" w:rsidTr="00E8550F">
        <w:trPr>
          <w:trHeight w:val="372"/>
        </w:trPr>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b/>
                <w:color w:val="000000" w:themeColor="text1"/>
              </w:rPr>
            </w:pPr>
            <w:r w:rsidRPr="00D830B4">
              <w:rPr>
                <w:rFonts w:ascii="Times New Roman" w:eastAsia="Times New Roman" w:hAnsi="Times New Roman" w:cs="Times New Roman"/>
                <w:b/>
                <w:color w:val="000000" w:themeColor="text1"/>
              </w:rPr>
              <w:t>CO 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2</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1</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1</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2</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2</w:t>
            </w:r>
          </w:p>
        </w:tc>
      </w:tr>
      <w:tr w:rsidR="00D830B4" w:rsidRPr="00D830B4" w:rsidTr="00E8550F">
        <w:trPr>
          <w:trHeight w:val="372"/>
        </w:trPr>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b/>
                <w:color w:val="000000" w:themeColor="text1"/>
              </w:rPr>
            </w:pPr>
            <w:r w:rsidRPr="00D830B4">
              <w:rPr>
                <w:rFonts w:ascii="Times New Roman" w:eastAsia="Times New Roman" w:hAnsi="Times New Roman" w:cs="Times New Roman"/>
                <w:b/>
                <w:color w:val="000000" w:themeColor="text1"/>
              </w:rPr>
              <w:t>CO 4</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2</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r>
      <w:tr w:rsidR="00D830B4" w:rsidRPr="00D830B4" w:rsidTr="00E8550F">
        <w:trPr>
          <w:trHeight w:val="388"/>
        </w:trPr>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b/>
                <w:color w:val="000000" w:themeColor="text1"/>
              </w:rPr>
            </w:pPr>
            <w:r w:rsidRPr="00D830B4">
              <w:rPr>
                <w:rFonts w:ascii="Times New Roman" w:eastAsia="Times New Roman" w:hAnsi="Times New Roman" w:cs="Times New Roman"/>
                <w:b/>
                <w:color w:val="000000" w:themeColor="text1"/>
              </w:rPr>
              <w:t>CO 5</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2</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c>
          <w:tcPr>
            <w:tcW w:w="0" w:type="auto"/>
            <w:vAlign w:val="center"/>
          </w:tcPr>
          <w:p w:rsidR="00D830B4" w:rsidRPr="00D830B4" w:rsidRDefault="00D830B4" w:rsidP="00E8550F">
            <w:pPr>
              <w:spacing w:line="276" w:lineRule="auto"/>
              <w:jc w:val="center"/>
              <w:rPr>
                <w:rFonts w:ascii="Times New Roman" w:eastAsia="Times New Roman" w:hAnsi="Times New Roman" w:cs="Times New Roman"/>
                <w:color w:val="000000" w:themeColor="text1"/>
              </w:rPr>
            </w:pPr>
            <w:r w:rsidRPr="00D830B4">
              <w:rPr>
                <w:rFonts w:ascii="Times New Roman" w:eastAsia="Times New Roman" w:hAnsi="Times New Roman" w:cs="Times New Roman"/>
                <w:color w:val="000000" w:themeColor="text1"/>
              </w:rPr>
              <w:t>3</w:t>
            </w:r>
          </w:p>
        </w:tc>
      </w:tr>
    </w:tbl>
    <w:p w:rsidR="00D830B4" w:rsidRPr="00D830B4" w:rsidRDefault="00D830B4" w:rsidP="00D830B4">
      <w:pPr>
        <w:spacing w:line="276" w:lineRule="auto"/>
        <w:rPr>
          <w:rFonts w:ascii="Times New Roman" w:eastAsia="Times New Roman" w:hAnsi="Times New Roman" w:cs="Times New Roman"/>
          <w:b/>
          <w:color w:val="000000" w:themeColor="text1"/>
        </w:rPr>
      </w:pP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5136"/>
        <w:gridCol w:w="873"/>
        <w:gridCol w:w="1422"/>
      </w:tblGrid>
      <w:tr w:rsidR="000A22DA" w:rsidRPr="00B73F59" w:rsidTr="000A22DA">
        <w:trPr>
          <w:trHeight w:val="405"/>
        </w:trPr>
        <w:tc>
          <w:tcPr>
            <w:tcW w:w="955" w:type="pct"/>
            <w:shd w:val="clear" w:color="auto" w:fill="auto"/>
            <w:vAlign w:val="center"/>
          </w:tcPr>
          <w:p w:rsidR="000A22DA" w:rsidRPr="0053420E" w:rsidRDefault="000A22DA" w:rsidP="00D13E01">
            <w:pPr>
              <w:tabs>
                <w:tab w:val="center" w:pos="4680"/>
              </w:tabs>
              <w:spacing w:after="60" w:line="300" w:lineRule="auto"/>
              <w:rPr>
                <w:rFonts w:ascii="Arial" w:hAnsi="Arial" w:cs="Arial"/>
                <w:b/>
                <w:bCs/>
                <w:color w:val="FF66FF"/>
              </w:rPr>
            </w:pPr>
            <w:r w:rsidRPr="00836139">
              <w:rPr>
                <w:rFonts w:ascii="Arial" w:hAnsi="Arial" w:cs="Arial"/>
                <w:b/>
                <w:bCs/>
              </w:rPr>
              <w:lastRenderedPageBreak/>
              <w:t>23PGEOE14</w:t>
            </w:r>
          </w:p>
        </w:tc>
        <w:tc>
          <w:tcPr>
            <w:tcW w:w="2796" w:type="pct"/>
            <w:vMerge w:val="restart"/>
            <w:shd w:val="clear" w:color="auto" w:fill="auto"/>
            <w:vAlign w:val="center"/>
          </w:tcPr>
          <w:p w:rsidR="000A22DA" w:rsidRDefault="000A22DA" w:rsidP="00D13E01">
            <w:pPr>
              <w:tabs>
                <w:tab w:val="center" w:pos="4680"/>
              </w:tabs>
              <w:spacing w:after="60" w:line="300" w:lineRule="auto"/>
              <w:jc w:val="center"/>
              <w:rPr>
                <w:rFonts w:ascii="Arial" w:hAnsi="Arial" w:cs="Arial"/>
                <w:b/>
                <w:bCs/>
              </w:rPr>
            </w:pPr>
            <w:r w:rsidRPr="00836139">
              <w:rPr>
                <w:rFonts w:ascii="Arial" w:hAnsi="Arial" w:cs="Arial"/>
                <w:b/>
                <w:lang w:eastAsia="en-IN"/>
              </w:rPr>
              <w:t>Elective</w:t>
            </w:r>
            <w:r>
              <w:rPr>
                <w:rFonts w:ascii="Arial" w:hAnsi="Arial" w:cs="Arial"/>
                <w:b/>
                <w:lang w:eastAsia="en-IN"/>
              </w:rPr>
              <w:t xml:space="preserve"> – I </w:t>
            </w:r>
          </w:p>
          <w:p w:rsidR="000A22DA" w:rsidRPr="00B34DB7" w:rsidRDefault="000A22DA" w:rsidP="00D13E01">
            <w:pPr>
              <w:tabs>
                <w:tab w:val="center" w:pos="4680"/>
              </w:tabs>
              <w:spacing w:after="60" w:line="300" w:lineRule="auto"/>
              <w:jc w:val="center"/>
              <w:rPr>
                <w:rFonts w:ascii="Arial" w:hAnsi="Arial" w:cs="Arial"/>
                <w:b/>
                <w:color w:val="7030A0"/>
              </w:rPr>
            </w:pPr>
            <w:r w:rsidRPr="00836139">
              <w:rPr>
                <w:rFonts w:ascii="Arial" w:hAnsi="Arial" w:cs="Arial"/>
                <w:b/>
                <w:bCs/>
              </w:rPr>
              <w:t>23PGEOE14</w:t>
            </w:r>
            <w:r>
              <w:rPr>
                <w:rFonts w:ascii="Arial" w:hAnsi="Arial" w:cs="Arial"/>
                <w:b/>
                <w:bCs/>
              </w:rPr>
              <w:t xml:space="preserve"> - </w:t>
            </w:r>
            <w:r w:rsidRPr="00836139">
              <w:rPr>
                <w:rFonts w:ascii="Arial" w:hAnsi="Arial" w:cs="Arial"/>
                <w:b/>
              </w:rPr>
              <w:t>Stratigraphy of India and its Applications</w:t>
            </w:r>
            <w:r w:rsidR="005A0D9D">
              <w:rPr>
                <w:rFonts w:ascii="Arial" w:hAnsi="Arial" w:cs="Arial"/>
                <w:b/>
              </w:rPr>
              <w:t xml:space="preserve"> </w:t>
            </w:r>
          </w:p>
        </w:tc>
        <w:tc>
          <w:tcPr>
            <w:tcW w:w="475" w:type="pct"/>
            <w:shd w:val="clear" w:color="auto" w:fill="auto"/>
            <w:vAlign w:val="center"/>
          </w:tcPr>
          <w:p w:rsidR="000A22DA" w:rsidRPr="00B03A97" w:rsidRDefault="000A22DA" w:rsidP="00D13E01">
            <w:pPr>
              <w:tabs>
                <w:tab w:val="center" w:pos="4680"/>
              </w:tabs>
              <w:spacing w:after="60" w:line="300" w:lineRule="auto"/>
              <w:jc w:val="center"/>
              <w:rPr>
                <w:rFonts w:ascii="Arial" w:hAnsi="Arial" w:cs="Arial"/>
                <w:b/>
              </w:rPr>
            </w:pPr>
            <w:r>
              <w:rPr>
                <w:rFonts w:ascii="Arial" w:hAnsi="Arial" w:cs="Arial"/>
                <w:b/>
              </w:rPr>
              <w:t>H</w:t>
            </w:r>
          </w:p>
        </w:tc>
        <w:tc>
          <w:tcPr>
            <w:tcW w:w="774" w:type="pct"/>
            <w:shd w:val="clear" w:color="auto" w:fill="auto"/>
            <w:vAlign w:val="center"/>
          </w:tcPr>
          <w:p w:rsidR="000A22DA" w:rsidRPr="00B03A97" w:rsidRDefault="000A22DA" w:rsidP="00D13E01">
            <w:pPr>
              <w:tabs>
                <w:tab w:val="center" w:pos="4680"/>
              </w:tabs>
              <w:spacing w:after="60" w:line="300" w:lineRule="auto"/>
              <w:jc w:val="center"/>
              <w:rPr>
                <w:rFonts w:ascii="Arial" w:hAnsi="Arial" w:cs="Arial"/>
                <w:b/>
              </w:rPr>
            </w:pPr>
            <w:r w:rsidRPr="00B03A97">
              <w:rPr>
                <w:rFonts w:ascii="Arial" w:hAnsi="Arial" w:cs="Arial"/>
                <w:b/>
              </w:rPr>
              <w:t>C</w:t>
            </w:r>
          </w:p>
        </w:tc>
      </w:tr>
      <w:tr w:rsidR="000A22DA" w:rsidRPr="00B73F59" w:rsidTr="000A22DA">
        <w:trPr>
          <w:trHeight w:val="405"/>
        </w:trPr>
        <w:tc>
          <w:tcPr>
            <w:tcW w:w="955" w:type="pct"/>
            <w:shd w:val="clear" w:color="auto" w:fill="auto"/>
            <w:vAlign w:val="center"/>
          </w:tcPr>
          <w:p w:rsidR="000A22DA" w:rsidRDefault="000A22DA" w:rsidP="00D13E01">
            <w:pPr>
              <w:tabs>
                <w:tab w:val="center" w:pos="4680"/>
              </w:tabs>
              <w:spacing w:after="60" w:line="300" w:lineRule="auto"/>
              <w:rPr>
                <w:rFonts w:ascii="Arial" w:hAnsi="Arial" w:cs="Arial"/>
                <w:b/>
                <w:lang w:eastAsia="en-IN"/>
              </w:rPr>
            </w:pPr>
            <w:r>
              <w:rPr>
                <w:rFonts w:ascii="Arial" w:hAnsi="Arial" w:cs="Arial"/>
                <w:b/>
                <w:lang w:eastAsia="en-IN"/>
              </w:rPr>
              <w:t>Semester-1</w:t>
            </w:r>
          </w:p>
          <w:p w:rsidR="000A22DA" w:rsidRPr="00B03A97" w:rsidRDefault="000A22DA" w:rsidP="00D13E01">
            <w:pPr>
              <w:tabs>
                <w:tab w:val="center" w:pos="4680"/>
              </w:tabs>
              <w:spacing w:after="60" w:line="300" w:lineRule="auto"/>
              <w:rPr>
                <w:rFonts w:ascii="Arial" w:hAnsi="Arial" w:cs="Arial"/>
                <w:b/>
                <w:lang w:eastAsia="en-IN"/>
              </w:rPr>
            </w:pPr>
          </w:p>
        </w:tc>
        <w:tc>
          <w:tcPr>
            <w:tcW w:w="2796" w:type="pct"/>
            <w:vMerge/>
            <w:shd w:val="clear" w:color="auto" w:fill="auto"/>
            <w:vAlign w:val="center"/>
          </w:tcPr>
          <w:p w:rsidR="000A22DA" w:rsidRPr="00B03A97" w:rsidRDefault="000A22DA" w:rsidP="00D13E01">
            <w:pPr>
              <w:tabs>
                <w:tab w:val="center" w:pos="4680"/>
              </w:tabs>
              <w:spacing w:after="60" w:line="300" w:lineRule="auto"/>
              <w:rPr>
                <w:rFonts w:ascii="Arial" w:hAnsi="Arial" w:cs="Arial"/>
                <w:b/>
              </w:rPr>
            </w:pPr>
          </w:p>
        </w:tc>
        <w:tc>
          <w:tcPr>
            <w:tcW w:w="475" w:type="pct"/>
            <w:shd w:val="clear" w:color="auto" w:fill="auto"/>
            <w:vAlign w:val="center"/>
          </w:tcPr>
          <w:p w:rsidR="000A22DA" w:rsidRPr="00B03A97" w:rsidRDefault="000A22DA" w:rsidP="00D13E01">
            <w:pPr>
              <w:tabs>
                <w:tab w:val="center" w:pos="4680"/>
              </w:tabs>
              <w:spacing w:after="60" w:line="300" w:lineRule="auto"/>
              <w:jc w:val="center"/>
              <w:rPr>
                <w:rFonts w:ascii="Arial" w:hAnsi="Arial" w:cs="Arial"/>
                <w:b/>
              </w:rPr>
            </w:pPr>
            <w:r>
              <w:rPr>
                <w:rFonts w:ascii="Arial" w:hAnsi="Arial" w:cs="Arial"/>
                <w:b/>
              </w:rPr>
              <w:t>5</w:t>
            </w:r>
          </w:p>
        </w:tc>
        <w:tc>
          <w:tcPr>
            <w:tcW w:w="774" w:type="pct"/>
            <w:shd w:val="clear" w:color="auto" w:fill="auto"/>
            <w:vAlign w:val="center"/>
          </w:tcPr>
          <w:p w:rsidR="000A22DA" w:rsidRPr="00B03A97" w:rsidRDefault="000A22DA" w:rsidP="00D13E01">
            <w:pPr>
              <w:tabs>
                <w:tab w:val="center" w:pos="4680"/>
              </w:tabs>
              <w:spacing w:after="60" w:line="300" w:lineRule="auto"/>
              <w:jc w:val="center"/>
              <w:rPr>
                <w:rFonts w:ascii="Arial" w:hAnsi="Arial" w:cs="Arial"/>
                <w:b/>
              </w:rPr>
            </w:pPr>
            <w:r>
              <w:rPr>
                <w:rFonts w:ascii="Arial" w:hAnsi="Arial" w:cs="Arial"/>
                <w:b/>
              </w:rPr>
              <w:t>3</w:t>
            </w:r>
          </w:p>
        </w:tc>
      </w:tr>
    </w:tbl>
    <w:p w:rsidR="00836139" w:rsidRDefault="00836139" w:rsidP="00B573E8">
      <w:pPr>
        <w:rPr>
          <w:rFonts w:ascii="Times New Roman" w:eastAsia="Times New Roman" w:hAnsi="Times New Roman" w:cs="Times New Roman"/>
          <w:b/>
          <w:color w:val="000000" w:themeColor="text1"/>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gridCol w:w="26"/>
      </w:tblGrid>
      <w:tr w:rsidR="00836139" w:rsidRPr="00D830B4" w:rsidTr="00A647ED">
        <w:trPr>
          <w:gridAfter w:val="1"/>
          <w:wAfter w:w="26" w:type="dxa"/>
          <w:trHeight w:val="1706"/>
        </w:trPr>
        <w:tc>
          <w:tcPr>
            <w:tcW w:w="9802" w:type="dxa"/>
            <w:gridSpan w:val="2"/>
            <w:vAlign w:val="center"/>
          </w:tcPr>
          <w:p w:rsidR="00836139" w:rsidRPr="00D830B4" w:rsidRDefault="00836139"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Course Objectives</w:t>
            </w:r>
          </w:p>
          <w:p w:rsidR="00836139" w:rsidRPr="00D830B4" w:rsidRDefault="00836139" w:rsidP="00E8550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Can recall the Stratigraphy of India.</w:t>
            </w:r>
          </w:p>
          <w:p w:rsidR="00836139" w:rsidRPr="00D830B4" w:rsidRDefault="00836139" w:rsidP="00E8550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Can differentiate different deposits of geological time.</w:t>
            </w:r>
          </w:p>
          <w:p w:rsidR="00836139" w:rsidRPr="00D830B4" w:rsidRDefault="00836139" w:rsidP="00E8550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To understand and compare different applications related to Stratigraphy.</w:t>
            </w:r>
          </w:p>
          <w:p w:rsidR="00836139" w:rsidRPr="00D830B4" w:rsidRDefault="00836139" w:rsidP="00E8550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Can interpret the sequence of stratigraphic column.</w:t>
            </w:r>
          </w:p>
          <w:p w:rsidR="00836139" w:rsidRPr="00D830B4" w:rsidRDefault="00836139" w:rsidP="00E8550F">
            <w:pPr>
              <w:pBdr>
                <w:top w:val="nil"/>
                <w:left w:val="nil"/>
                <w:bottom w:val="nil"/>
                <w:right w:val="nil"/>
                <w:between w:val="nil"/>
              </w:pBdr>
              <w:spacing w:after="0" w:line="240" w:lineRule="auto"/>
              <w:rPr>
                <w:rFonts w:ascii="Times New Roman" w:hAnsi="Times New Roman" w:cs="Times New Roman"/>
                <w:b/>
                <w:sz w:val="24"/>
                <w:szCs w:val="24"/>
              </w:rPr>
            </w:pPr>
            <w:r w:rsidRPr="00D830B4">
              <w:rPr>
                <w:rFonts w:ascii="Times New Roman" w:eastAsia="Times New Roman" w:hAnsi="Times New Roman" w:cs="Times New Roman"/>
                <w:sz w:val="24"/>
                <w:szCs w:val="24"/>
              </w:rPr>
              <w:t>Can identify different processes involved during different geological time.</w:t>
            </w:r>
          </w:p>
        </w:tc>
      </w:tr>
      <w:tr w:rsidR="00836139" w:rsidRPr="00D830B4" w:rsidTr="00A647ED">
        <w:trPr>
          <w:trHeight w:val="164"/>
        </w:trPr>
        <w:tc>
          <w:tcPr>
            <w:tcW w:w="9828" w:type="dxa"/>
            <w:gridSpan w:val="3"/>
            <w:vAlign w:val="center"/>
          </w:tcPr>
          <w:p w:rsidR="00836139" w:rsidRPr="00D830B4" w:rsidRDefault="00836139" w:rsidP="00836139">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I</w:t>
            </w:r>
          </w:p>
          <w:p w:rsidR="00836139" w:rsidRPr="00D830B4" w:rsidRDefault="00836139" w:rsidP="00E855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830B4">
              <w:rPr>
                <w:rFonts w:ascii="Times New Roman" w:eastAsia="Times New Roman" w:hAnsi="Times New Roman" w:cs="Times New Roman"/>
                <w:b/>
                <w:color w:val="000000"/>
                <w:sz w:val="24"/>
                <w:szCs w:val="24"/>
              </w:rPr>
              <w:t>Stratigraphy of India –</w:t>
            </w:r>
            <w:proofErr w:type="spellStart"/>
            <w:r w:rsidRPr="00D830B4">
              <w:rPr>
                <w:rFonts w:ascii="Times New Roman" w:eastAsia="Times New Roman" w:hAnsi="Times New Roman" w:cs="Times New Roman"/>
                <w:color w:val="000000"/>
                <w:sz w:val="24"/>
                <w:szCs w:val="24"/>
              </w:rPr>
              <w:t>DharwarSupergroup</w:t>
            </w:r>
            <w:proofErr w:type="spellEnd"/>
            <w:r w:rsidRPr="00D830B4">
              <w:rPr>
                <w:rFonts w:ascii="Times New Roman" w:eastAsia="Times New Roman" w:hAnsi="Times New Roman" w:cs="Times New Roman"/>
                <w:color w:val="000000"/>
                <w:sz w:val="24"/>
                <w:szCs w:val="24"/>
              </w:rPr>
              <w:t xml:space="preserve"> – Mineral riches of Archaean. </w:t>
            </w:r>
            <w:proofErr w:type="spellStart"/>
            <w:r w:rsidRPr="00D830B4">
              <w:rPr>
                <w:rFonts w:ascii="Times New Roman" w:eastAsia="Times New Roman" w:hAnsi="Times New Roman" w:cs="Times New Roman"/>
                <w:color w:val="000000"/>
                <w:sz w:val="24"/>
                <w:szCs w:val="24"/>
              </w:rPr>
              <w:t>Cuddapah</w:t>
            </w:r>
            <w:proofErr w:type="spellEnd"/>
            <w:r w:rsidRPr="00D830B4">
              <w:rPr>
                <w:rFonts w:ascii="Times New Roman" w:eastAsia="Times New Roman" w:hAnsi="Times New Roman" w:cs="Times New Roman"/>
                <w:color w:val="000000"/>
                <w:sz w:val="24"/>
                <w:szCs w:val="24"/>
              </w:rPr>
              <w:t xml:space="preserve"> system and its mineral riches. </w:t>
            </w:r>
            <w:proofErr w:type="spellStart"/>
            <w:r w:rsidRPr="00D830B4">
              <w:rPr>
                <w:rFonts w:ascii="Times New Roman" w:eastAsia="Times New Roman" w:hAnsi="Times New Roman" w:cs="Times New Roman"/>
                <w:color w:val="000000"/>
                <w:sz w:val="24"/>
                <w:szCs w:val="24"/>
              </w:rPr>
              <w:t>Vidhyan</w:t>
            </w:r>
            <w:proofErr w:type="spellEnd"/>
            <w:r w:rsidRPr="00D830B4">
              <w:rPr>
                <w:rFonts w:ascii="Times New Roman" w:eastAsia="Times New Roman" w:hAnsi="Times New Roman" w:cs="Times New Roman"/>
                <w:color w:val="000000"/>
                <w:sz w:val="24"/>
                <w:szCs w:val="24"/>
              </w:rPr>
              <w:t xml:space="preserve"> system and its mineral riches. Cambrian System – Salt Range and Age of Saline Series. Ordovician and Silurian systems.</w:t>
            </w:r>
          </w:p>
        </w:tc>
      </w:tr>
      <w:tr w:rsidR="00836139" w:rsidRPr="00D830B4" w:rsidTr="00A647ED">
        <w:trPr>
          <w:trHeight w:val="164"/>
        </w:trPr>
        <w:tc>
          <w:tcPr>
            <w:tcW w:w="9828" w:type="dxa"/>
            <w:gridSpan w:val="3"/>
            <w:vAlign w:val="center"/>
          </w:tcPr>
          <w:p w:rsidR="00836139" w:rsidRPr="00D830B4" w:rsidRDefault="00836139" w:rsidP="00836139">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 xml:space="preserve"> II</w:t>
            </w:r>
          </w:p>
          <w:p w:rsidR="00836139" w:rsidRPr="00D830B4" w:rsidRDefault="00836139" w:rsidP="00E8550F">
            <w:pPr>
              <w:spacing w:after="0" w:line="240" w:lineRule="auto"/>
              <w:jc w:val="both"/>
              <w:rPr>
                <w:rFonts w:ascii="Times New Roman" w:hAnsi="Times New Roman" w:cs="Times New Roman"/>
                <w:sz w:val="24"/>
                <w:szCs w:val="24"/>
              </w:rPr>
            </w:pPr>
            <w:r w:rsidRPr="00D830B4">
              <w:rPr>
                <w:rFonts w:ascii="Times New Roman" w:hAnsi="Times New Roman" w:cs="Times New Roman"/>
                <w:b/>
                <w:sz w:val="24"/>
                <w:szCs w:val="24"/>
              </w:rPr>
              <w:t>Stratigraphy of India (Contd.) -</w:t>
            </w:r>
            <w:r w:rsidRPr="00D830B4">
              <w:rPr>
                <w:rFonts w:ascii="Times New Roman" w:hAnsi="Times New Roman" w:cs="Times New Roman"/>
                <w:sz w:val="24"/>
                <w:szCs w:val="24"/>
              </w:rPr>
              <w:t xml:space="preserve"> Devonian system. Carboniferous system. The Gondwana Group – Structure of the Gondwana Basin – Climate and Sedimentation – Economic minerals in the </w:t>
            </w:r>
            <w:proofErr w:type="spellStart"/>
            <w:r w:rsidRPr="00D830B4">
              <w:rPr>
                <w:rFonts w:ascii="Times New Roman" w:hAnsi="Times New Roman" w:cs="Times New Roman"/>
                <w:sz w:val="24"/>
                <w:szCs w:val="24"/>
              </w:rPr>
              <w:t>Gondwanas</w:t>
            </w:r>
            <w:proofErr w:type="spellEnd"/>
            <w:r w:rsidRPr="00D830B4">
              <w:rPr>
                <w:rFonts w:ascii="Times New Roman" w:hAnsi="Times New Roman" w:cs="Times New Roman"/>
                <w:sz w:val="24"/>
                <w:szCs w:val="24"/>
              </w:rPr>
              <w:t xml:space="preserve">. Upper Carboniferous and Permian systems – Triassic system – </w:t>
            </w:r>
            <w:proofErr w:type="spellStart"/>
            <w:r w:rsidRPr="00D830B4">
              <w:rPr>
                <w:rFonts w:ascii="Times New Roman" w:hAnsi="Times New Roman" w:cs="Times New Roman"/>
                <w:sz w:val="24"/>
                <w:szCs w:val="24"/>
              </w:rPr>
              <w:t>Lilang</w:t>
            </w:r>
            <w:proofErr w:type="spellEnd"/>
            <w:r w:rsidRPr="00D830B4">
              <w:rPr>
                <w:rFonts w:ascii="Times New Roman" w:hAnsi="Times New Roman" w:cs="Times New Roman"/>
                <w:sz w:val="24"/>
                <w:szCs w:val="24"/>
              </w:rPr>
              <w:t xml:space="preserve"> system - Jurassic system – Jurassic of Kutch - Cretaceous system – Cretaceous of Trichinopoly.</w:t>
            </w:r>
          </w:p>
        </w:tc>
      </w:tr>
      <w:tr w:rsidR="00836139" w:rsidRPr="00D830B4" w:rsidTr="00A647ED">
        <w:trPr>
          <w:trHeight w:val="164"/>
        </w:trPr>
        <w:tc>
          <w:tcPr>
            <w:tcW w:w="9828" w:type="dxa"/>
            <w:gridSpan w:val="3"/>
            <w:vAlign w:val="center"/>
          </w:tcPr>
          <w:p w:rsidR="00836139" w:rsidRPr="00D830B4" w:rsidRDefault="00836139" w:rsidP="00836139">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 xml:space="preserve"> III</w:t>
            </w:r>
          </w:p>
          <w:p w:rsidR="00836139" w:rsidRPr="00D830B4" w:rsidRDefault="00836139" w:rsidP="00E8550F">
            <w:pPr>
              <w:pBdr>
                <w:top w:val="nil"/>
                <w:left w:val="nil"/>
                <w:bottom w:val="nil"/>
                <w:right w:val="nil"/>
                <w:between w:val="nil"/>
              </w:pBdr>
              <w:spacing w:after="0" w:line="240" w:lineRule="auto"/>
              <w:jc w:val="both"/>
              <w:rPr>
                <w:rFonts w:ascii="Times New Roman" w:hAnsi="Times New Roman" w:cs="Times New Roman"/>
                <w:sz w:val="24"/>
                <w:szCs w:val="24"/>
              </w:rPr>
            </w:pPr>
            <w:r w:rsidRPr="00D830B4">
              <w:rPr>
                <w:rFonts w:ascii="Times New Roman" w:hAnsi="Times New Roman" w:cs="Times New Roman"/>
                <w:b/>
                <w:sz w:val="24"/>
                <w:szCs w:val="24"/>
              </w:rPr>
              <w:t>Stratigraphy of India (Contd</w:t>
            </w:r>
            <w:r w:rsidRPr="00D830B4">
              <w:rPr>
                <w:rFonts w:ascii="Times New Roman" w:hAnsi="Times New Roman" w:cs="Times New Roman"/>
                <w:sz w:val="24"/>
                <w:szCs w:val="24"/>
              </w:rPr>
              <w:t xml:space="preserve">.) - Deccan traps – </w:t>
            </w:r>
            <w:proofErr w:type="spellStart"/>
            <w:r w:rsidRPr="00D830B4">
              <w:rPr>
                <w:rFonts w:ascii="Times New Roman" w:hAnsi="Times New Roman" w:cs="Times New Roman"/>
                <w:sz w:val="24"/>
                <w:szCs w:val="24"/>
              </w:rPr>
              <w:t>Lameta</w:t>
            </w:r>
            <w:proofErr w:type="spellEnd"/>
            <w:r w:rsidRPr="00D830B4">
              <w:rPr>
                <w:rFonts w:ascii="Times New Roman" w:hAnsi="Times New Roman" w:cs="Times New Roman"/>
                <w:sz w:val="24"/>
                <w:szCs w:val="24"/>
              </w:rPr>
              <w:t xml:space="preserve"> beds – Infra-</w:t>
            </w:r>
            <w:proofErr w:type="spellStart"/>
            <w:r w:rsidRPr="00D830B4">
              <w:rPr>
                <w:rFonts w:ascii="Times New Roman" w:hAnsi="Times New Roman" w:cs="Times New Roman"/>
                <w:sz w:val="24"/>
                <w:szCs w:val="24"/>
              </w:rPr>
              <w:t>trappean</w:t>
            </w:r>
            <w:proofErr w:type="spellEnd"/>
            <w:r w:rsidRPr="00D830B4">
              <w:rPr>
                <w:rFonts w:ascii="Times New Roman" w:hAnsi="Times New Roman" w:cs="Times New Roman"/>
                <w:sz w:val="24"/>
                <w:szCs w:val="24"/>
              </w:rPr>
              <w:t xml:space="preserve"> and Inter-</w:t>
            </w:r>
            <w:proofErr w:type="spellStart"/>
            <w:r w:rsidRPr="00D830B4">
              <w:rPr>
                <w:rFonts w:ascii="Times New Roman" w:hAnsi="Times New Roman" w:cs="Times New Roman"/>
                <w:sz w:val="24"/>
                <w:szCs w:val="24"/>
              </w:rPr>
              <w:t>trappean</w:t>
            </w:r>
            <w:proofErr w:type="spellEnd"/>
            <w:r w:rsidRPr="00D830B4">
              <w:rPr>
                <w:rFonts w:ascii="Times New Roman" w:hAnsi="Times New Roman" w:cs="Times New Roman"/>
                <w:sz w:val="24"/>
                <w:szCs w:val="24"/>
              </w:rPr>
              <w:t xml:space="preserve"> beds – Age of Deccan traps – Economic riches of Deccan traps. Tertiary group – Rise of the Himalayas – Eocene system and its Economic minerals – Oligocene and Lower Miocene systems and Petroleum – Middle Miocene and Lower Pleistocene – Siwalik system – Pleistocene and Recent – Culture, Climate and deposits in India – Human evolution and Culture – Glaciation and Human Culture – Chronology of Glaciation – </w:t>
            </w:r>
            <w:proofErr w:type="spellStart"/>
            <w:r w:rsidRPr="00D830B4">
              <w:rPr>
                <w:rFonts w:ascii="Times New Roman" w:hAnsi="Times New Roman" w:cs="Times New Roman"/>
                <w:sz w:val="24"/>
                <w:szCs w:val="24"/>
              </w:rPr>
              <w:t>Karewa</w:t>
            </w:r>
            <w:proofErr w:type="spellEnd"/>
            <w:r w:rsidRPr="00D830B4">
              <w:rPr>
                <w:rFonts w:ascii="Times New Roman" w:hAnsi="Times New Roman" w:cs="Times New Roman"/>
                <w:sz w:val="24"/>
                <w:szCs w:val="24"/>
              </w:rPr>
              <w:t xml:space="preserve"> formation – </w:t>
            </w:r>
            <w:proofErr w:type="spellStart"/>
            <w:r w:rsidRPr="00D830B4">
              <w:rPr>
                <w:rFonts w:ascii="Times New Roman" w:hAnsi="Times New Roman" w:cs="Times New Roman"/>
                <w:sz w:val="24"/>
                <w:szCs w:val="24"/>
              </w:rPr>
              <w:t>Potwar</w:t>
            </w:r>
            <w:proofErr w:type="spellEnd"/>
            <w:r w:rsidRPr="00D830B4">
              <w:rPr>
                <w:rFonts w:ascii="Times New Roman" w:hAnsi="Times New Roman" w:cs="Times New Roman"/>
                <w:sz w:val="24"/>
                <w:szCs w:val="24"/>
              </w:rPr>
              <w:t xml:space="preserve"> silts and Loess – Indo-Gangetic alluvium – Coastal deposits – Aeolian and other deposits – Recent deposits – Useful Mineral deposits of Pleistocene and Recent – Soils – Recent changes of level along the coast – Changes in the courses of rivers.</w:t>
            </w:r>
          </w:p>
          <w:p w:rsidR="00836139" w:rsidRPr="00D830B4" w:rsidRDefault="00836139" w:rsidP="00E855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836139" w:rsidRPr="00D830B4" w:rsidTr="00A647ED">
        <w:trPr>
          <w:trHeight w:val="164"/>
        </w:trPr>
        <w:tc>
          <w:tcPr>
            <w:tcW w:w="9828" w:type="dxa"/>
            <w:gridSpan w:val="3"/>
            <w:vAlign w:val="center"/>
          </w:tcPr>
          <w:p w:rsidR="00836139" w:rsidRPr="00D830B4" w:rsidRDefault="00836139" w:rsidP="00836139">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 xml:space="preserve"> IV</w:t>
            </w:r>
          </w:p>
          <w:p w:rsidR="00836139" w:rsidRPr="00D830B4" w:rsidRDefault="00836139" w:rsidP="00E855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830B4">
              <w:rPr>
                <w:rFonts w:ascii="Times New Roman" w:eastAsia="Times New Roman" w:hAnsi="Times New Roman" w:cs="Times New Roman"/>
                <w:b/>
                <w:color w:val="000000"/>
                <w:sz w:val="24"/>
                <w:szCs w:val="24"/>
              </w:rPr>
              <w:t>Applications of Stratigraphy –</w:t>
            </w:r>
            <w:r w:rsidRPr="00D830B4">
              <w:rPr>
                <w:rFonts w:ascii="Times New Roman" w:eastAsia="Times New Roman" w:hAnsi="Times New Roman" w:cs="Times New Roman"/>
                <w:color w:val="000000"/>
                <w:sz w:val="24"/>
                <w:szCs w:val="24"/>
              </w:rPr>
              <w:t xml:space="preserve"> Geological time - Geologic time Units – Geochronology. </w:t>
            </w:r>
            <w:proofErr w:type="spellStart"/>
            <w:r w:rsidRPr="00D830B4">
              <w:rPr>
                <w:rFonts w:ascii="Times New Roman" w:eastAsia="Times New Roman" w:hAnsi="Times New Roman" w:cs="Times New Roman"/>
                <w:color w:val="000000"/>
                <w:sz w:val="24"/>
                <w:szCs w:val="24"/>
              </w:rPr>
              <w:t>Chronostratigraphy</w:t>
            </w:r>
            <w:proofErr w:type="spellEnd"/>
            <w:r w:rsidRPr="00D830B4">
              <w:rPr>
                <w:rFonts w:ascii="Times New Roman" w:eastAsia="Times New Roman" w:hAnsi="Times New Roman" w:cs="Times New Roman"/>
                <w:color w:val="000000"/>
                <w:sz w:val="24"/>
                <w:szCs w:val="24"/>
              </w:rPr>
              <w:t xml:space="preserve"> - Golden spikes – Global Standard Section and Point (GSSP) – Stratigraphic Units. Lithostratigraphy - Stratigraphic relationships - Lithostratigraphic Units – </w:t>
            </w:r>
            <w:proofErr w:type="spellStart"/>
            <w:r w:rsidRPr="00D830B4">
              <w:rPr>
                <w:rFonts w:ascii="Times New Roman" w:eastAsia="Times New Roman" w:hAnsi="Times New Roman" w:cs="Times New Roman"/>
                <w:color w:val="000000"/>
                <w:sz w:val="24"/>
                <w:szCs w:val="24"/>
              </w:rPr>
              <w:t>Lithodemic</w:t>
            </w:r>
            <w:proofErr w:type="spellEnd"/>
            <w:r w:rsidRPr="00D830B4">
              <w:rPr>
                <w:rFonts w:ascii="Times New Roman" w:eastAsia="Times New Roman" w:hAnsi="Times New Roman" w:cs="Times New Roman"/>
                <w:color w:val="000000"/>
                <w:sz w:val="24"/>
                <w:szCs w:val="24"/>
              </w:rPr>
              <w:t xml:space="preserve"> units – Application of Lithostratigraphy – Gaps in the record. Biostratigraphy – Fossils and Stratigraphy – Classification of organisms – Evolutionary trends – Biozones and Zone fossils – Taxa used in Biostratigraphy – </w:t>
            </w:r>
            <w:proofErr w:type="spellStart"/>
            <w:r w:rsidRPr="00D830B4">
              <w:rPr>
                <w:rFonts w:ascii="Times New Roman" w:eastAsia="Times New Roman" w:hAnsi="Times New Roman" w:cs="Times New Roman"/>
                <w:color w:val="000000"/>
                <w:sz w:val="24"/>
                <w:szCs w:val="24"/>
              </w:rPr>
              <w:t>Biostratigraphic</w:t>
            </w:r>
            <w:proofErr w:type="spellEnd"/>
            <w:r w:rsidRPr="00D830B4">
              <w:rPr>
                <w:rFonts w:ascii="Times New Roman" w:eastAsia="Times New Roman" w:hAnsi="Times New Roman" w:cs="Times New Roman"/>
                <w:color w:val="000000"/>
                <w:sz w:val="24"/>
                <w:szCs w:val="24"/>
              </w:rPr>
              <w:t xml:space="preserve"> correlation – Biostratigraphy in relation to other stratigraphic techniques.</w:t>
            </w:r>
          </w:p>
        </w:tc>
      </w:tr>
      <w:tr w:rsidR="00836139" w:rsidRPr="00D830B4" w:rsidTr="00A647ED">
        <w:trPr>
          <w:trHeight w:val="164"/>
        </w:trPr>
        <w:tc>
          <w:tcPr>
            <w:tcW w:w="9828" w:type="dxa"/>
            <w:gridSpan w:val="3"/>
            <w:vAlign w:val="center"/>
          </w:tcPr>
          <w:p w:rsidR="00836139" w:rsidRPr="00D830B4" w:rsidRDefault="00836139" w:rsidP="00836139">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 xml:space="preserve"> V</w:t>
            </w:r>
          </w:p>
          <w:p w:rsidR="00836139" w:rsidRPr="00D830B4" w:rsidRDefault="00836139" w:rsidP="00E8550F">
            <w:pPr>
              <w:pBdr>
                <w:top w:val="nil"/>
                <w:left w:val="nil"/>
                <w:bottom w:val="nil"/>
                <w:right w:val="nil"/>
                <w:between w:val="nil"/>
              </w:pBdr>
              <w:spacing w:after="0" w:line="240" w:lineRule="auto"/>
              <w:jc w:val="both"/>
              <w:rPr>
                <w:rFonts w:ascii="Times New Roman" w:hAnsi="Times New Roman" w:cs="Times New Roman"/>
                <w:b/>
                <w:sz w:val="24"/>
              </w:rPr>
            </w:pPr>
            <w:r w:rsidRPr="00D830B4">
              <w:rPr>
                <w:rFonts w:ascii="Times New Roman" w:hAnsi="Times New Roman" w:cs="Times New Roman"/>
                <w:b/>
                <w:sz w:val="24"/>
              </w:rPr>
              <w:t>Applications of Stratigraphy</w:t>
            </w:r>
            <w:r w:rsidRPr="00D830B4">
              <w:rPr>
                <w:rFonts w:ascii="Times New Roman" w:hAnsi="Times New Roman" w:cs="Times New Roman"/>
                <w:sz w:val="24"/>
              </w:rPr>
              <w:t xml:space="preserve"> (Contd.) - dating and correlation techniques</w:t>
            </w:r>
            <w:r w:rsidRPr="00D830B4">
              <w:rPr>
                <w:rFonts w:ascii="Times New Roman" w:hAnsi="Times New Roman" w:cs="Times New Roman"/>
                <w:sz w:val="24"/>
                <w:szCs w:val="24"/>
              </w:rPr>
              <w:t xml:space="preserve"> – Radiometric dating – Application of radiometric dating – Other isotopic and chemical techniques – </w:t>
            </w:r>
            <w:proofErr w:type="spellStart"/>
            <w:r w:rsidRPr="00D830B4">
              <w:rPr>
                <w:rFonts w:ascii="Times New Roman" w:hAnsi="Times New Roman" w:cs="Times New Roman"/>
                <w:sz w:val="24"/>
                <w:szCs w:val="24"/>
              </w:rPr>
              <w:t>Chemostratigraphy</w:t>
            </w:r>
            <w:proofErr w:type="spellEnd"/>
            <w:r w:rsidRPr="00D830B4">
              <w:rPr>
                <w:rFonts w:ascii="Times New Roman" w:hAnsi="Times New Roman" w:cs="Times New Roman"/>
                <w:sz w:val="24"/>
                <w:szCs w:val="24"/>
              </w:rPr>
              <w:t xml:space="preserve"> – </w:t>
            </w:r>
            <w:proofErr w:type="spellStart"/>
            <w:r w:rsidRPr="00D830B4">
              <w:rPr>
                <w:rFonts w:ascii="Times New Roman" w:hAnsi="Times New Roman" w:cs="Times New Roman"/>
                <w:sz w:val="24"/>
                <w:szCs w:val="24"/>
              </w:rPr>
              <w:t>Magnetostratigr</w:t>
            </w:r>
            <w:r w:rsidRPr="00D830B4">
              <w:rPr>
                <w:rFonts w:ascii="Times New Roman" w:hAnsi="Times New Roman" w:cs="Times New Roman"/>
                <w:sz w:val="24"/>
              </w:rPr>
              <w:t>aphy</w:t>
            </w:r>
            <w:proofErr w:type="spellEnd"/>
            <w:r w:rsidRPr="00D830B4">
              <w:rPr>
                <w:rFonts w:ascii="Times New Roman" w:hAnsi="Times New Roman" w:cs="Times New Roman"/>
                <w:sz w:val="24"/>
              </w:rPr>
              <w:t xml:space="preserve"> – Dating in the quaternary. Sequence </w:t>
            </w:r>
            <w:proofErr w:type="spellStart"/>
            <w:r w:rsidRPr="00D830B4">
              <w:rPr>
                <w:rFonts w:ascii="Times New Roman" w:hAnsi="Times New Roman" w:cs="Times New Roman"/>
                <w:sz w:val="24"/>
              </w:rPr>
              <w:t>stratigrphy</w:t>
            </w:r>
            <w:proofErr w:type="spellEnd"/>
            <w:r w:rsidRPr="00D830B4">
              <w:rPr>
                <w:rFonts w:ascii="Times New Roman" w:hAnsi="Times New Roman" w:cs="Times New Roman"/>
                <w:sz w:val="24"/>
              </w:rPr>
              <w:t xml:space="preserve"> - Sea-level changes – Sea level changes and sedimentation – Depositional sequences and systems tracts – </w:t>
            </w:r>
            <w:proofErr w:type="spellStart"/>
            <w:r w:rsidRPr="00D830B4">
              <w:rPr>
                <w:rFonts w:ascii="Times New Roman" w:hAnsi="Times New Roman" w:cs="Times New Roman"/>
                <w:sz w:val="24"/>
              </w:rPr>
              <w:t>Parasequences</w:t>
            </w:r>
            <w:proofErr w:type="spellEnd"/>
            <w:r w:rsidRPr="00D830B4">
              <w:rPr>
                <w:rFonts w:ascii="Times New Roman" w:hAnsi="Times New Roman" w:cs="Times New Roman"/>
                <w:sz w:val="24"/>
              </w:rPr>
              <w:t xml:space="preserve"> and its components of system tracts – Carbonate sequence stratigraphy – Sequence stratigraphy in non-</w:t>
            </w:r>
            <w:r w:rsidRPr="00D830B4">
              <w:rPr>
                <w:rFonts w:ascii="Times New Roman" w:hAnsi="Times New Roman" w:cs="Times New Roman"/>
                <w:sz w:val="24"/>
              </w:rPr>
              <w:lastRenderedPageBreak/>
              <w:t>marine basins – Alternative schemes in sequence stratigraphy – Applications of sequence stratigraphy – Causes of sea level fluctuations.</w:t>
            </w:r>
          </w:p>
        </w:tc>
      </w:tr>
      <w:tr w:rsidR="00D830B4" w:rsidRPr="00D830B4" w:rsidTr="00A647ED">
        <w:trPr>
          <w:gridAfter w:val="1"/>
          <w:wAfter w:w="26" w:type="dxa"/>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p>
        </w:tc>
        <w:tc>
          <w:tcPr>
            <w:tcW w:w="8187" w:type="dxa"/>
            <w:vAlign w:val="center"/>
          </w:tcPr>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 xml:space="preserve">Text Books </w:t>
            </w:r>
          </w:p>
        </w:tc>
      </w:tr>
      <w:tr w:rsidR="00836139" w:rsidRPr="00D830B4" w:rsidTr="00A647ED">
        <w:trPr>
          <w:gridAfter w:val="1"/>
          <w:wAfter w:w="26" w:type="dxa"/>
          <w:trHeight w:val="2770"/>
        </w:trPr>
        <w:tc>
          <w:tcPr>
            <w:tcW w:w="9802" w:type="dxa"/>
            <w:gridSpan w:val="2"/>
            <w:vAlign w:val="center"/>
          </w:tcPr>
          <w:p w:rsidR="00836139" w:rsidRPr="00D830B4" w:rsidRDefault="00836139" w:rsidP="00836139">
            <w:pPr>
              <w:spacing w:after="0" w:line="240" w:lineRule="auto"/>
              <w:rPr>
                <w:rFonts w:ascii="Times New Roman" w:hAnsi="Times New Roman" w:cs="Times New Roman"/>
                <w:sz w:val="24"/>
              </w:rPr>
            </w:pPr>
            <w:r w:rsidRPr="00D830B4">
              <w:rPr>
                <w:rFonts w:ascii="Times New Roman" w:hAnsi="Times New Roman" w:cs="Times New Roman"/>
                <w:sz w:val="24"/>
                <w:szCs w:val="24"/>
              </w:rPr>
              <w:t>1.</w:t>
            </w:r>
            <w:r w:rsidRPr="00D830B4">
              <w:rPr>
                <w:rFonts w:ascii="Times New Roman" w:hAnsi="Times New Roman" w:cs="Times New Roman"/>
                <w:sz w:val="24"/>
              </w:rPr>
              <w:t>Geology of India and Burma M.S. Krishnan, (2010), 6</w:t>
            </w:r>
            <w:r w:rsidRPr="00D830B4">
              <w:rPr>
                <w:rFonts w:ascii="Times New Roman" w:hAnsi="Times New Roman" w:cs="Times New Roman"/>
                <w:sz w:val="24"/>
                <w:vertAlign w:val="superscript"/>
              </w:rPr>
              <w:t>th</w:t>
            </w:r>
            <w:r w:rsidRPr="00D830B4">
              <w:rPr>
                <w:rFonts w:ascii="Times New Roman" w:hAnsi="Times New Roman" w:cs="Times New Roman"/>
                <w:sz w:val="24"/>
              </w:rPr>
              <w:t xml:space="preserve"> Edi., C.B.S publishers and Distributors, Delhi</w:t>
            </w:r>
          </w:p>
          <w:p w:rsidR="00836139" w:rsidRPr="00D830B4" w:rsidRDefault="00836139" w:rsidP="00836139">
            <w:pPr>
              <w:spacing w:after="0" w:line="240" w:lineRule="auto"/>
              <w:rPr>
                <w:rFonts w:ascii="Times New Roman" w:hAnsi="Times New Roman" w:cs="Times New Roman"/>
                <w:sz w:val="24"/>
              </w:rPr>
            </w:pPr>
            <w:r w:rsidRPr="00D830B4">
              <w:rPr>
                <w:rFonts w:ascii="Times New Roman" w:hAnsi="Times New Roman" w:cs="Times New Roman"/>
                <w:sz w:val="24"/>
                <w:szCs w:val="24"/>
              </w:rPr>
              <w:t>2.</w:t>
            </w:r>
            <w:r w:rsidRPr="00D830B4">
              <w:rPr>
                <w:rFonts w:ascii="Times New Roman" w:hAnsi="Times New Roman" w:cs="Times New Roman"/>
                <w:sz w:val="24"/>
              </w:rPr>
              <w:t>Geology of India, D.N. Wadia, (1966), McMillan company, London</w:t>
            </w:r>
          </w:p>
          <w:p w:rsidR="00836139" w:rsidRPr="00D830B4" w:rsidRDefault="00836139" w:rsidP="00836139">
            <w:pPr>
              <w:spacing w:after="0" w:line="240" w:lineRule="auto"/>
              <w:rPr>
                <w:rFonts w:ascii="Times New Roman" w:hAnsi="Times New Roman" w:cs="Times New Roman"/>
                <w:color w:val="000000"/>
                <w:sz w:val="23"/>
                <w:szCs w:val="23"/>
                <w:lang w:val="en-IN" w:eastAsia="en-IN"/>
              </w:rPr>
            </w:pPr>
            <w:r w:rsidRPr="00D830B4">
              <w:rPr>
                <w:rFonts w:ascii="Times New Roman" w:hAnsi="Times New Roman" w:cs="Times New Roman"/>
                <w:sz w:val="24"/>
                <w:szCs w:val="24"/>
              </w:rPr>
              <w:t>3.</w:t>
            </w:r>
            <w:proofErr w:type="spellStart"/>
            <w:r w:rsidRPr="00D830B4">
              <w:rPr>
                <w:rFonts w:ascii="Times New Roman" w:hAnsi="Times New Roman" w:cs="Times New Roman"/>
                <w:color w:val="000000"/>
                <w:sz w:val="23"/>
                <w:szCs w:val="23"/>
                <w:lang w:val="en-IN" w:eastAsia="en-IN"/>
              </w:rPr>
              <w:t>Vaidyanadhan.R&amp;</w:t>
            </w:r>
            <w:proofErr w:type="gramStart"/>
            <w:r w:rsidRPr="00D830B4">
              <w:rPr>
                <w:rFonts w:ascii="Times New Roman" w:hAnsi="Times New Roman" w:cs="Times New Roman"/>
                <w:color w:val="000000"/>
                <w:sz w:val="23"/>
                <w:szCs w:val="23"/>
                <w:lang w:val="en-IN" w:eastAsia="en-IN"/>
              </w:rPr>
              <w:t>M.Ramakrishnan</w:t>
            </w:r>
            <w:proofErr w:type="spellEnd"/>
            <w:proofErr w:type="gramEnd"/>
            <w:r w:rsidRPr="00D830B4">
              <w:rPr>
                <w:rFonts w:ascii="Times New Roman" w:hAnsi="Times New Roman" w:cs="Times New Roman"/>
                <w:color w:val="000000"/>
                <w:sz w:val="23"/>
                <w:szCs w:val="23"/>
                <w:lang w:val="en-IN" w:eastAsia="en-IN"/>
              </w:rPr>
              <w:t xml:space="preserve">, Geology of India. Geological Society of India. </w:t>
            </w:r>
            <w:proofErr w:type="gramStart"/>
            <w:r w:rsidRPr="00D830B4">
              <w:rPr>
                <w:rFonts w:ascii="Times New Roman" w:hAnsi="Times New Roman" w:cs="Times New Roman"/>
                <w:color w:val="000000"/>
                <w:sz w:val="23"/>
                <w:szCs w:val="23"/>
                <w:lang w:val="en-IN" w:eastAsia="en-IN"/>
              </w:rPr>
              <w:t>Bangalore(</w:t>
            </w:r>
            <w:proofErr w:type="gramEnd"/>
            <w:r w:rsidRPr="00D830B4">
              <w:rPr>
                <w:rFonts w:ascii="Times New Roman" w:hAnsi="Times New Roman" w:cs="Times New Roman"/>
                <w:color w:val="000000"/>
                <w:sz w:val="23"/>
                <w:szCs w:val="23"/>
                <w:lang w:val="en-IN" w:eastAsia="en-IN"/>
              </w:rPr>
              <w:t xml:space="preserve">2008) </w:t>
            </w:r>
          </w:p>
          <w:p w:rsidR="00836139" w:rsidRPr="00D830B4" w:rsidRDefault="00836139" w:rsidP="00836139">
            <w:pPr>
              <w:spacing w:after="0" w:line="240" w:lineRule="auto"/>
              <w:rPr>
                <w:rFonts w:ascii="Times New Roman" w:hAnsi="Times New Roman" w:cs="Times New Roman"/>
                <w:color w:val="000000"/>
                <w:sz w:val="23"/>
                <w:szCs w:val="23"/>
                <w:lang w:val="en-IN" w:eastAsia="en-IN"/>
              </w:rPr>
            </w:pPr>
            <w:r w:rsidRPr="00D830B4">
              <w:rPr>
                <w:rFonts w:ascii="Times New Roman" w:hAnsi="Times New Roman" w:cs="Times New Roman"/>
                <w:sz w:val="24"/>
                <w:szCs w:val="24"/>
              </w:rPr>
              <w:t>4.</w:t>
            </w:r>
            <w:proofErr w:type="spellStart"/>
            <w:proofErr w:type="gramStart"/>
            <w:r w:rsidRPr="00D830B4">
              <w:rPr>
                <w:rFonts w:ascii="Times New Roman" w:hAnsi="Times New Roman" w:cs="Times New Roman"/>
                <w:color w:val="000000"/>
                <w:sz w:val="23"/>
                <w:szCs w:val="23"/>
                <w:lang w:val="en-IN" w:eastAsia="en-IN"/>
              </w:rPr>
              <w:t>MehdirattaR.C,Geology</w:t>
            </w:r>
            <w:proofErr w:type="spellEnd"/>
            <w:proofErr w:type="gramEnd"/>
            <w:r w:rsidRPr="00D830B4">
              <w:rPr>
                <w:rFonts w:ascii="Times New Roman" w:hAnsi="Times New Roman" w:cs="Times New Roman"/>
                <w:color w:val="000000"/>
                <w:sz w:val="23"/>
                <w:szCs w:val="23"/>
                <w:lang w:val="en-IN" w:eastAsia="en-IN"/>
              </w:rPr>
              <w:t xml:space="preserve"> of India, </w:t>
            </w:r>
            <w:proofErr w:type="spellStart"/>
            <w:r w:rsidRPr="00D830B4">
              <w:rPr>
                <w:rFonts w:ascii="Times New Roman" w:hAnsi="Times New Roman" w:cs="Times New Roman"/>
                <w:color w:val="000000"/>
                <w:sz w:val="23"/>
                <w:szCs w:val="23"/>
                <w:lang w:val="en-IN" w:eastAsia="en-IN"/>
              </w:rPr>
              <w:t>Pakisthan</w:t>
            </w:r>
            <w:proofErr w:type="spellEnd"/>
            <w:r w:rsidRPr="00D830B4">
              <w:rPr>
                <w:rFonts w:ascii="Times New Roman" w:hAnsi="Times New Roman" w:cs="Times New Roman"/>
                <w:color w:val="000000"/>
                <w:sz w:val="23"/>
                <w:szCs w:val="23"/>
                <w:lang w:val="en-IN" w:eastAsia="en-IN"/>
              </w:rPr>
              <w:t xml:space="preserve">, Bangladesh and Burma. </w:t>
            </w:r>
            <w:proofErr w:type="spellStart"/>
            <w:r w:rsidRPr="00D830B4">
              <w:rPr>
                <w:rFonts w:ascii="Times New Roman" w:hAnsi="Times New Roman" w:cs="Times New Roman"/>
                <w:color w:val="000000"/>
                <w:sz w:val="23"/>
                <w:szCs w:val="23"/>
                <w:lang w:val="en-IN" w:eastAsia="en-IN"/>
              </w:rPr>
              <w:t>Atma</w:t>
            </w:r>
            <w:proofErr w:type="spellEnd"/>
            <w:r w:rsidRPr="00D830B4">
              <w:rPr>
                <w:rFonts w:ascii="Times New Roman" w:hAnsi="Times New Roman" w:cs="Times New Roman"/>
                <w:color w:val="000000"/>
                <w:sz w:val="23"/>
                <w:szCs w:val="23"/>
                <w:lang w:val="en-IN" w:eastAsia="en-IN"/>
              </w:rPr>
              <w:t xml:space="preserve"> Ram &amp;</w:t>
            </w:r>
            <w:proofErr w:type="spellStart"/>
            <w:r w:rsidRPr="00D830B4">
              <w:rPr>
                <w:rFonts w:ascii="Times New Roman" w:hAnsi="Times New Roman" w:cs="Times New Roman"/>
                <w:color w:val="000000"/>
                <w:sz w:val="23"/>
                <w:szCs w:val="23"/>
                <w:lang w:val="en-IN" w:eastAsia="en-IN"/>
              </w:rPr>
              <w:t>Sons.Delhi</w:t>
            </w:r>
            <w:proofErr w:type="spellEnd"/>
            <w:r w:rsidRPr="00D830B4">
              <w:rPr>
                <w:rFonts w:ascii="Times New Roman" w:hAnsi="Times New Roman" w:cs="Times New Roman"/>
                <w:color w:val="000000"/>
                <w:sz w:val="23"/>
                <w:szCs w:val="23"/>
                <w:lang w:val="en-IN" w:eastAsia="en-IN"/>
              </w:rPr>
              <w:t xml:space="preserve">(1974) </w:t>
            </w:r>
          </w:p>
          <w:p w:rsidR="00836139" w:rsidRPr="00D830B4" w:rsidRDefault="00836139" w:rsidP="00836139">
            <w:pPr>
              <w:spacing w:after="0" w:line="240" w:lineRule="auto"/>
              <w:rPr>
                <w:rFonts w:ascii="Times New Roman" w:hAnsi="Times New Roman" w:cs="Times New Roman"/>
                <w:sz w:val="24"/>
              </w:rPr>
            </w:pPr>
            <w:r w:rsidRPr="00D830B4">
              <w:rPr>
                <w:rFonts w:ascii="Times New Roman" w:hAnsi="Times New Roman" w:cs="Times New Roman"/>
                <w:sz w:val="24"/>
                <w:szCs w:val="24"/>
              </w:rPr>
              <w:t>5.</w:t>
            </w:r>
            <w:r w:rsidRPr="00D830B4">
              <w:rPr>
                <w:rFonts w:ascii="Times New Roman" w:hAnsi="Times New Roman" w:cs="Times New Roman"/>
                <w:color w:val="000000"/>
                <w:sz w:val="23"/>
                <w:szCs w:val="23"/>
                <w:lang w:val="en-IN" w:eastAsia="en-IN"/>
              </w:rPr>
              <w:t xml:space="preserve">Geology&amp; Mineral Resources of the States of India. </w:t>
            </w:r>
            <w:proofErr w:type="spellStart"/>
            <w:r w:rsidRPr="00D830B4">
              <w:rPr>
                <w:rFonts w:ascii="Times New Roman" w:hAnsi="Times New Roman" w:cs="Times New Roman"/>
                <w:color w:val="000000"/>
                <w:sz w:val="23"/>
                <w:szCs w:val="23"/>
                <w:lang w:val="en-IN" w:eastAsia="en-IN"/>
              </w:rPr>
              <w:t>Misc</w:t>
            </w:r>
            <w:proofErr w:type="spellEnd"/>
            <w:r w:rsidRPr="00D830B4">
              <w:rPr>
                <w:rFonts w:ascii="Times New Roman" w:hAnsi="Times New Roman" w:cs="Times New Roman"/>
                <w:color w:val="000000"/>
                <w:sz w:val="23"/>
                <w:szCs w:val="23"/>
                <w:lang w:val="en-IN" w:eastAsia="en-IN"/>
              </w:rPr>
              <w:t xml:space="preserve"> Pub.No.</w:t>
            </w:r>
            <w:proofErr w:type="gramStart"/>
            <w:r w:rsidRPr="00D830B4">
              <w:rPr>
                <w:rFonts w:ascii="Times New Roman" w:hAnsi="Times New Roman" w:cs="Times New Roman"/>
                <w:color w:val="000000"/>
                <w:sz w:val="23"/>
                <w:szCs w:val="23"/>
                <w:lang w:val="en-IN" w:eastAsia="en-IN"/>
              </w:rPr>
              <w:t>30.Geological</w:t>
            </w:r>
            <w:proofErr w:type="gramEnd"/>
            <w:r w:rsidRPr="00D830B4">
              <w:rPr>
                <w:rFonts w:ascii="Times New Roman" w:hAnsi="Times New Roman" w:cs="Times New Roman"/>
                <w:color w:val="000000"/>
                <w:sz w:val="23"/>
                <w:szCs w:val="23"/>
                <w:lang w:val="en-IN" w:eastAsia="en-IN"/>
              </w:rPr>
              <w:t xml:space="preserve"> Survey of India. </w:t>
            </w:r>
            <w:proofErr w:type="spellStart"/>
            <w:r w:rsidRPr="00D830B4">
              <w:rPr>
                <w:rFonts w:ascii="Times New Roman" w:hAnsi="Times New Roman" w:cs="Times New Roman"/>
                <w:color w:val="000000"/>
                <w:sz w:val="23"/>
                <w:szCs w:val="23"/>
                <w:lang w:val="en-IN" w:eastAsia="en-IN"/>
              </w:rPr>
              <w:t>Kolkota</w:t>
            </w:r>
            <w:proofErr w:type="spellEnd"/>
            <w:r w:rsidRPr="00D830B4">
              <w:rPr>
                <w:rFonts w:ascii="Times New Roman" w:hAnsi="Times New Roman" w:cs="Times New Roman"/>
                <w:color w:val="000000"/>
                <w:sz w:val="23"/>
                <w:szCs w:val="23"/>
                <w:lang w:val="en-IN" w:eastAsia="en-IN"/>
              </w:rPr>
              <w:t xml:space="preserve">. (Several individual volumes available online at GSI portal) </w:t>
            </w:r>
            <w:proofErr w:type="gramStart"/>
            <w:r w:rsidRPr="00D830B4">
              <w:rPr>
                <w:rFonts w:ascii="Times New Roman" w:hAnsi="Times New Roman" w:cs="Times New Roman"/>
                <w:color w:val="000000"/>
                <w:sz w:val="23"/>
                <w:szCs w:val="23"/>
                <w:lang w:val="en-IN" w:eastAsia="en-IN"/>
              </w:rPr>
              <w:t>GSI(</w:t>
            </w:r>
            <w:proofErr w:type="gramEnd"/>
            <w:r w:rsidRPr="00D830B4">
              <w:rPr>
                <w:rFonts w:ascii="Times New Roman" w:hAnsi="Times New Roman" w:cs="Times New Roman"/>
                <w:color w:val="000000"/>
                <w:sz w:val="23"/>
                <w:szCs w:val="23"/>
                <w:lang w:val="en-IN" w:eastAsia="en-IN"/>
              </w:rPr>
              <w:t>2005).</w:t>
            </w:r>
          </w:p>
        </w:tc>
      </w:tr>
      <w:tr w:rsidR="00D830B4" w:rsidRPr="00D830B4" w:rsidTr="00A647ED">
        <w:trPr>
          <w:gridAfter w:val="1"/>
          <w:wAfter w:w="26" w:type="dxa"/>
          <w:trHeight w:val="164"/>
        </w:trPr>
        <w:tc>
          <w:tcPr>
            <w:tcW w:w="9802" w:type="dxa"/>
            <w:gridSpan w:val="2"/>
            <w:vAlign w:val="center"/>
          </w:tcPr>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 xml:space="preserve">References Books </w:t>
            </w:r>
          </w:p>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(Latest editions, and the style as given below must be strictly adhered to)</w:t>
            </w:r>
          </w:p>
        </w:tc>
      </w:tr>
      <w:tr w:rsidR="00836139" w:rsidRPr="00D830B4" w:rsidTr="00A647ED">
        <w:trPr>
          <w:gridAfter w:val="1"/>
          <w:wAfter w:w="26" w:type="dxa"/>
          <w:trHeight w:val="2777"/>
        </w:trPr>
        <w:tc>
          <w:tcPr>
            <w:tcW w:w="9802" w:type="dxa"/>
            <w:gridSpan w:val="2"/>
            <w:vAlign w:val="center"/>
          </w:tcPr>
          <w:p w:rsidR="00836139" w:rsidRPr="00D830B4" w:rsidRDefault="00836139" w:rsidP="00836139">
            <w:pPr>
              <w:spacing w:after="0" w:line="240" w:lineRule="auto"/>
              <w:rPr>
                <w:rFonts w:ascii="Times New Roman" w:hAnsi="Times New Roman" w:cs="Times New Roman"/>
                <w:sz w:val="24"/>
              </w:rPr>
            </w:pPr>
            <w:r w:rsidRPr="00D830B4">
              <w:rPr>
                <w:rFonts w:ascii="Times New Roman" w:hAnsi="Times New Roman" w:cs="Times New Roman"/>
                <w:sz w:val="24"/>
                <w:szCs w:val="24"/>
              </w:rPr>
              <w:t>1.</w:t>
            </w:r>
            <w:r w:rsidRPr="00D830B4">
              <w:rPr>
                <w:rFonts w:ascii="Times New Roman" w:hAnsi="Times New Roman" w:cs="Times New Roman"/>
                <w:sz w:val="24"/>
              </w:rPr>
              <w:t xml:space="preserve">Fundamentals of Historical Geology and Stratigraphy of India, </w:t>
            </w:r>
            <w:proofErr w:type="spellStart"/>
            <w:r w:rsidRPr="00D830B4">
              <w:rPr>
                <w:rFonts w:ascii="Times New Roman" w:hAnsi="Times New Roman" w:cs="Times New Roman"/>
                <w:sz w:val="24"/>
              </w:rPr>
              <w:t>Ravindrakumar</w:t>
            </w:r>
            <w:proofErr w:type="spellEnd"/>
            <w:r w:rsidRPr="00D830B4">
              <w:rPr>
                <w:rFonts w:ascii="Times New Roman" w:hAnsi="Times New Roman" w:cs="Times New Roman"/>
                <w:sz w:val="24"/>
              </w:rPr>
              <w:t xml:space="preserve"> (1985), Wiley Eastern ltd, New Delhi.</w:t>
            </w:r>
          </w:p>
          <w:p w:rsidR="00836139" w:rsidRPr="00D830B4" w:rsidRDefault="00836139" w:rsidP="00836139">
            <w:pPr>
              <w:spacing w:after="0" w:line="240" w:lineRule="auto"/>
              <w:rPr>
                <w:rFonts w:ascii="Times New Roman" w:hAnsi="Times New Roman" w:cs="Times New Roman"/>
                <w:sz w:val="24"/>
              </w:rPr>
            </w:pPr>
            <w:r w:rsidRPr="00D830B4">
              <w:rPr>
                <w:rFonts w:ascii="Times New Roman" w:hAnsi="Times New Roman" w:cs="Times New Roman"/>
                <w:sz w:val="24"/>
                <w:szCs w:val="24"/>
              </w:rPr>
              <w:t>2.</w:t>
            </w:r>
            <w:r w:rsidRPr="00D830B4">
              <w:rPr>
                <w:rFonts w:ascii="Times New Roman" w:hAnsi="Times New Roman" w:cs="Times New Roman"/>
                <w:sz w:val="24"/>
              </w:rPr>
              <w:t xml:space="preserve">Principle of Stratigraphy, Dunbar and </w:t>
            </w:r>
            <w:proofErr w:type="spellStart"/>
            <w:r w:rsidRPr="00D830B4">
              <w:rPr>
                <w:rFonts w:ascii="Times New Roman" w:hAnsi="Times New Roman" w:cs="Times New Roman"/>
                <w:sz w:val="24"/>
              </w:rPr>
              <w:t>Roggers</w:t>
            </w:r>
            <w:proofErr w:type="spellEnd"/>
            <w:r w:rsidRPr="00D830B4">
              <w:rPr>
                <w:rFonts w:ascii="Times New Roman" w:hAnsi="Times New Roman" w:cs="Times New Roman"/>
                <w:sz w:val="24"/>
              </w:rPr>
              <w:t>, (1964), John Wiley and co, New York</w:t>
            </w:r>
          </w:p>
          <w:p w:rsidR="00836139" w:rsidRPr="00D830B4" w:rsidRDefault="00836139" w:rsidP="00836139">
            <w:pPr>
              <w:spacing w:after="0" w:line="240" w:lineRule="auto"/>
              <w:rPr>
                <w:rFonts w:ascii="Times New Roman" w:hAnsi="Times New Roman" w:cs="Times New Roman"/>
                <w:sz w:val="24"/>
              </w:rPr>
            </w:pPr>
            <w:r w:rsidRPr="00D830B4">
              <w:rPr>
                <w:rFonts w:ascii="Times New Roman" w:hAnsi="Times New Roman" w:cs="Times New Roman"/>
                <w:sz w:val="24"/>
                <w:szCs w:val="24"/>
              </w:rPr>
              <w:t>3.</w:t>
            </w:r>
            <w:r w:rsidRPr="00D830B4">
              <w:rPr>
                <w:rFonts w:ascii="Times New Roman" w:hAnsi="Times New Roman" w:cs="Times New Roman"/>
                <w:sz w:val="24"/>
              </w:rPr>
              <w:t xml:space="preserve">An Introduction in Stratigraphy, Stamp L.D, (1964), Thomas </w:t>
            </w:r>
            <w:proofErr w:type="spellStart"/>
            <w:r w:rsidRPr="00D830B4">
              <w:rPr>
                <w:rFonts w:ascii="Times New Roman" w:hAnsi="Times New Roman" w:cs="Times New Roman"/>
                <w:sz w:val="24"/>
              </w:rPr>
              <w:t>Murby</w:t>
            </w:r>
            <w:proofErr w:type="spellEnd"/>
            <w:r w:rsidRPr="00D830B4">
              <w:rPr>
                <w:rFonts w:ascii="Times New Roman" w:hAnsi="Times New Roman" w:cs="Times New Roman"/>
                <w:sz w:val="24"/>
              </w:rPr>
              <w:t>, Museum St, WCI, London.</w:t>
            </w:r>
          </w:p>
          <w:p w:rsidR="00836139" w:rsidRPr="00D830B4" w:rsidRDefault="00836139" w:rsidP="00836139">
            <w:pPr>
              <w:spacing w:after="0" w:line="240" w:lineRule="auto"/>
              <w:rPr>
                <w:rFonts w:ascii="Times New Roman" w:hAnsi="Times New Roman" w:cs="Times New Roman"/>
                <w:sz w:val="24"/>
              </w:rPr>
            </w:pPr>
            <w:r w:rsidRPr="00D830B4">
              <w:rPr>
                <w:rFonts w:ascii="Times New Roman" w:hAnsi="Times New Roman" w:cs="Times New Roman"/>
                <w:sz w:val="24"/>
                <w:szCs w:val="24"/>
              </w:rPr>
              <w:t>4.</w:t>
            </w:r>
            <w:r w:rsidRPr="00D830B4">
              <w:rPr>
                <w:rFonts w:ascii="Times New Roman" w:hAnsi="Times New Roman" w:cs="Times New Roman"/>
                <w:sz w:val="24"/>
              </w:rPr>
              <w:t>Stratigraphic Principles and Practices, Weller, J.M, (1962), Harper &amp; Bros, New York</w:t>
            </w:r>
          </w:p>
          <w:p w:rsidR="00836139" w:rsidRPr="00D830B4" w:rsidRDefault="00836139" w:rsidP="00836139">
            <w:pPr>
              <w:spacing w:after="0" w:line="240" w:lineRule="auto"/>
              <w:rPr>
                <w:rFonts w:ascii="Times New Roman" w:hAnsi="Times New Roman" w:cs="Times New Roman"/>
                <w:sz w:val="24"/>
              </w:rPr>
            </w:pPr>
            <w:r w:rsidRPr="00D830B4">
              <w:rPr>
                <w:rFonts w:ascii="Times New Roman" w:hAnsi="Times New Roman" w:cs="Times New Roman"/>
                <w:sz w:val="24"/>
                <w:szCs w:val="24"/>
              </w:rPr>
              <w:t>5.</w:t>
            </w:r>
            <w:r w:rsidRPr="00D830B4">
              <w:rPr>
                <w:rFonts w:ascii="Times New Roman" w:hAnsi="Times New Roman" w:cs="Times New Roman"/>
                <w:color w:val="000000"/>
                <w:sz w:val="23"/>
                <w:szCs w:val="23"/>
                <w:lang w:val="en-IN" w:eastAsia="en-IN"/>
              </w:rPr>
              <w:t xml:space="preserve">Kumar </w:t>
            </w:r>
            <w:proofErr w:type="spellStart"/>
            <w:proofErr w:type="gramStart"/>
            <w:r w:rsidRPr="00D830B4">
              <w:rPr>
                <w:rFonts w:ascii="Times New Roman" w:hAnsi="Times New Roman" w:cs="Times New Roman"/>
                <w:color w:val="000000"/>
                <w:sz w:val="23"/>
                <w:szCs w:val="23"/>
                <w:lang w:val="en-IN" w:eastAsia="en-IN"/>
              </w:rPr>
              <w:t>R,Fundamentals</w:t>
            </w:r>
            <w:proofErr w:type="spellEnd"/>
            <w:proofErr w:type="gramEnd"/>
            <w:r w:rsidRPr="00D830B4">
              <w:rPr>
                <w:rFonts w:ascii="Times New Roman" w:hAnsi="Times New Roman" w:cs="Times New Roman"/>
                <w:color w:val="000000"/>
                <w:sz w:val="23"/>
                <w:szCs w:val="23"/>
                <w:lang w:val="en-IN" w:eastAsia="en-IN"/>
              </w:rPr>
              <w:t xml:space="preserve"> of Historical Geology and Stratigraphy of </w:t>
            </w:r>
            <w:proofErr w:type="spellStart"/>
            <w:r w:rsidRPr="00D830B4">
              <w:rPr>
                <w:rFonts w:ascii="Times New Roman" w:hAnsi="Times New Roman" w:cs="Times New Roman"/>
                <w:color w:val="000000"/>
                <w:sz w:val="23"/>
                <w:szCs w:val="23"/>
                <w:lang w:val="en-IN" w:eastAsia="en-IN"/>
              </w:rPr>
              <w:t>India,WiIey.New</w:t>
            </w:r>
            <w:proofErr w:type="spellEnd"/>
            <w:r w:rsidRPr="00D830B4">
              <w:rPr>
                <w:rFonts w:ascii="Times New Roman" w:hAnsi="Times New Roman" w:cs="Times New Roman"/>
                <w:color w:val="000000"/>
                <w:sz w:val="23"/>
                <w:szCs w:val="23"/>
                <w:lang w:val="en-IN" w:eastAsia="en-IN"/>
              </w:rPr>
              <w:t xml:space="preserve"> Delhi (1988). </w:t>
            </w:r>
          </w:p>
        </w:tc>
      </w:tr>
      <w:tr w:rsidR="00D830B4" w:rsidRPr="00D830B4" w:rsidTr="00A647ED">
        <w:trPr>
          <w:gridAfter w:val="1"/>
          <w:wAfter w:w="26" w:type="dxa"/>
          <w:trHeight w:val="164"/>
        </w:trPr>
        <w:tc>
          <w:tcPr>
            <w:tcW w:w="9802" w:type="dxa"/>
            <w:gridSpan w:val="2"/>
            <w:vAlign w:val="center"/>
          </w:tcPr>
          <w:p w:rsidR="00D830B4" w:rsidRPr="00D830B4" w:rsidRDefault="00D830B4" w:rsidP="00E8550F">
            <w:pPr>
              <w:spacing w:after="0" w:line="240" w:lineRule="auto"/>
              <w:ind w:left="72" w:right="249"/>
              <w:jc w:val="center"/>
              <w:rPr>
                <w:rFonts w:ascii="Times New Roman" w:hAnsi="Times New Roman" w:cs="Times New Roman"/>
                <w:b/>
                <w:bCs/>
                <w:sz w:val="24"/>
                <w:szCs w:val="24"/>
              </w:rPr>
            </w:pPr>
            <w:r w:rsidRPr="00D830B4">
              <w:rPr>
                <w:rFonts w:ascii="Times New Roman" w:hAnsi="Times New Roman" w:cs="Times New Roman"/>
                <w:b/>
                <w:bCs/>
                <w:sz w:val="24"/>
                <w:szCs w:val="24"/>
              </w:rPr>
              <w:t>Web Resources</w:t>
            </w:r>
          </w:p>
        </w:tc>
      </w:tr>
      <w:tr w:rsidR="00D830B4" w:rsidRPr="00D830B4" w:rsidTr="00A647ED">
        <w:trPr>
          <w:gridAfter w:val="1"/>
          <w:wAfter w:w="26" w:type="dxa"/>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1.</w:t>
            </w:r>
          </w:p>
        </w:tc>
        <w:tc>
          <w:tcPr>
            <w:tcW w:w="8187" w:type="dxa"/>
            <w:vAlign w:val="center"/>
          </w:tcPr>
          <w:p w:rsidR="00D830B4" w:rsidRPr="00D830B4" w:rsidRDefault="00D830B4" w:rsidP="00E8550F">
            <w:pPr>
              <w:autoSpaceDE w:val="0"/>
              <w:autoSpaceDN w:val="0"/>
              <w:adjustRightInd w:val="0"/>
              <w:spacing w:after="150" w:line="240" w:lineRule="auto"/>
              <w:rPr>
                <w:rFonts w:ascii="Times New Roman" w:hAnsi="Times New Roman" w:cs="Times New Roman"/>
                <w:color w:val="000000"/>
                <w:sz w:val="24"/>
                <w:szCs w:val="24"/>
                <w:lang w:val="en-IN" w:eastAsia="en-IN"/>
              </w:rPr>
            </w:pPr>
            <w:r w:rsidRPr="00D830B4">
              <w:rPr>
                <w:rFonts w:ascii="Times New Roman" w:hAnsi="Times New Roman" w:cs="Times New Roman"/>
                <w:color w:val="000000"/>
                <w:sz w:val="24"/>
                <w:szCs w:val="24"/>
                <w:lang w:val="en-IN" w:eastAsia="en-IN"/>
              </w:rPr>
              <w:t xml:space="preserve">https://stratigraphy.org/ </w:t>
            </w:r>
          </w:p>
        </w:tc>
      </w:tr>
      <w:tr w:rsidR="00D830B4" w:rsidRPr="00D830B4" w:rsidTr="00A647ED">
        <w:trPr>
          <w:gridAfter w:val="1"/>
          <w:wAfter w:w="26" w:type="dxa"/>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2.</w:t>
            </w:r>
          </w:p>
        </w:tc>
        <w:tc>
          <w:tcPr>
            <w:tcW w:w="8187" w:type="dxa"/>
            <w:vAlign w:val="center"/>
          </w:tcPr>
          <w:p w:rsidR="00D830B4" w:rsidRPr="00D830B4" w:rsidRDefault="00D830B4" w:rsidP="00E8550F">
            <w:pPr>
              <w:spacing w:after="0" w:line="240" w:lineRule="auto"/>
              <w:jc w:val="both"/>
              <w:rPr>
                <w:rFonts w:ascii="Times New Roman" w:hAnsi="Times New Roman" w:cs="Times New Roman"/>
                <w:i/>
                <w:sz w:val="24"/>
                <w:szCs w:val="24"/>
              </w:rPr>
            </w:pPr>
            <w:r w:rsidRPr="00D830B4">
              <w:rPr>
                <w:rFonts w:ascii="Times New Roman" w:hAnsi="Times New Roman" w:cs="Times New Roman"/>
                <w:color w:val="000000"/>
                <w:sz w:val="23"/>
                <w:szCs w:val="23"/>
                <w:lang w:val="en-IN" w:eastAsia="en-IN"/>
              </w:rPr>
              <w:t>https://www.sepm.org/</w:t>
            </w:r>
          </w:p>
        </w:tc>
      </w:tr>
      <w:tr w:rsidR="00D830B4" w:rsidRPr="00D830B4" w:rsidTr="00A647ED">
        <w:trPr>
          <w:gridAfter w:val="1"/>
          <w:wAfter w:w="26" w:type="dxa"/>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3.</w:t>
            </w:r>
          </w:p>
        </w:tc>
        <w:tc>
          <w:tcPr>
            <w:tcW w:w="8187" w:type="dxa"/>
            <w:vAlign w:val="center"/>
          </w:tcPr>
          <w:p w:rsidR="00D830B4" w:rsidRPr="00D830B4" w:rsidRDefault="00D830B4" w:rsidP="00E8550F">
            <w:pPr>
              <w:spacing w:after="0" w:line="240" w:lineRule="auto"/>
              <w:jc w:val="both"/>
              <w:rPr>
                <w:rFonts w:ascii="Times New Roman" w:hAnsi="Times New Roman" w:cs="Times New Roman"/>
                <w:i/>
                <w:sz w:val="24"/>
                <w:szCs w:val="24"/>
              </w:rPr>
            </w:pPr>
            <w:r w:rsidRPr="00D830B4">
              <w:rPr>
                <w:rFonts w:ascii="Times New Roman" w:hAnsi="Times New Roman" w:cs="Times New Roman"/>
                <w:color w:val="000000"/>
                <w:sz w:val="23"/>
                <w:szCs w:val="23"/>
                <w:lang w:val="en-IN" w:eastAsia="en-IN"/>
              </w:rPr>
              <w:t>https://www.geosocindia.org/</w:t>
            </w:r>
          </w:p>
        </w:tc>
      </w:tr>
      <w:tr w:rsidR="00D830B4" w:rsidRPr="00D830B4" w:rsidTr="00A647ED">
        <w:trPr>
          <w:gridAfter w:val="1"/>
          <w:wAfter w:w="26" w:type="dxa"/>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4.</w:t>
            </w:r>
          </w:p>
        </w:tc>
        <w:tc>
          <w:tcPr>
            <w:tcW w:w="8187" w:type="dxa"/>
            <w:vAlign w:val="center"/>
          </w:tcPr>
          <w:p w:rsidR="00D830B4" w:rsidRPr="00D830B4" w:rsidRDefault="00D830B4" w:rsidP="00E8550F">
            <w:pPr>
              <w:spacing w:after="0" w:line="240" w:lineRule="auto"/>
              <w:jc w:val="both"/>
              <w:rPr>
                <w:rFonts w:ascii="Times New Roman" w:hAnsi="Times New Roman" w:cs="Times New Roman"/>
                <w:i/>
                <w:sz w:val="24"/>
                <w:szCs w:val="24"/>
              </w:rPr>
            </w:pPr>
            <w:r w:rsidRPr="00D830B4">
              <w:rPr>
                <w:rFonts w:ascii="Times New Roman" w:hAnsi="Times New Roman" w:cs="Times New Roman"/>
                <w:color w:val="000000"/>
                <w:sz w:val="23"/>
                <w:szCs w:val="23"/>
                <w:lang w:val="en-IN" w:eastAsia="en-IN"/>
              </w:rPr>
              <w:t>https://www.moes.gov.in/</w:t>
            </w:r>
          </w:p>
        </w:tc>
      </w:tr>
      <w:tr w:rsidR="00D830B4" w:rsidRPr="00D830B4" w:rsidTr="00A647ED">
        <w:trPr>
          <w:gridAfter w:val="1"/>
          <w:wAfter w:w="26" w:type="dxa"/>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r w:rsidRPr="00D830B4">
              <w:rPr>
                <w:rFonts w:ascii="Times New Roman" w:hAnsi="Times New Roman" w:cs="Times New Roman"/>
                <w:sz w:val="24"/>
                <w:szCs w:val="24"/>
              </w:rPr>
              <w:t>5.</w:t>
            </w:r>
          </w:p>
        </w:tc>
        <w:tc>
          <w:tcPr>
            <w:tcW w:w="8187" w:type="dxa"/>
            <w:vAlign w:val="center"/>
          </w:tcPr>
          <w:p w:rsidR="00D830B4" w:rsidRPr="00D830B4" w:rsidRDefault="00D830B4" w:rsidP="00E8550F">
            <w:pPr>
              <w:spacing w:after="0" w:line="240" w:lineRule="auto"/>
              <w:jc w:val="both"/>
              <w:rPr>
                <w:rFonts w:ascii="Times New Roman" w:hAnsi="Times New Roman" w:cs="Times New Roman"/>
                <w:i/>
                <w:sz w:val="24"/>
                <w:szCs w:val="24"/>
              </w:rPr>
            </w:pPr>
            <w:r w:rsidRPr="00D830B4">
              <w:rPr>
                <w:rFonts w:ascii="Times New Roman" w:hAnsi="Times New Roman" w:cs="Times New Roman"/>
                <w:color w:val="000000"/>
                <w:sz w:val="23"/>
                <w:szCs w:val="23"/>
                <w:lang w:val="en-IN" w:eastAsia="en-IN"/>
              </w:rPr>
              <w:t>https://isegindia.org/</w:t>
            </w:r>
          </w:p>
        </w:tc>
      </w:tr>
    </w:tbl>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Course outcomes:</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CO1:</w:t>
      </w:r>
      <w:r w:rsidRPr="00D830B4">
        <w:rPr>
          <w:rFonts w:ascii="Times New Roman" w:eastAsia="Times New Roman" w:hAnsi="Times New Roman" w:cs="Times New Roman"/>
          <w:color w:val="000000"/>
          <w:sz w:val="24"/>
          <w:szCs w:val="24"/>
        </w:rPr>
        <w:t xml:space="preserve"> Students studied and gain knowledge on </w:t>
      </w:r>
      <w:proofErr w:type="spellStart"/>
      <w:r w:rsidRPr="00D830B4">
        <w:rPr>
          <w:rFonts w:ascii="Times New Roman" w:eastAsia="Times New Roman" w:hAnsi="Times New Roman" w:cs="Times New Roman"/>
          <w:color w:val="000000"/>
          <w:sz w:val="24"/>
          <w:szCs w:val="24"/>
        </w:rPr>
        <w:t>DharwarSupergroup</w:t>
      </w:r>
      <w:proofErr w:type="spellEnd"/>
      <w:r w:rsidRPr="00D830B4">
        <w:rPr>
          <w:rFonts w:ascii="Times New Roman" w:eastAsia="Times New Roman" w:hAnsi="Times New Roman" w:cs="Times New Roman"/>
          <w:color w:val="000000"/>
          <w:sz w:val="24"/>
          <w:szCs w:val="24"/>
        </w:rPr>
        <w:t xml:space="preserve"> – Mineral riches of Archaean.</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CO2: Students able to understand about the Gondwana Group and its stratigraphy</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CO3: Students get knowledge on Deccan traps</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 xml:space="preserve">CO4: Students understand the </w:t>
      </w:r>
      <w:r w:rsidRPr="00D830B4">
        <w:rPr>
          <w:rFonts w:ascii="Times New Roman" w:eastAsia="Times New Roman" w:hAnsi="Times New Roman" w:cs="Times New Roman"/>
          <w:color w:val="000000"/>
          <w:sz w:val="24"/>
          <w:szCs w:val="24"/>
        </w:rPr>
        <w:t>Stratigraphy of India</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CO5: Students used to study the Applications of Stratigraphy</w:t>
      </w: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Mapping with Programme Outcomes:</w:t>
      </w:r>
    </w:p>
    <w:p w:rsidR="0054242F" w:rsidRDefault="0054242F">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lastRenderedPageBreak/>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0"/>
        <w:gridCol w:w="831"/>
        <w:gridCol w:w="832"/>
        <w:gridCol w:w="832"/>
        <w:gridCol w:w="832"/>
        <w:gridCol w:w="832"/>
        <w:gridCol w:w="832"/>
        <w:gridCol w:w="832"/>
        <w:gridCol w:w="832"/>
        <w:gridCol w:w="832"/>
        <w:gridCol w:w="969"/>
      </w:tblGrid>
      <w:tr w:rsidR="00D830B4" w:rsidRPr="00D830B4" w:rsidTr="00E8550F">
        <w:trPr>
          <w:trHeight w:val="665"/>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4</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5</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6</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7</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8</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9</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10</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4</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r w:rsidR="00D830B4" w:rsidRPr="00D830B4" w:rsidTr="00E8550F">
        <w:trPr>
          <w:trHeight w:val="504"/>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5</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bl>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S-Strong-</w:t>
      </w:r>
      <w:proofErr w:type="gramStart"/>
      <w:r w:rsidRPr="00D830B4">
        <w:rPr>
          <w:rFonts w:ascii="Times New Roman" w:eastAsia="Times New Roman" w:hAnsi="Times New Roman" w:cs="Times New Roman"/>
          <w:b/>
          <w:sz w:val="24"/>
          <w:szCs w:val="24"/>
        </w:rPr>
        <w:t>3 ;</w:t>
      </w:r>
      <w:proofErr w:type="gramEnd"/>
      <w:r w:rsidRPr="00D830B4">
        <w:rPr>
          <w:rFonts w:ascii="Times New Roman" w:eastAsia="Times New Roman" w:hAnsi="Times New Roman" w:cs="Times New Roman"/>
          <w:b/>
          <w:sz w:val="24"/>
          <w:szCs w:val="24"/>
        </w:rPr>
        <w:t xml:space="preserve"> M-Medium -2 ; L-Low-1.</w:t>
      </w: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br w:type="page"/>
      </w: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5136"/>
        <w:gridCol w:w="678"/>
        <w:gridCol w:w="1617"/>
      </w:tblGrid>
      <w:tr w:rsidR="0054242F" w:rsidRPr="00B73F59" w:rsidTr="0054242F">
        <w:trPr>
          <w:trHeight w:val="405"/>
        </w:trPr>
        <w:tc>
          <w:tcPr>
            <w:tcW w:w="955" w:type="pct"/>
            <w:shd w:val="clear" w:color="auto" w:fill="auto"/>
            <w:vAlign w:val="center"/>
          </w:tcPr>
          <w:p w:rsidR="0054242F" w:rsidRPr="0053420E" w:rsidRDefault="0054242F" w:rsidP="00D13E01">
            <w:pPr>
              <w:tabs>
                <w:tab w:val="center" w:pos="4680"/>
              </w:tabs>
              <w:spacing w:after="60" w:line="300" w:lineRule="auto"/>
              <w:rPr>
                <w:rFonts w:ascii="Arial" w:hAnsi="Arial" w:cs="Arial"/>
                <w:b/>
                <w:bCs/>
                <w:color w:val="FF66FF"/>
              </w:rPr>
            </w:pPr>
            <w:r w:rsidRPr="00904ED8">
              <w:rPr>
                <w:rFonts w:ascii="Arial" w:hAnsi="Arial" w:cs="Arial"/>
                <w:b/>
                <w:bCs/>
              </w:rPr>
              <w:lastRenderedPageBreak/>
              <w:t>23PGEOE15</w:t>
            </w:r>
          </w:p>
        </w:tc>
        <w:tc>
          <w:tcPr>
            <w:tcW w:w="2796" w:type="pct"/>
            <w:vMerge w:val="restart"/>
            <w:shd w:val="clear" w:color="auto" w:fill="auto"/>
            <w:vAlign w:val="center"/>
          </w:tcPr>
          <w:p w:rsidR="0054242F" w:rsidRDefault="0054242F" w:rsidP="00D13E01">
            <w:pPr>
              <w:tabs>
                <w:tab w:val="center" w:pos="4680"/>
              </w:tabs>
              <w:spacing w:after="60" w:line="300" w:lineRule="auto"/>
              <w:jc w:val="center"/>
              <w:rPr>
                <w:rFonts w:ascii="Arial" w:hAnsi="Arial" w:cs="Arial"/>
                <w:b/>
                <w:bCs/>
              </w:rPr>
            </w:pPr>
            <w:r w:rsidRPr="00836139">
              <w:rPr>
                <w:rFonts w:ascii="Arial" w:hAnsi="Arial" w:cs="Arial"/>
                <w:b/>
                <w:lang w:eastAsia="en-IN"/>
              </w:rPr>
              <w:t>Elective</w:t>
            </w:r>
            <w:r w:rsidRPr="00F4217D">
              <w:rPr>
                <w:rFonts w:ascii="Arial" w:hAnsi="Arial" w:cs="Arial"/>
                <w:b/>
                <w:bCs/>
              </w:rPr>
              <w:t xml:space="preserve"> - </w:t>
            </w:r>
            <w:r>
              <w:rPr>
                <w:rFonts w:ascii="Arial" w:hAnsi="Arial" w:cs="Arial"/>
                <w:b/>
                <w:bCs/>
              </w:rPr>
              <w:t>II</w:t>
            </w:r>
          </w:p>
          <w:p w:rsidR="0054242F" w:rsidRPr="00B34DB7" w:rsidRDefault="0054242F" w:rsidP="00D13E01">
            <w:pPr>
              <w:tabs>
                <w:tab w:val="center" w:pos="4680"/>
              </w:tabs>
              <w:spacing w:after="60" w:line="300" w:lineRule="auto"/>
              <w:jc w:val="center"/>
              <w:rPr>
                <w:rFonts w:ascii="Arial" w:hAnsi="Arial" w:cs="Arial"/>
                <w:b/>
                <w:color w:val="7030A0"/>
              </w:rPr>
            </w:pPr>
            <w:r w:rsidRPr="00904ED8">
              <w:rPr>
                <w:rFonts w:ascii="Arial" w:hAnsi="Arial" w:cs="Arial"/>
                <w:b/>
                <w:bCs/>
              </w:rPr>
              <w:t>23PGEOE15</w:t>
            </w:r>
            <w:r>
              <w:rPr>
                <w:rFonts w:ascii="Arial" w:hAnsi="Arial" w:cs="Arial"/>
                <w:b/>
                <w:bCs/>
              </w:rPr>
              <w:t xml:space="preserve"> - </w:t>
            </w:r>
            <w:r w:rsidRPr="00904ED8">
              <w:rPr>
                <w:rFonts w:ascii="Arial" w:hAnsi="Arial" w:cs="Arial"/>
                <w:b/>
              </w:rPr>
              <w:t xml:space="preserve">Recent Trends in Paleontology </w:t>
            </w:r>
          </w:p>
        </w:tc>
        <w:tc>
          <w:tcPr>
            <w:tcW w:w="369" w:type="pct"/>
            <w:shd w:val="clear" w:color="auto" w:fill="auto"/>
            <w:vAlign w:val="center"/>
          </w:tcPr>
          <w:p w:rsidR="0054242F" w:rsidRPr="00B03A97" w:rsidRDefault="00963B35" w:rsidP="00D13E01">
            <w:pPr>
              <w:tabs>
                <w:tab w:val="center" w:pos="4680"/>
              </w:tabs>
              <w:spacing w:after="60" w:line="300" w:lineRule="auto"/>
              <w:jc w:val="center"/>
              <w:rPr>
                <w:rFonts w:ascii="Arial" w:hAnsi="Arial" w:cs="Arial"/>
                <w:b/>
              </w:rPr>
            </w:pPr>
            <w:r>
              <w:rPr>
                <w:rFonts w:ascii="Arial" w:hAnsi="Arial" w:cs="Arial"/>
                <w:b/>
              </w:rPr>
              <w:t>H</w:t>
            </w:r>
          </w:p>
        </w:tc>
        <w:tc>
          <w:tcPr>
            <w:tcW w:w="880" w:type="pct"/>
            <w:shd w:val="clear" w:color="auto" w:fill="auto"/>
            <w:vAlign w:val="center"/>
          </w:tcPr>
          <w:p w:rsidR="0054242F" w:rsidRPr="00B03A97" w:rsidRDefault="0054242F" w:rsidP="00D13E01">
            <w:pPr>
              <w:tabs>
                <w:tab w:val="center" w:pos="4680"/>
              </w:tabs>
              <w:spacing w:after="60" w:line="300" w:lineRule="auto"/>
              <w:jc w:val="center"/>
              <w:rPr>
                <w:rFonts w:ascii="Arial" w:hAnsi="Arial" w:cs="Arial"/>
                <w:b/>
              </w:rPr>
            </w:pPr>
            <w:r w:rsidRPr="00B03A97">
              <w:rPr>
                <w:rFonts w:ascii="Arial" w:hAnsi="Arial" w:cs="Arial"/>
                <w:b/>
              </w:rPr>
              <w:t>C</w:t>
            </w:r>
          </w:p>
        </w:tc>
      </w:tr>
      <w:tr w:rsidR="0054242F" w:rsidRPr="00B73F59" w:rsidTr="0054242F">
        <w:trPr>
          <w:trHeight w:val="405"/>
        </w:trPr>
        <w:tc>
          <w:tcPr>
            <w:tcW w:w="955" w:type="pct"/>
            <w:shd w:val="clear" w:color="auto" w:fill="auto"/>
            <w:vAlign w:val="center"/>
          </w:tcPr>
          <w:p w:rsidR="0054242F" w:rsidRDefault="0054242F" w:rsidP="00D13E01">
            <w:pPr>
              <w:tabs>
                <w:tab w:val="center" w:pos="4680"/>
              </w:tabs>
              <w:spacing w:after="60" w:line="300" w:lineRule="auto"/>
              <w:rPr>
                <w:rFonts w:ascii="Arial" w:hAnsi="Arial" w:cs="Arial"/>
                <w:b/>
                <w:lang w:eastAsia="en-IN"/>
              </w:rPr>
            </w:pPr>
            <w:r>
              <w:rPr>
                <w:rFonts w:ascii="Arial" w:hAnsi="Arial" w:cs="Arial"/>
                <w:b/>
                <w:lang w:eastAsia="en-IN"/>
              </w:rPr>
              <w:t>Semester-1</w:t>
            </w:r>
          </w:p>
          <w:p w:rsidR="0054242F" w:rsidRPr="00B03A97" w:rsidRDefault="0054242F" w:rsidP="00D13E01">
            <w:pPr>
              <w:tabs>
                <w:tab w:val="center" w:pos="4680"/>
              </w:tabs>
              <w:spacing w:after="60" w:line="300" w:lineRule="auto"/>
              <w:rPr>
                <w:rFonts w:ascii="Arial" w:hAnsi="Arial" w:cs="Arial"/>
                <w:b/>
                <w:lang w:eastAsia="en-IN"/>
              </w:rPr>
            </w:pPr>
          </w:p>
        </w:tc>
        <w:tc>
          <w:tcPr>
            <w:tcW w:w="2796" w:type="pct"/>
            <w:vMerge/>
            <w:shd w:val="clear" w:color="auto" w:fill="auto"/>
            <w:vAlign w:val="center"/>
          </w:tcPr>
          <w:p w:rsidR="0054242F" w:rsidRPr="00B03A97" w:rsidRDefault="0054242F" w:rsidP="00D13E01">
            <w:pPr>
              <w:tabs>
                <w:tab w:val="center" w:pos="4680"/>
              </w:tabs>
              <w:spacing w:after="60" w:line="300" w:lineRule="auto"/>
              <w:rPr>
                <w:rFonts w:ascii="Arial" w:hAnsi="Arial" w:cs="Arial"/>
                <w:b/>
              </w:rPr>
            </w:pPr>
          </w:p>
        </w:tc>
        <w:tc>
          <w:tcPr>
            <w:tcW w:w="369" w:type="pct"/>
            <w:shd w:val="clear" w:color="auto" w:fill="auto"/>
            <w:vAlign w:val="center"/>
          </w:tcPr>
          <w:p w:rsidR="0054242F" w:rsidRPr="00B03A97" w:rsidRDefault="00963B35" w:rsidP="00D13E01">
            <w:pPr>
              <w:tabs>
                <w:tab w:val="center" w:pos="4680"/>
              </w:tabs>
              <w:spacing w:after="60" w:line="300" w:lineRule="auto"/>
              <w:jc w:val="center"/>
              <w:rPr>
                <w:rFonts w:ascii="Arial" w:hAnsi="Arial" w:cs="Arial"/>
                <w:b/>
              </w:rPr>
            </w:pPr>
            <w:r>
              <w:rPr>
                <w:rFonts w:ascii="Arial" w:hAnsi="Arial" w:cs="Arial"/>
                <w:b/>
              </w:rPr>
              <w:t>5</w:t>
            </w:r>
          </w:p>
        </w:tc>
        <w:tc>
          <w:tcPr>
            <w:tcW w:w="880" w:type="pct"/>
            <w:shd w:val="clear" w:color="auto" w:fill="auto"/>
            <w:vAlign w:val="center"/>
          </w:tcPr>
          <w:p w:rsidR="0054242F" w:rsidRPr="00B03A97" w:rsidRDefault="0054242F" w:rsidP="00D13E01">
            <w:pPr>
              <w:tabs>
                <w:tab w:val="center" w:pos="4680"/>
              </w:tabs>
              <w:spacing w:after="60" w:line="300" w:lineRule="auto"/>
              <w:jc w:val="center"/>
              <w:rPr>
                <w:rFonts w:ascii="Arial" w:hAnsi="Arial" w:cs="Arial"/>
                <w:b/>
              </w:rPr>
            </w:pPr>
            <w:r>
              <w:rPr>
                <w:rFonts w:ascii="Arial" w:hAnsi="Arial" w:cs="Arial"/>
                <w:b/>
              </w:rPr>
              <w:t>3</w:t>
            </w:r>
          </w:p>
        </w:tc>
      </w:tr>
    </w:tbl>
    <w:p w:rsidR="00D830B4" w:rsidRPr="00D830B4" w:rsidRDefault="00D830B4" w:rsidP="00D830B4">
      <w:pPr>
        <w:rPr>
          <w:rFonts w:ascii="Times New Roman" w:eastAsia="Times New Roman" w:hAnsi="Times New Roman" w:cs="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02"/>
      </w:tblGrid>
      <w:tr w:rsidR="00851188" w:rsidRPr="00D830B4" w:rsidTr="00D13E01">
        <w:trPr>
          <w:trHeight w:val="3922"/>
        </w:trPr>
        <w:tc>
          <w:tcPr>
            <w:tcW w:w="9802" w:type="dxa"/>
            <w:vAlign w:val="center"/>
          </w:tcPr>
          <w:p w:rsidR="00851188" w:rsidRPr="00D830B4" w:rsidRDefault="00851188"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Course Objectives</w:t>
            </w:r>
          </w:p>
          <w:p w:rsidR="00851188" w:rsidRPr="00D830B4" w:rsidRDefault="00851188" w:rsidP="00E8550F">
            <w:pPr>
              <w:pBdr>
                <w:top w:val="nil"/>
                <w:left w:val="nil"/>
                <w:bottom w:val="nil"/>
                <w:right w:val="nil"/>
                <w:between w:val="nil"/>
              </w:pBd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Learn about the origin and evolution of life, understanding species concept and study of the major events in the history of Precambrian and Phanerozoic life. Detailed study about v</w:t>
            </w:r>
            <w:r w:rsidRPr="00D830B4">
              <w:rPr>
                <w:rFonts w:ascii="Times New Roman" w:hAnsi="Times New Roman" w:cs="Times New Roman"/>
                <w:sz w:val="24"/>
                <w:szCs w:val="24"/>
              </w:rPr>
              <w:t>ertebrate paleontology.</w:t>
            </w:r>
          </w:p>
          <w:p w:rsidR="00851188" w:rsidRPr="00D830B4" w:rsidRDefault="00851188" w:rsidP="00E8550F">
            <w:pPr>
              <w:pBdr>
                <w:top w:val="nil"/>
                <w:left w:val="nil"/>
                <w:bottom w:val="nil"/>
                <w:right w:val="nil"/>
                <w:between w:val="nil"/>
              </w:pBd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Learn about the morphology, classification, evolutionary trend, composition and structure of shells of selected groups of organisms.</w:t>
            </w:r>
          </w:p>
          <w:p w:rsidR="00851188" w:rsidRPr="00D830B4" w:rsidRDefault="00851188" w:rsidP="00E8550F">
            <w:pPr>
              <w:pBdr>
                <w:top w:val="nil"/>
                <w:left w:val="nil"/>
                <w:bottom w:val="nil"/>
                <w:right w:val="nil"/>
                <w:between w:val="nil"/>
              </w:pBd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 xml:space="preserve">To explain about </w:t>
            </w:r>
            <w:r w:rsidRPr="00D830B4">
              <w:rPr>
                <w:rFonts w:ascii="Times New Roman" w:hAnsi="Times New Roman" w:cs="Times New Roman"/>
                <w:sz w:val="24"/>
                <w:szCs w:val="24"/>
              </w:rPr>
              <w:t>geological history, geographical distribution and description of more important genera</w:t>
            </w:r>
          </w:p>
          <w:p w:rsidR="00851188" w:rsidRPr="00D830B4" w:rsidRDefault="00851188" w:rsidP="00E8550F">
            <w:pPr>
              <w:pBdr>
                <w:top w:val="nil"/>
                <w:left w:val="nil"/>
                <w:bottom w:val="nil"/>
                <w:right w:val="nil"/>
                <w:between w:val="nil"/>
              </w:pBdr>
              <w:rPr>
                <w:rFonts w:ascii="Times New Roman" w:eastAsia="Times New Roman" w:hAnsi="Times New Roman" w:cs="Times New Roman"/>
                <w:sz w:val="24"/>
                <w:szCs w:val="24"/>
              </w:rPr>
            </w:pPr>
            <w:r w:rsidRPr="00D830B4">
              <w:rPr>
                <w:rFonts w:ascii="Times New Roman" w:hAnsi="Times New Roman" w:cs="Times New Roman"/>
                <w:sz w:val="24"/>
                <w:szCs w:val="24"/>
              </w:rPr>
              <w:t>Demonstrating the s</w:t>
            </w:r>
            <w:r w:rsidRPr="00D830B4">
              <w:rPr>
                <w:rFonts w:ascii="Times New Roman" w:eastAsia="Times New Roman" w:hAnsi="Times New Roman" w:cs="Times New Roman"/>
                <w:color w:val="000000"/>
                <w:sz w:val="24"/>
                <w:szCs w:val="24"/>
              </w:rPr>
              <w:t xml:space="preserve">ampling methods and sample processing techniques of micropaleontology. </w:t>
            </w:r>
          </w:p>
          <w:p w:rsidR="00851188" w:rsidRPr="00D830B4" w:rsidRDefault="00851188" w:rsidP="00E8550F">
            <w:pPr>
              <w:pBdr>
                <w:top w:val="nil"/>
                <w:left w:val="nil"/>
                <w:bottom w:val="nil"/>
                <w:right w:val="nil"/>
                <w:between w:val="nil"/>
              </w:pBdr>
              <w:spacing w:after="0" w:line="240" w:lineRule="auto"/>
              <w:rPr>
                <w:rFonts w:ascii="Times New Roman" w:hAnsi="Times New Roman" w:cs="Times New Roman"/>
                <w:b/>
                <w:sz w:val="24"/>
                <w:szCs w:val="24"/>
              </w:rPr>
            </w:pPr>
            <w:r w:rsidRPr="00D830B4">
              <w:rPr>
                <w:rFonts w:ascii="Times New Roman" w:eastAsia="Times New Roman" w:hAnsi="Times New Roman" w:cs="Times New Roman"/>
                <w:color w:val="000000"/>
                <w:sz w:val="24"/>
                <w:szCs w:val="24"/>
              </w:rPr>
              <w:t>To know about the application of micropaleontology in hydrocarbon exploration.</w:t>
            </w:r>
          </w:p>
        </w:tc>
      </w:tr>
    </w:tbl>
    <w:p w:rsidR="00904ED8" w:rsidRPr="00D830B4" w:rsidRDefault="00904ED8" w:rsidP="00D830B4">
      <w:pPr>
        <w:rPr>
          <w:rFonts w:ascii="Times New Roman" w:hAnsi="Times New Roman" w:cs="Times New Roman"/>
        </w:rPr>
      </w:pP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gridCol w:w="7"/>
      </w:tblGrid>
      <w:tr w:rsidR="00851188" w:rsidRPr="00D830B4" w:rsidTr="00851188">
        <w:trPr>
          <w:trHeight w:val="164"/>
        </w:trPr>
        <w:tc>
          <w:tcPr>
            <w:tcW w:w="9809" w:type="dxa"/>
            <w:gridSpan w:val="3"/>
            <w:vAlign w:val="center"/>
          </w:tcPr>
          <w:p w:rsidR="00851188" w:rsidRPr="00D830B4" w:rsidRDefault="00851188" w:rsidP="00904ED8">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I</w:t>
            </w:r>
          </w:p>
          <w:p w:rsidR="00851188" w:rsidRPr="00D830B4" w:rsidRDefault="00851188" w:rsidP="00E8550F">
            <w:pPr>
              <w:pBdr>
                <w:top w:val="nil"/>
                <w:left w:val="nil"/>
                <w:bottom w:val="nil"/>
                <w:right w:val="nil"/>
                <w:between w:val="nil"/>
              </w:pBdr>
              <w:ind w:left="5" w:hanging="5"/>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Pr="00D830B4">
              <w:rPr>
                <w:rFonts w:ascii="Times New Roman" w:eastAsia="Times New Roman" w:hAnsi="Times New Roman" w:cs="Times New Roman"/>
                <w:bCs/>
                <w:color w:val="000000"/>
                <w:sz w:val="24"/>
                <w:szCs w:val="24"/>
              </w:rPr>
              <w:t xml:space="preserve">Fossil record and geological time-scale. Evolutionary changes in </w:t>
            </w:r>
            <w:proofErr w:type="spellStart"/>
            <w:r w:rsidRPr="00D830B4">
              <w:rPr>
                <w:rFonts w:ascii="Times New Roman" w:eastAsia="Times New Roman" w:hAnsi="Times New Roman" w:cs="Times New Roman"/>
                <w:bCs/>
                <w:color w:val="000000"/>
                <w:sz w:val="24"/>
                <w:szCs w:val="24"/>
              </w:rPr>
              <w:t>molluscs</w:t>
            </w:r>
            <w:proofErr w:type="spellEnd"/>
            <w:r w:rsidRPr="00D830B4">
              <w:rPr>
                <w:rFonts w:ascii="Times New Roman" w:eastAsia="Times New Roman" w:hAnsi="Times New Roman" w:cs="Times New Roman"/>
                <w:bCs/>
                <w:color w:val="000000"/>
                <w:sz w:val="24"/>
                <w:szCs w:val="24"/>
              </w:rPr>
              <w:t xml:space="preserve"> and mammals in geological time. Principles of </w:t>
            </w:r>
            <w:proofErr w:type="spellStart"/>
            <w:proofErr w:type="gramStart"/>
            <w:r w:rsidRPr="00D830B4">
              <w:rPr>
                <w:rFonts w:ascii="Times New Roman" w:eastAsia="Times New Roman" w:hAnsi="Times New Roman" w:cs="Times New Roman"/>
                <w:bCs/>
                <w:color w:val="000000"/>
                <w:sz w:val="24"/>
                <w:szCs w:val="24"/>
              </w:rPr>
              <w:t>evolution.Use</w:t>
            </w:r>
            <w:proofErr w:type="spellEnd"/>
            <w:proofErr w:type="gramEnd"/>
            <w:r w:rsidRPr="00D830B4">
              <w:rPr>
                <w:rFonts w:ascii="Times New Roman" w:eastAsia="Times New Roman" w:hAnsi="Times New Roman" w:cs="Times New Roman"/>
                <w:bCs/>
                <w:color w:val="000000"/>
                <w:sz w:val="24"/>
                <w:szCs w:val="24"/>
              </w:rPr>
              <w:t xml:space="preserve"> of species and genera of foraminifera and Echinodermata in </w:t>
            </w:r>
            <w:proofErr w:type="spellStart"/>
            <w:r w:rsidRPr="00D830B4">
              <w:rPr>
                <w:rFonts w:ascii="Times New Roman" w:eastAsia="Times New Roman" w:hAnsi="Times New Roman" w:cs="Times New Roman"/>
                <w:bCs/>
                <w:color w:val="000000"/>
                <w:sz w:val="24"/>
                <w:szCs w:val="24"/>
              </w:rPr>
              <w:t>biostratigraphic</w:t>
            </w:r>
            <w:proofErr w:type="spellEnd"/>
            <w:r w:rsidRPr="00D830B4">
              <w:rPr>
                <w:rFonts w:ascii="Times New Roman" w:eastAsia="Times New Roman" w:hAnsi="Times New Roman" w:cs="Times New Roman"/>
                <w:bCs/>
                <w:color w:val="000000"/>
                <w:sz w:val="24"/>
                <w:szCs w:val="24"/>
              </w:rPr>
              <w:t xml:space="preserve"> correlation. Different microfossil groups and their distribution in India. Functional morphology, evolution and significance of Plant Fossils, Fishes, Horse, Elephant and Man. Dinosaurs and their extinction. Taphonomy and environmental factors, Oxygen and Carbon isotope studies of fossils and paleoclimates – </w:t>
            </w:r>
            <w:proofErr w:type="spellStart"/>
            <w:r w:rsidRPr="00D830B4">
              <w:rPr>
                <w:rFonts w:ascii="Times New Roman" w:eastAsia="Times New Roman" w:hAnsi="Times New Roman" w:cs="Times New Roman"/>
                <w:bCs/>
                <w:color w:val="000000"/>
                <w:sz w:val="24"/>
                <w:szCs w:val="24"/>
              </w:rPr>
              <w:t>Palaeobiogeographic</w:t>
            </w:r>
            <w:proofErr w:type="spellEnd"/>
            <w:r w:rsidRPr="00D830B4">
              <w:rPr>
                <w:rFonts w:ascii="Times New Roman" w:eastAsia="Times New Roman" w:hAnsi="Times New Roman" w:cs="Times New Roman"/>
                <w:bCs/>
                <w:color w:val="000000"/>
                <w:sz w:val="24"/>
                <w:szCs w:val="24"/>
              </w:rPr>
              <w:t xml:space="preserve"> Provinces.</w:t>
            </w:r>
          </w:p>
        </w:tc>
      </w:tr>
      <w:tr w:rsidR="00851188" w:rsidRPr="00D830B4" w:rsidTr="00851188">
        <w:trPr>
          <w:trHeight w:val="164"/>
        </w:trPr>
        <w:tc>
          <w:tcPr>
            <w:tcW w:w="9809" w:type="dxa"/>
            <w:gridSpan w:val="3"/>
            <w:vAlign w:val="center"/>
          </w:tcPr>
          <w:p w:rsidR="00851188" w:rsidRPr="00D830B4" w:rsidRDefault="00851188" w:rsidP="00904ED8">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II</w:t>
            </w:r>
          </w:p>
          <w:p w:rsidR="00851188" w:rsidRPr="00D830B4" w:rsidRDefault="00851188" w:rsidP="00E8550F">
            <w:pPr>
              <w:pBdr>
                <w:top w:val="nil"/>
                <w:left w:val="nil"/>
                <w:bottom w:val="nil"/>
                <w:right w:val="nil"/>
                <w:between w:val="nil"/>
              </w:pBdr>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D830B4">
              <w:rPr>
                <w:rFonts w:ascii="Times New Roman" w:eastAsia="Times New Roman" w:hAnsi="Times New Roman" w:cs="Times New Roman"/>
                <w:color w:val="000000"/>
                <w:sz w:val="24"/>
                <w:szCs w:val="24"/>
              </w:rPr>
              <w:t xml:space="preserve">Theories on origin and evolution of life – Phylogenetic and </w:t>
            </w:r>
            <w:proofErr w:type="spellStart"/>
            <w:proofErr w:type="gramStart"/>
            <w:r w:rsidRPr="00D830B4">
              <w:rPr>
                <w:rFonts w:ascii="Times New Roman" w:eastAsia="Times New Roman" w:hAnsi="Times New Roman" w:cs="Times New Roman"/>
                <w:color w:val="000000"/>
                <w:sz w:val="24"/>
                <w:szCs w:val="24"/>
              </w:rPr>
              <w:t>Ontogenic</w:t>
            </w:r>
            <w:proofErr w:type="spellEnd"/>
            <w:r w:rsidRPr="00D830B4">
              <w:rPr>
                <w:rFonts w:ascii="Times New Roman" w:eastAsia="Times New Roman" w:hAnsi="Times New Roman" w:cs="Times New Roman"/>
                <w:color w:val="000000"/>
                <w:sz w:val="24"/>
                <w:szCs w:val="24"/>
              </w:rPr>
              <w:t xml:space="preserve">  Analysis</w:t>
            </w:r>
            <w:proofErr w:type="gramEnd"/>
            <w:r w:rsidRPr="00D830B4">
              <w:rPr>
                <w:rFonts w:ascii="Times New Roman" w:eastAsia="Times New Roman" w:hAnsi="Times New Roman" w:cs="Times New Roman"/>
                <w:color w:val="000000"/>
                <w:sz w:val="24"/>
                <w:szCs w:val="24"/>
              </w:rPr>
              <w:t xml:space="preserve"> – Species Concept – Types of Fossils and Types of Species – </w:t>
            </w:r>
            <w:proofErr w:type="spellStart"/>
            <w:r w:rsidRPr="00D830B4">
              <w:rPr>
                <w:rFonts w:ascii="Times New Roman" w:eastAsia="Times New Roman" w:hAnsi="Times New Roman" w:cs="Times New Roman"/>
                <w:color w:val="000000"/>
                <w:sz w:val="24"/>
                <w:szCs w:val="24"/>
              </w:rPr>
              <w:t>Palingensis</w:t>
            </w:r>
            <w:proofErr w:type="spellEnd"/>
            <w:r w:rsidRPr="00D830B4">
              <w:rPr>
                <w:rFonts w:ascii="Times New Roman" w:eastAsia="Times New Roman" w:hAnsi="Times New Roman" w:cs="Times New Roman"/>
                <w:color w:val="000000"/>
                <w:sz w:val="24"/>
                <w:szCs w:val="24"/>
              </w:rPr>
              <w:t xml:space="preserve"> – </w:t>
            </w:r>
            <w:proofErr w:type="spellStart"/>
            <w:r w:rsidRPr="00D830B4">
              <w:rPr>
                <w:rFonts w:ascii="Times New Roman" w:eastAsia="Times New Roman" w:hAnsi="Times New Roman" w:cs="Times New Roman"/>
                <w:color w:val="000000"/>
                <w:sz w:val="24"/>
                <w:szCs w:val="24"/>
              </w:rPr>
              <w:t>Coenogensis</w:t>
            </w:r>
            <w:proofErr w:type="spellEnd"/>
            <w:r w:rsidRPr="00D830B4">
              <w:rPr>
                <w:rFonts w:ascii="Times New Roman" w:eastAsia="Times New Roman" w:hAnsi="Times New Roman" w:cs="Times New Roman"/>
                <w:color w:val="000000"/>
                <w:sz w:val="24"/>
                <w:szCs w:val="24"/>
              </w:rPr>
              <w:t xml:space="preserve"> – </w:t>
            </w:r>
            <w:proofErr w:type="spellStart"/>
            <w:r w:rsidRPr="00D830B4">
              <w:rPr>
                <w:rFonts w:ascii="Times New Roman" w:eastAsia="Times New Roman" w:hAnsi="Times New Roman" w:cs="Times New Roman"/>
                <w:color w:val="000000"/>
                <w:sz w:val="24"/>
                <w:szCs w:val="24"/>
              </w:rPr>
              <w:t>Proterogenesis</w:t>
            </w:r>
            <w:proofErr w:type="spellEnd"/>
            <w:r w:rsidRPr="00D830B4">
              <w:rPr>
                <w:rFonts w:ascii="Times New Roman" w:eastAsia="Times New Roman" w:hAnsi="Times New Roman" w:cs="Times New Roman"/>
                <w:color w:val="000000"/>
                <w:sz w:val="24"/>
                <w:szCs w:val="24"/>
              </w:rPr>
              <w:t xml:space="preserve"> - Thanatocoenosis – </w:t>
            </w:r>
            <w:proofErr w:type="spellStart"/>
            <w:r w:rsidRPr="00D830B4">
              <w:rPr>
                <w:rFonts w:ascii="Times New Roman" w:eastAsia="Times New Roman" w:hAnsi="Times New Roman" w:cs="Times New Roman"/>
                <w:color w:val="000000"/>
                <w:sz w:val="24"/>
                <w:szCs w:val="24"/>
              </w:rPr>
              <w:t>Biocoenosis</w:t>
            </w:r>
            <w:proofErr w:type="spellEnd"/>
            <w:r w:rsidRPr="00D830B4">
              <w:rPr>
                <w:rFonts w:ascii="Times New Roman" w:eastAsia="Times New Roman" w:hAnsi="Times New Roman" w:cs="Times New Roman"/>
                <w:color w:val="000000"/>
                <w:sz w:val="24"/>
                <w:szCs w:val="24"/>
              </w:rPr>
              <w:t xml:space="preserve"> – </w:t>
            </w:r>
            <w:proofErr w:type="spellStart"/>
            <w:r w:rsidRPr="00D830B4">
              <w:rPr>
                <w:rFonts w:ascii="Times New Roman" w:eastAsia="Times New Roman" w:hAnsi="Times New Roman" w:cs="Times New Roman"/>
                <w:color w:val="000000"/>
                <w:sz w:val="24"/>
                <w:szCs w:val="24"/>
              </w:rPr>
              <w:t>Sidocoenosis</w:t>
            </w:r>
            <w:proofErr w:type="spellEnd"/>
            <w:r w:rsidRPr="00D830B4">
              <w:rPr>
                <w:rFonts w:ascii="Times New Roman" w:eastAsia="Times New Roman" w:hAnsi="Times New Roman" w:cs="Times New Roman"/>
                <w:color w:val="000000"/>
                <w:sz w:val="24"/>
                <w:szCs w:val="24"/>
              </w:rPr>
              <w:t xml:space="preserve"> -  </w:t>
            </w:r>
            <w:proofErr w:type="spellStart"/>
            <w:r w:rsidRPr="00D830B4">
              <w:rPr>
                <w:rFonts w:ascii="Times New Roman" w:eastAsia="Times New Roman" w:hAnsi="Times New Roman" w:cs="Times New Roman"/>
                <w:color w:val="000000"/>
                <w:sz w:val="24"/>
                <w:szCs w:val="24"/>
              </w:rPr>
              <w:t>Biomineralisation</w:t>
            </w:r>
            <w:proofErr w:type="spellEnd"/>
            <w:r w:rsidRPr="00D830B4">
              <w:rPr>
                <w:rFonts w:ascii="Times New Roman" w:eastAsia="Times New Roman" w:hAnsi="Times New Roman" w:cs="Times New Roman"/>
                <w:color w:val="000000"/>
                <w:sz w:val="24"/>
                <w:szCs w:val="24"/>
              </w:rPr>
              <w:t xml:space="preserve"> and Trace Fossils – Fossils and their uses – Biometrics – Major events in the history of Precambrian and Phanerozoic life.</w:t>
            </w:r>
          </w:p>
        </w:tc>
      </w:tr>
      <w:tr w:rsidR="00851188" w:rsidRPr="00D830B4" w:rsidTr="00851188">
        <w:trPr>
          <w:trHeight w:val="164"/>
        </w:trPr>
        <w:tc>
          <w:tcPr>
            <w:tcW w:w="9809" w:type="dxa"/>
            <w:gridSpan w:val="3"/>
            <w:vAlign w:val="center"/>
          </w:tcPr>
          <w:p w:rsidR="00851188" w:rsidRPr="00D830B4" w:rsidRDefault="00851188" w:rsidP="00904ED8">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III</w:t>
            </w:r>
          </w:p>
          <w:p w:rsidR="00851188" w:rsidRPr="00D830B4" w:rsidRDefault="00851188" w:rsidP="00E8550F">
            <w:pPr>
              <w:jc w:val="both"/>
              <w:rPr>
                <w:rFonts w:ascii="Times New Roman" w:hAnsi="Times New Roman" w:cs="Times New Roman"/>
                <w:sz w:val="24"/>
                <w:szCs w:val="24"/>
              </w:rPr>
            </w:pPr>
            <w:r>
              <w:rPr>
                <w:rFonts w:ascii="Times New Roman" w:hAnsi="Times New Roman" w:cs="Times New Roman"/>
                <w:sz w:val="24"/>
                <w:szCs w:val="24"/>
              </w:rPr>
              <w:tab/>
            </w:r>
            <w:r w:rsidRPr="00D830B4">
              <w:rPr>
                <w:rFonts w:ascii="Times New Roman" w:hAnsi="Times New Roman" w:cs="Times New Roman"/>
                <w:sz w:val="24"/>
                <w:szCs w:val="24"/>
              </w:rPr>
              <w:t xml:space="preserve">Vertebrate paleontology: Succession of vertebrate life through geologic time. Broad </w:t>
            </w:r>
            <w:proofErr w:type="spellStart"/>
            <w:r w:rsidRPr="00D830B4">
              <w:rPr>
                <w:rFonts w:ascii="Times New Roman" w:hAnsi="Times New Roman" w:cs="Times New Roman"/>
                <w:sz w:val="24"/>
                <w:szCs w:val="24"/>
              </w:rPr>
              <w:t>classificationand</w:t>
            </w:r>
            <w:proofErr w:type="spellEnd"/>
            <w:r w:rsidRPr="00D830B4">
              <w:rPr>
                <w:rFonts w:ascii="Times New Roman" w:hAnsi="Times New Roman" w:cs="Times New Roman"/>
                <w:sz w:val="24"/>
                <w:szCs w:val="24"/>
              </w:rPr>
              <w:t xml:space="preserve"> study of some characteristic Indian vertebrate </w:t>
            </w:r>
            <w:proofErr w:type="spellStart"/>
            <w:proofErr w:type="gramStart"/>
            <w:r w:rsidRPr="00D830B4">
              <w:rPr>
                <w:rFonts w:ascii="Times New Roman" w:hAnsi="Times New Roman" w:cs="Times New Roman"/>
                <w:sz w:val="24"/>
                <w:szCs w:val="24"/>
              </w:rPr>
              <w:t>genera.Indian</w:t>
            </w:r>
            <w:proofErr w:type="spellEnd"/>
            <w:proofErr w:type="gramEnd"/>
            <w:r w:rsidRPr="00D830B4">
              <w:rPr>
                <w:rFonts w:ascii="Times New Roman" w:hAnsi="Times New Roman" w:cs="Times New Roman"/>
                <w:sz w:val="24"/>
                <w:szCs w:val="24"/>
              </w:rPr>
              <w:t xml:space="preserve"> pre-Tertiary vertebrate - their distribution and paleogeographic implication; extinction of </w:t>
            </w:r>
            <w:proofErr w:type="spellStart"/>
            <w:r w:rsidRPr="00D830B4">
              <w:rPr>
                <w:rFonts w:ascii="Times New Roman" w:hAnsi="Times New Roman" w:cs="Times New Roman"/>
                <w:sz w:val="24"/>
                <w:szCs w:val="24"/>
              </w:rPr>
              <w:t>dinosaurs.Indian</w:t>
            </w:r>
            <w:proofErr w:type="spellEnd"/>
            <w:r w:rsidRPr="00D830B4">
              <w:rPr>
                <w:rFonts w:ascii="Times New Roman" w:hAnsi="Times New Roman" w:cs="Times New Roman"/>
                <w:sz w:val="24"/>
                <w:szCs w:val="24"/>
              </w:rPr>
              <w:t xml:space="preserve"> Tertiary vertebrate - Siwalik mammals; phylogeny - Equidae and </w:t>
            </w:r>
            <w:proofErr w:type="spellStart"/>
            <w:r w:rsidRPr="00D830B4">
              <w:rPr>
                <w:rFonts w:ascii="Times New Roman" w:hAnsi="Times New Roman" w:cs="Times New Roman"/>
                <w:sz w:val="24"/>
                <w:szCs w:val="24"/>
              </w:rPr>
              <w:t>Proboscidae.Indian</w:t>
            </w:r>
            <w:proofErr w:type="spellEnd"/>
            <w:r w:rsidRPr="00D830B4">
              <w:rPr>
                <w:rFonts w:ascii="Times New Roman" w:hAnsi="Times New Roman" w:cs="Times New Roman"/>
                <w:sz w:val="24"/>
                <w:szCs w:val="24"/>
              </w:rPr>
              <w:t xml:space="preserve"> fossil </w:t>
            </w:r>
            <w:proofErr w:type="spellStart"/>
            <w:r w:rsidRPr="00D830B4">
              <w:rPr>
                <w:rFonts w:ascii="Times New Roman" w:hAnsi="Times New Roman" w:cs="Times New Roman"/>
                <w:sz w:val="24"/>
                <w:szCs w:val="24"/>
              </w:rPr>
              <w:t>Hominoides</w:t>
            </w:r>
            <w:proofErr w:type="spellEnd"/>
            <w:r w:rsidRPr="00D830B4">
              <w:rPr>
                <w:rFonts w:ascii="Times New Roman" w:hAnsi="Times New Roman" w:cs="Times New Roman"/>
                <w:sz w:val="24"/>
                <w:szCs w:val="24"/>
              </w:rPr>
              <w:t xml:space="preserve"> and modern theories regarding human evolution.</w:t>
            </w:r>
          </w:p>
        </w:tc>
      </w:tr>
      <w:tr w:rsidR="00851188" w:rsidRPr="00D830B4" w:rsidTr="00851188">
        <w:trPr>
          <w:trHeight w:val="164"/>
        </w:trPr>
        <w:tc>
          <w:tcPr>
            <w:tcW w:w="9809" w:type="dxa"/>
            <w:gridSpan w:val="3"/>
            <w:vAlign w:val="center"/>
          </w:tcPr>
          <w:p w:rsidR="00851188" w:rsidRPr="00D830B4" w:rsidRDefault="00851188" w:rsidP="00904ED8">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 xml:space="preserve"> IV</w:t>
            </w:r>
          </w:p>
          <w:p w:rsidR="00851188" w:rsidRPr="00D830B4" w:rsidRDefault="00851188" w:rsidP="00E8550F">
            <w:pPr>
              <w:jc w:val="both"/>
              <w:rPr>
                <w:rFonts w:ascii="Times New Roman" w:hAnsi="Times New Roman" w:cs="Times New Roman"/>
                <w:sz w:val="24"/>
                <w:szCs w:val="24"/>
              </w:rPr>
            </w:pPr>
            <w:r>
              <w:rPr>
                <w:rFonts w:ascii="Times New Roman" w:hAnsi="Times New Roman" w:cs="Times New Roman"/>
                <w:sz w:val="24"/>
                <w:szCs w:val="24"/>
              </w:rPr>
              <w:tab/>
            </w:r>
            <w:r w:rsidRPr="00D830B4">
              <w:rPr>
                <w:rFonts w:ascii="Times New Roman" w:hAnsi="Times New Roman" w:cs="Times New Roman"/>
                <w:sz w:val="24"/>
                <w:szCs w:val="24"/>
              </w:rPr>
              <w:t xml:space="preserve">Invertebrate paleontology: an overview. Morphology, classification, evolutionary trend, composition and structure of shells of selected groups of organisms - Porifera, </w:t>
            </w:r>
            <w:proofErr w:type="spellStart"/>
            <w:r w:rsidRPr="00D830B4">
              <w:rPr>
                <w:rFonts w:ascii="Times New Roman" w:hAnsi="Times New Roman" w:cs="Times New Roman"/>
                <w:sz w:val="24"/>
                <w:szCs w:val="24"/>
              </w:rPr>
              <w:t>Bryozoa</w:t>
            </w:r>
            <w:proofErr w:type="spellEnd"/>
            <w:r w:rsidRPr="00D830B4">
              <w:rPr>
                <w:rFonts w:ascii="Times New Roman" w:hAnsi="Times New Roman" w:cs="Times New Roman"/>
                <w:sz w:val="24"/>
                <w:szCs w:val="24"/>
              </w:rPr>
              <w:t xml:space="preserve">, Mollusca, </w:t>
            </w:r>
            <w:proofErr w:type="spellStart"/>
            <w:r w:rsidRPr="00D830B4">
              <w:rPr>
                <w:rFonts w:ascii="Times New Roman" w:hAnsi="Times New Roman" w:cs="Times New Roman"/>
                <w:sz w:val="24"/>
                <w:szCs w:val="24"/>
              </w:rPr>
              <w:lastRenderedPageBreak/>
              <w:t>Brachiopoda.Geological</w:t>
            </w:r>
            <w:proofErr w:type="spellEnd"/>
            <w:r w:rsidRPr="00D830B4">
              <w:rPr>
                <w:rFonts w:ascii="Times New Roman" w:hAnsi="Times New Roman" w:cs="Times New Roman"/>
                <w:sz w:val="24"/>
                <w:szCs w:val="24"/>
              </w:rPr>
              <w:t xml:space="preserve"> history, geographical distribution and description of more important genera of </w:t>
            </w:r>
            <w:proofErr w:type="spellStart"/>
            <w:r w:rsidRPr="00D830B4">
              <w:rPr>
                <w:rFonts w:ascii="Times New Roman" w:hAnsi="Times New Roman" w:cs="Times New Roman"/>
                <w:sz w:val="24"/>
                <w:szCs w:val="24"/>
              </w:rPr>
              <w:t>Trilobita</w:t>
            </w:r>
            <w:proofErr w:type="spellEnd"/>
            <w:r w:rsidRPr="00D830B4">
              <w:rPr>
                <w:rFonts w:ascii="Times New Roman" w:hAnsi="Times New Roman" w:cs="Times New Roman"/>
                <w:sz w:val="24"/>
                <w:szCs w:val="24"/>
              </w:rPr>
              <w:t xml:space="preserve">, </w:t>
            </w:r>
            <w:proofErr w:type="spellStart"/>
            <w:r w:rsidRPr="00D830B4">
              <w:rPr>
                <w:rFonts w:ascii="Times New Roman" w:hAnsi="Times New Roman" w:cs="Times New Roman"/>
                <w:sz w:val="24"/>
                <w:szCs w:val="24"/>
              </w:rPr>
              <w:t>Echinoides</w:t>
            </w:r>
            <w:proofErr w:type="spellEnd"/>
            <w:r w:rsidRPr="00D830B4">
              <w:rPr>
                <w:rFonts w:ascii="Times New Roman" w:hAnsi="Times New Roman" w:cs="Times New Roman"/>
                <w:sz w:val="24"/>
                <w:szCs w:val="24"/>
              </w:rPr>
              <w:t xml:space="preserve">, </w:t>
            </w:r>
            <w:proofErr w:type="spellStart"/>
            <w:r w:rsidRPr="00D830B4">
              <w:rPr>
                <w:rFonts w:ascii="Times New Roman" w:hAnsi="Times New Roman" w:cs="Times New Roman"/>
                <w:sz w:val="24"/>
                <w:szCs w:val="24"/>
              </w:rPr>
              <w:t>Coelenterata</w:t>
            </w:r>
            <w:proofErr w:type="spellEnd"/>
            <w:r w:rsidRPr="00D830B4">
              <w:rPr>
                <w:rFonts w:ascii="Times New Roman" w:hAnsi="Times New Roman" w:cs="Times New Roman"/>
                <w:sz w:val="24"/>
                <w:szCs w:val="24"/>
              </w:rPr>
              <w:t xml:space="preserve"> and </w:t>
            </w:r>
            <w:proofErr w:type="spellStart"/>
            <w:r w:rsidRPr="00D830B4">
              <w:rPr>
                <w:rFonts w:ascii="Times New Roman" w:hAnsi="Times New Roman" w:cs="Times New Roman"/>
                <w:sz w:val="24"/>
                <w:szCs w:val="24"/>
              </w:rPr>
              <w:t>Graptoloidea</w:t>
            </w:r>
            <w:proofErr w:type="spellEnd"/>
            <w:r w:rsidRPr="00D830B4">
              <w:rPr>
                <w:rFonts w:ascii="Times New Roman" w:hAnsi="Times New Roman" w:cs="Times New Roman"/>
                <w:sz w:val="24"/>
                <w:szCs w:val="24"/>
              </w:rPr>
              <w:t>.</w:t>
            </w:r>
          </w:p>
        </w:tc>
      </w:tr>
      <w:tr w:rsidR="00851188" w:rsidRPr="00D830B4" w:rsidTr="00851188">
        <w:trPr>
          <w:trHeight w:val="164"/>
        </w:trPr>
        <w:tc>
          <w:tcPr>
            <w:tcW w:w="9809" w:type="dxa"/>
            <w:gridSpan w:val="3"/>
            <w:vAlign w:val="center"/>
          </w:tcPr>
          <w:p w:rsidR="00851188" w:rsidRPr="00D830B4" w:rsidRDefault="00851188" w:rsidP="00904ED8">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lastRenderedPageBreak/>
              <w:t>UNIT</w:t>
            </w:r>
            <w:r w:rsidRPr="00D830B4">
              <w:rPr>
                <w:rFonts w:ascii="Times New Roman" w:hAnsi="Times New Roman" w:cs="Times New Roman"/>
                <w:sz w:val="24"/>
                <w:szCs w:val="24"/>
              </w:rPr>
              <w:t xml:space="preserve"> V</w:t>
            </w:r>
          </w:p>
          <w:p w:rsidR="00851188" w:rsidRPr="00D830B4" w:rsidRDefault="00851188" w:rsidP="00E8550F">
            <w:pPr>
              <w:pBdr>
                <w:top w:val="nil"/>
                <w:left w:val="nil"/>
                <w:bottom w:val="nil"/>
                <w:right w:val="nil"/>
                <w:between w:val="nil"/>
              </w:pBdr>
              <w:ind w:left="5"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830B4">
              <w:rPr>
                <w:rFonts w:ascii="Times New Roman" w:eastAsia="Times New Roman" w:hAnsi="Times New Roman" w:cs="Times New Roman"/>
                <w:color w:val="000000"/>
                <w:sz w:val="24"/>
                <w:szCs w:val="24"/>
              </w:rPr>
              <w:t xml:space="preserve">Micropaleontology: Sampling methods and sample processing techniques. Types of </w:t>
            </w:r>
            <w:proofErr w:type="spellStart"/>
            <w:proofErr w:type="gramStart"/>
            <w:r w:rsidRPr="00D830B4">
              <w:rPr>
                <w:rFonts w:ascii="Times New Roman" w:eastAsia="Times New Roman" w:hAnsi="Times New Roman" w:cs="Times New Roman"/>
                <w:color w:val="000000"/>
                <w:sz w:val="24"/>
                <w:szCs w:val="24"/>
              </w:rPr>
              <w:t>microfossils.Calcareous</w:t>
            </w:r>
            <w:proofErr w:type="spellEnd"/>
            <w:proofErr w:type="gramEnd"/>
            <w:r w:rsidRPr="00D830B4">
              <w:rPr>
                <w:rFonts w:ascii="Times New Roman" w:eastAsia="Times New Roman" w:hAnsi="Times New Roman" w:cs="Times New Roman"/>
                <w:color w:val="000000"/>
                <w:sz w:val="24"/>
                <w:szCs w:val="24"/>
              </w:rPr>
              <w:t xml:space="preserve"> Microfossils - Foraminifera - major morphologic groups; Benthic Foraminifera; depth biotopes, value in </w:t>
            </w:r>
            <w:proofErr w:type="spellStart"/>
            <w:r w:rsidRPr="00D830B4">
              <w:rPr>
                <w:rFonts w:ascii="Times New Roman" w:eastAsia="Times New Roman" w:hAnsi="Times New Roman" w:cs="Times New Roman"/>
                <w:color w:val="000000"/>
                <w:sz w:val="24"/>
                <w:szCs w:val="24"/>
              </w:rPr>
              <w:t>paleobathymetric</w:t>
            </w:r>
            <w:proofErr w:type="spellEnd"/>
            <w:r w:rsidRPr="00D830B4">
              <w:rPr>
                <w:rFonts w:ascii="Times New Roman" w:eastAsia="Times New Roman" w:hAnsi="Times New Roman" w:cs="Times New Roman"/>
                <w:color w:val="000000"/>
                <w:sz w:val="24"/>
                <w:szCs w:val="24"/>
              </w:rPr>
              <w:t xml:space="preserve"> determination. Larger foraminifera – their utility in Indian </w:t>
            </w:r>
            <w:proofErr w:type="spellStart"/>
            <w:proofErr w:type="gramStart"/>
            <w:r w:rsidRPr="00D830B4">
              <w:rPr>
                <w:rFonts w:ascii="Times New Roman" w:eastAsia="Times New Roman" w:hAnsi="Times New Roman" w:cs="Times New Roman"/>
                <w:color w:val="000000"/>
                <w:sz w:val="24"/>
                <w:szCs w:val="24"/>
              </w:rPr>
              <w:t>stratigraphy.Planktonic</w:t>
            </w:r>
            <w:proofErr w:type="spellEnd"/>
            <w:proofErr w:type="gramEnd"/>
            <w:r w:rsidRPr="00D830B4">
              <w:rPr>
                <w:rFonts w:ascii="Times New Roman" w:eastAsia="Times New Roman" w:hAnsi="Times New Roman" w:cs="Times New Roman"/>
                <w:color w:val="000000"/>
                <w:sz w:val="24"/>
                <w:szCs w:val="24"/>
              </w:rPr>
              <w:t xml:space="preserve"> foraminifera and calcareous </w:t>
            </w:r>
            <w:proofErr w:type="spellStart"/>
            <w:r w:rsidRPr="00D830B4">
              <w:rPr>
                <w:rFonts w:ascii="Times New Roman" w:eastAsia="Times New Roman" w:hAnsi="Times New Roman" w:cs="Times New Roman"/>
                <w:color w:val="000000"/>
                <w:sz w:val="24"/>
                <w:szCs w:val="24"/>
              </w:rPr>
              <w:t>nannofossils.Ostracoda</w:t>
            </w:r>
            <w:proofErr w:type="spellEnd"/>
            <w:r w:rsidRPr="00D830B4">
              <w:rPr>
                <w:rFonts w:ascii="Times New Roman" w:eastAsia="Times New Roman" w:hAnsi="Times New Roman" w:cs="Times New Roman"/>
                <w:color w:val="000000"/>
                <w:sz w:val="24"/>
                <w:szCs w:val="24"/>
              </w:rPr>
              <w:t xml:space="preserve"> - outline morphology, paleoecology &amp; geological history. Brief knowledge about pteropods, </w:t>
            </w:r>
            <w:proofErr w:type="spellStart"/>
            <w:r w:rsidRPr="00D830B4">
              <w:rPr>
                <w:rFonts w:ascii="Times New Roman" w:eastAsia="Times New Roman" w:hAnsi="Times New Roman" w:cs="Times New Roman"/>
                <w:color w:val="000000"/>
                <w:sz w:val="24"/>
                <w:szCs w:val="24"/>
              </w:rPr>
              <w:t>calpionellids</w:t>
            </w:r>
            <w:proofErr w:type="spellEnd"/>
            <w:r w:rsidRPr="00D830B4">
              <w:rPr>
                <w:rFonts w:ascii="Times New Roman" w:eastAsia="Times New Roman" w:hAnsi="Times New Roman" w:cs="Times New Roman"/>
                <w:color w:val="000000"/>
                <w:sz w:val="24"/>
                <w:szCs w:val="24"/>
              </w:rPr>
              <w:t xml:space="preserve"> and calcareous </w:t>
            </w:r>
            <w:proofErr w:type="spellStart"/>
            <w:proofErr w:type="gramStart"/>
            <w:r w:rsidRPr="00D830B4">
              <w:rPr>
                <w:rFonts w:ascii="Times New Roman" w:eastAsia="Times New Roman" w:hAnsi="Times New Roman" w:cs="Times New Roman"/>
                <w:color w:val="000000"/>
                <w:sz w:val="24"/>
                <w:szCs w:val="24"/>
              </w:rPr>
              <w:t>algae.Application</w:t>
            </w:r>
            <w:proofErr w:type="spellEnd"/>
            <w:proofErr w:type="gramEnd"/>
            <w:r w:rsidRPr="00D830B4">
              <w:rPr>
                <w:rFonts w:ascii="Times New Roman" w:eastAsia="Times New Roman" w:hAnsi="Times New Roman" w:cs="Times New Roman"/>
                <w:color w:val="000000"/>
                <w:sz w:val="24"/>
                <w:szCs w:val="24"/>
              </w:rPr>
              <w:t xml:space="preserve"> of micropaleontology in hydrocarbon exploration.</w:t>
            </w:r>
          </w:p>
        </w:tc>
      </w:tr>
      <w:tr w:rsidR="00D830B4" w:rsidRPr="00D830B4" w:rsidTr="00851188">
        <w:trPr>
          <w:gridAfter w:val="1"/>
          <w:wAfter w:w="7" w:type="dxa"/>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p>
        </w:tc>
        <w:tc>
          <w:tcPr>
            <w:tcW w:w="8187" w:type="dxa"/>
            <w:vAlign w:val="center"/>
          </w:tcPr>
          <w:p w:rsidR="00D830B4" w:rsidRPr="00D830B4" w:rsidRDefault="00D830B4" w:rsidP="00E8550F">
            <w:pPr>
              <w:pStyle w:val="NoSpacing"/>
              <w:jc w:val="center"/>
              <w:rPr>
                <w:rFonts w:ascii="Times New Roman" w:hAnsi="Times New Roman" w:cs="Times New Roman"/>
                <w:b/>
              </w:rPr>
            </w:pPr>
            <w:r w:rsidRPr="00D830B4">
              <w:rPr>
                <w:rFonts w:ascii="Times New Roman" w:hAnsi="Times New Roman" w:cs="Times New Roman"/>
                <w:b/>
              </w:rPr>
              <w:t>Text Books</w:t>
            </w:r>
          </w:p>
        </w:tc>
      </w:tr>
      <w:tr w:rsidR="00D3362C" w:rsidRPr="00D830B4" w:rsidTr="00D13E01">
        <w:trPr>
          <w:gridAfter w:val="1"/>
          <w:wAfter w:w="7" w:type="dxa"/>
          <w:trHeight w:val="2110"/>
        </w:trPr>
        <w:tc>
          <w:tcPr>
            <w:tcW w:w="9802" w:type="dxa"/>
            <w:gridSpan w:val="2"/>
            <w:vAlign w:val="center"/>
          </w:tcPr>
          <w:p w:rsidR="00D3362C" w:rsidRPr="00D830B4" w:rsidRDefault="00D3362C" w:rsidP="00D3362C">
            <w:pPr>
              <w:spacing w:after="0" w:line="240" w:lineRule="auto"/>
              <w:rPr>
                <w:rFonts w:ascii="Times New Roman" w:hAnsi="Times New Roman" w:cs="Times New Roman"/>
                <w:sz w:val="24"/>
              </w:rPr>
            </w:pPr>
            <w:r w:rsidRPr="00D830B4">
              <w:rPr>
                <w:rFonts w:ascii="Times New Roman" w:hAnsi="Times New Roman" w:cs="Times New Roman"/>
                <w:sz w:val="24"/>
                <w:szCs w:val="24"/>
              </w:rPr>
              <w:t>1.</w:t>
            </w:r>
            <w:r w:rsidRPr="00D830B4">
              <w:rPr>
                <w:rFonts w:ascii="Times New Roman" w:hAnsi="Times New Roman" w:cs="Times New Roman"/>
                <w:sz w:val="24"/>
              </w:rPr>
              <w:t xml:space="preserve">Palaeontology Evolution and animal distribution. </w:t>
            </w:r>
            <w:proofErr w:type="gramStart"/>
            <w:r w:rsidRPr="00D830B4">
              <w:rPr>
                <w:rFonts w:ascii="Times New Roman" w:hAnsi="Times New Roman" w:cs="Times New Roman"/>
                <w:sz w:val="24"/>
              </w:rPr>
              <w:t>.C.</w:t>
            </w:r>
            <w:proofErr w:type="gramEnd"/>
            <w:r w:rsidRPr="00D830B4">
              <w:rPr>
                <w:rFonts w:ascii="Times New Roman" w:hAnsi="Times New Roman" w:cs="Times New Roman"/>
                <w:sz w:val="24"/>
              </w:rPr>
              <w:t xml:space="preserve"> Jain and M.S. </w:t>
            </w:r>
            <w:proofErr w:type="spellStart"/>
            <w:r w:rsidRPr="00D830B4">
              <w:rPr>
                <w:rFonts w:ascii="Times New Roman" w:hAnsi="Times New Roman" w:cs="Times New Roman"/>
                <w:sz w:val="24"/>
              </w:rPr>
              <w:t>Anantharaman</w:t>
            </w:r>
            <w:proofErr w:type="spellEnd"/>
            <w:r w:rsidRPr="00D830B4">
              <w:rPr>
                <w:rFonts w:ascii="Times New Roman" w:hAnsi="Times New Roman" w:cs="Times New Roman"/>
                <w:sz w:val="24"/>
              </w:rPr>
              <w:t>, (1996), Vishal Publications, Jalandhar.</w:t>
            </w:r>
          </w:p>
          <w:p w:rsidR="00D3362C" w:rsidRPr="00D830B4" w:rsidRDefault="00D3362C" w:rsidP="00D3362C">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2.</w:t>
            </w:r>
            <w:r w:rsidRPr="00D830B4">
              <w:rPr>
                <w:rFonts w:ascii="Times New Roman" w:hAnsi="Times New Roman" w:cs="Times New Roman"/>
                <w:sz w:val="24"/>
              </w:rPr>
              <w:t xml:space="preserve">Invertebrate </w:t>
            </w:r>
            <w:proofErr w:type="spellStart"/>
            <w:r w:rsidRPr="00D830B4">
              <w:rPr>
                <w:rFonts w:ascii="Times New Roman" w:hAnsi="Times New Roman" w:cs="Times New Roman"/>
                <w:sz w:val="24"/>
              </w:rPr>
              <w:t>Palaeontology</w:t>
            </w:r>
            <w:proofErr w:type="spellEnd"/>
            <w:r w:rsidRPr="00D830B4">
              <w:rPr>
                <w:rFonts w:ascii="Times New Roman" w:hAnsi="Times New Roman" w:cs="Times New Roman"/>
                <w:sz w:val="24"/>
              </w:rPr>
              <w:t xml:space="preserve"> - </w:t>
            </w:r>
            <w:proofErr w:type="spellStart"/>
            <w:proofErr w:type="gramStart"/>
            <w:r w:rsidRPr="00D830B4">
              <w:rPr>
                <w:rFonts w:ascii="Times New Roman" w:hAnsi="Times New Roman" w:cs="Times New Roman"/>
                <w:sz w:val="24"/>
              </w:rPr>
              <w:t>H.Woods</w:t>
            </w:r>
            <w:proofErr w:type="spellEnd"/>
            <w:proofErr w:type="gramEnd"/>
            <w:r w:rsidRPr="00D830B4">
              <w:rPr>
                <w:rFonts w:ascii="Times New Roman" w:hAnsi="Times New Roman" w:cs="Times New Roman"/>
                <w:sz w:val="24"/>
              </w:rPr>
              <w:t>, (1985), CBS Publishers and Distributors, New Delhi.</w:t>
            </w:r>
          </w:p>
          <w:p w:rsidR="00D3362C" w:rsidRPr="00D830B4" w:rsidRDefault="00D3362C" w:rsidP="00D3362C">
            <w:pPr>
              <w:spacing w:after="0" w:line="240" w:lineRule="auto"/>
              <w:rPr>
                <w:rFonts w:ascii="Times New Roman" w:hAnsi="Times New Roman" w:cs="Times New Roman"/>
                <w:color w:val="000000"/>
                <w:sz w:val="23"/>
                <w:szCs w:val="23"/>
                <w:lang w:val="en-IN" w:eastAsia="en-IN"/>
              </w:rPr>
            </w:pPr>
            <w:r w:rsidRPr="00D830B4">
              <w:rPr>
                <w:rFonts w:ascii="Times New Roman" w:hAnsi="Times New Roman" w:cs="Times New Roman"/>
                <w:sz w:val="24"/>
                <w:szCs w:val="24"/>
              </w:rPr>
              <w:t>3.</w:t>
            </w:r>
            <w:proofErr w:type="spellStart"/>
            <w:r w:rsidRPr="00D830B4">
              <w:rPr>
                <w:rFonts w:ascii="Times New Roman" w:hAnsi="Times New Roman" w:cs="Times New Roman"/>
                <w:color w:val="000000"/>
                <w:sz w:val="23"/>
                <w:szCs w:val="23"/>
                <w:lang w:val="en-IN" w:eastAsia="en-IN"/>
              </w:rPr>
              <w:t>Agashe</w:t>
            </w:r>
            <w:proofErr w:type="spellEnd"/>
            <w:r w:rsidRPr="00D830B4">
              <w:rPr>
                <w:rFonts w:ascii="Times New Roman" w:hAnsi="Times New Roman" w:cs="Times New Roman"/>
                <w:color w:val="000000"/>
                <w:sz w:val="23"/>
                <w:szCs w:val="23"/>
                <w:lang w:val="en-IN" w:eastAsia="en-IN"/>
              </w:rPr>
              <w:t xml:space="preserve">, S.N, Paleo botany, Oxford &amp; IBH. </w:t>
            </w:r>
            <w:proofErr w:type="gramStart"/>
            <w:r w:rsidRPr="00D830B4">
              <w:rPr>
                <w:rFonts w:ascii="Times New Roman" w:hAnsi="Times New Roman" w:cs="Times New Roman"/>
                <w:color w:val="000000"/>
                <w:sz w:val="23"/>
                <w:szCs w:val="23"/>
                <w:lang w:val="en-IN" w:eastAsia="en-IN"/>
              </w:rPr>
              <w:t>Delhi(</w:t>
            </w:r>
            <w:proofErr w:type="gramEnd"/>
            <w:r w:rsidRPr="00D830B4">
              <w:rPr>
                <w:rFonts w:ascii="Times New Roman" w:hAnsi="Times New Roman" w:cs="Times New Roman"/>
                <w:color w:val="000000"/>
                <w:sz w:val="23"/>
                <w:szCs w:val="23"/>
                <w:lang w:val="en-IN" w:eastAsia="en-IN"/>
              </w:rPr>
              <w:t xml:space="preserve">1995) </w:t>
            </w:r>
          </w:p>
          <w:p w:rsidR="00D3362C" w:rsidRPr="00D830B4" w:rsidRDefault="00D3362C" w:rsidP="00D3362C">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4.</w:t>
            </w:r>
            <w:r w:rsidRPr="00D830B4">
              <w:rPr>
                <w:rFonts w:ascii="Times New Roman" w:hAnsi="Times New Roman" w:cs="Times New Roman"/>
                <w:color w:val="000000"/>
                <w:sz w:val="23"/>
                <w:szCs w:val="23"/>
                <w:lang w:val="en-IN" w:eastAsia="en-IN"/>
              </w:rPr>
              <w:t>Stewart W.N. &amp; G.W. Rothwell, Palaeobotany, Cambridge University Press. D 2005)</w:t>
            </w:r>
          </w:p>
          <w:p w:rsidR="00D3362C" w:rsidRPr="00D830B4" w:rsidRDefault="00D3362C" w:rsidP="00D3362C">
            <w:pPr>
              <w:spacing w:after="0" w:line="240" w:lineRule="auto"/>
              <w:rPr>
                <w:rFonts w:ascii="Times New Roman" w:hAnsi="Times New Roman" w:cs="Times New Roman"/>
                <w:sz w:val="24"/>
              </w:rPr>
            </w:pPr>
            <w:r w:rsidRPr="00D830B4">
              <w:rPr>
                <w:rFonts w:ascii="Times New Roman" w:hAnsi="Times New Roman" w:cs="Times New Roman"/>
                <w:sz w:val="24"/>
                <w:szCs w:val="24"/>
              </w:rPr>
              <w:t>5.</w:t>
            </w:r>
            <w:r w:rsidRPr="00D830B4">
              <w:rPr>
                <w:rFonts w:ascii="Times New Roman" w:hAnsi="Times New Roman" w:cs="Times New Roman"/>
                <w:color w:val="000000"/>
                <w:sz w:val="24"/>
                <w:szCs w:val="24"/>
                <w:lang w:val="en-IN" w:eastAsia="en-IN"/>
              </w:rPr>
              <w:t xml:space="preserve">Moore R.C. et al., Invertebrate Fossils. CBS. Delhi (1952). </w:t>
            </w:r>
          </w:p>
        </w:tc>
      </w:tr>
      <w:tr w:rsidR="00D830B4" w:rsidRPr="00D830B4" w:rsidTr="00851188">
        <w:trPr>
          <w:gridAfter w:val="1"/>
          <w:wAfter w:w="7" w:type="dxa"/>
          <w:trHeight w:val="164"/>
        </w:trPr>
        <w:tc>
          <w:tcPr>
            <w:tcW w:w="9802" w:type="dxa"/>
            <w:gridSpan w:val="2"/>
            <w:vAlign w:val="center"/>
          </w:tcPr>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 xml:space="preserve">References Books </w:t>
            </w:r>
          </w:p>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(Latest editions, and the style as given below must be strictly adhered to)</w:t>
            </w:r>
          </w:p>
        </w:tc>
      </w:tr>
      <w:tr w:rsidR="00D3362C" w:rsidRPr="00D830B4" w:rsidTr="00D13E01">
        <w:trPr>
          <w:gridAfter w:val="1"/>
          <w:wAfter w:w="7" w:type="dxa"/>
          <w:trHeight w:val="1926"/>
        </w:trPr>
        <w:tc>
          <w:tcPr>
            <w:tcW w:w="9802" w:type="dxa"/>
            <w:gridSpan w:val="2"/>
            <w:vAlign w:val="center"/>
          </w:tcPr>
          <w:p w:rsidR="00D3362C" w:rsidRPr="00D830B4" w:rsidRDefault="00D3362C" w:rsidP="00D3362C">
            <w:pPr>
              <w:spacing w:after="0" w:line="240" w:lineRule="auto"/>
              <w:rPr>
                <w:rFonts w:ascii="Times New Roman" w:hAnsi="Times New Roman" w:cs="Times New Roman"/>
                <w:sz w:val="24"/>
              </w:rPr>
            </w:pPr>
            <w:r w:rsidRPr="00D830B4">
              <w:rPr>
                <w:rFonts w:ascii="Times New Roman" w:hAnsi="Times New Roman" w:cs="Times New Roman"/>
                <w:sz w:val="24"/>
                <w:szCs w:val="24"/>
              </w:rPr>
              <w:t>1.</w:t>
            </w:r>
            <w:r w:rsidRPr="00D830B4">
              <w:rPr>
                <w:rFonts w:ascii="Times New Roman" w:hAnsi="Times New Roman" w:cs="Times New Roman"/>
                <w:sz w:val="24"/>
              </w:rPr>
              <w:t xml:space="preserve">Principles of Invertebrate </w:t>
            </w:r>
            <w:proofErr w:type="spellStart"/>
            <w:r w:rsidRPr="00D830B4">
              <w:rPr>
                <w:rFonts w:ascii="Times New Roman" w:hAnsi="Times New Roman" w:cs="Times New Roman"/>
                <w:sz w:val="24"/>
              </w:rPr>
              <w:t>Palaeontology</w:t>
            </w:r>
            <w:proofErr w:type="spellEnd"/>
            <w:r w:rsidRPr="00D830B4">
              <w:rPr>
                <w:rFonts w:ascii="Times New Roman" w:hAnsi="Times New Roman" w:cs="Times New Roman"/>
                <w:sz w:val="24"/>
              </w:rPr>
              <w:t xml:space="preserve">, </w:t>
            </w:r>
            <w:proofErr w:type="spellStart"/>
            <w:r w:rsidRPr="00D830B4">
              <w:rPr>
                <w:rFonts w:ascii="Times New Roman" w:hAnsi="Times New Roman" w:cs="Times New Roman"/>
                <w:sz w:val="24"/>
              </w:rPr>
              <w:t>Shrock</w:t>
            </w:r>
            <w:proofErr w:type="spellEnd"/>
            <w:r w:rsidRPr="00D830B4">
              <w:rPr>
                <w:rFonts w:ascii="Times New Roman" w:hAnsi="Times New Roman" w:cs="Times New Roman"/>
                <w:sz w:val="24"/>
              </w:rPr>
              <w:t xml:space="preserve"> R.R and </w:t>
            </w:r>
            <w:proofErr w:type="spellStart"/>
            <w:r w:rsidRPr="00D830B4">
              <w:rPr>
                <w:rFonts w:ascii="Times New Roman" w:hAnsi="Times New Roman" w:cs="Times New Roman"/>
                <w:sz w:val="24"/>
              </w:rPr>
              <w:t>Twenohofel</w:t>
            </w:r>
            <w:proofErr w:type="spellEnd"/>
            <w:r w:rsidRPr="00D830B4">
              <w:rPr>
                <w:rFonts w:ascii="Times New Roman" w:hAnsi="Times New Roman" w:cs="Times New Roman"/>
                <w:sz w:val="24"/>
              </w:rPr>
              <w:t xml:space="preserve"> W.H, (2005), CBS Publishers and Distributors, New Delhi.</w:t>
            </w:r>
          </w:p>
          <w:p w:rsidR="00D3362C" w:rsidRPr="00D830B4" w:rsidRDefault="00D3362C" w:rsidP="00D3362C">
            <w:pPr>
              <w:spacing w:after="0" w:line="240" w:lineRule="auto"/>
              <w:rPr>
                <w:rFonts w:ascii="Times New Roman" w:hAnsi="Times New Roman" w:cs="Times New Roman"/>
              </w:rPr>
            </w:pPr>
            <w:r w:rsidRPr="00D830B4">
              <w:rPr>
                <w:rFonts w:ascii="Times New Roman" w:hAnsi="Times New Roman" w:cs="Times New Roman"/>
                <w:sz w:val="24"/>
                <w:szCs w:val="24"/>
              </w:rPr>
              <w:t>2.</w:t>
            </w:r>
            <w:r w:rsidRPr="00D830B4">
              <w:rPr>
                <w:rFonts w:ascii="Times New Roman" w:hAnsi="Times New Roman" w:cs="Times New Roman"/>
              </w:rPr>
              <w:t xml:space="preserve">Invertebrate Fossils. Moore R.C, </w:t>
            </w:r>
            <w:proofErr w:type="spellStart"/>
            <w:r w:rsidRPr="00D830B4">
              <w:rPr>
                <w:rFonts w:ascii="Times New Roman" w:hAnsi="Times New Roman" w:cs="Times New Roman"/>
              </w:rPr>
              <w:t>Lalicker</w:t>
            </w:r>
            <w:proofErr w:type="spellEnd"/>
            <w:r w:rsidRPr="00D830B4">
              <w:rPr>
                <w:rFonts w:ascii="Times New Roman" w:hAnsi="Times New Roman" w:cs="Times New Roman"/>
              </w:rPr>
              <w:t xml:space="preserve"> C.G and Fisher A.G (1952) McGraw Hill.</w:t>
            </w:r>
          </w:p>
          <w:p w:rsidR="00D3362C" w:rsidRPr="00D830B4" w:rsidRDefault="00D3362C" w:rsidP="00D3362C">
            <w:pPr>
              <w:spacing w:after="0" w:line="240" w:lineRule="auto"/>
              <w:rPr>
                <w:rFonts w:ascii="Times New Roman" w:hAnsi="Times New Roman" w:cs="Times New Roman"/>
              </w:rPr>
            </w:pPr>
            <w:r w:rsidRPr="00D830B4">
              <w:rPr>
                <w:rFonts w:ascii="Times New Roman" w:hAnsi="Times New Roman" w:cs="Times New Roman"/>
                <w:sz w:val="24"/>
                <w:szCs w:val="24"/>
              </w:rPr>
              <w:t>3.</w:t>
            </w:r>
            <w:r w:rsidRPr="00D830B4">
              <w:rPr>
                <w:rFonts w:ascii="Times New Roman" w:hAnsi="Times New Roman" w:cs="Times New Roman"/>
              </w:rPr>
              <w:t>The Vertebrate Story, Romer A.S, (1959) University of Chicago Press, 4</w:t>
            </w:r>
            <w:r w:rsidRPr="00D830B4">
              <w:rPr>
                <w:rFonts w:ascii="Times New Roman" w:hAnsi="Times New Roman" w:cs="Times New Roman"/>
                <w:vertAlign w:val="superscript"/>
              </w:rPr>
              <w:t>th</w:t>
            </w:r>
            <w:r w:rsidRPr="00D830B4">
              <w:rPr>
                <w:rFonts w:ascii="Times New Roman" w:hAnsi="Times New Roman" w:cs="Times New Roman"/>
              </w:rPr>
              <w:t>Edt. Chicago.</w:t>
            </w:r>
          </w:p>
          <w:p w:rsidR="00D3362C" w:rsidRPr="00D830B4" w:rsidRDefault="00D3362C" w:rsidP="00D3362C">
            <w:pPr>
              <w:spacing w:after="0" w:line="240" w:lineRule="auto"/>
              <w:rPr>
                <w:rFonts w:ascii="Times New Roman" w:hAnsi="Times New Roman" w:cs="Times New Roman"/>
              </w:rPr>
            </w:pPr>
            <w:r w:rsidRPr="00D830B4">
              <w:rPr>
                <w:rFonts w:ascii="Times New Roman" w:hAnsi="Times New Roman" w:cs="Times New Roman"/>
                <w:sz w:val="24"/>
                <w:szCs w:val="24"/>
              </w:rPr>
              <w:t>4.</w:t>
            </w:r>
            <w:r w:rsidRPr="00D830B4">
              <w:rPr>
                <w:rFonts w:ascii="Times New Roman" w:hAnsi="Times New Roman" w:cs="Times New Roman"/>
              </w:rPr>
              <w:t xml:space="preserve">Palaeontology An Introduction, </w:t>
            </w:r>
            <w:proofErr w:type="spellStart"/>
            <w:r w:rsidRPr="00D830B4">
              <w:rPr>
                <w:rFonts w:ascii="Times New Roman" w:hAnsi="Times New Roman" w:cs="Times New Roman"/>
              </w:rPr>
              <w:t>E.</w:t>
            </w:r>
            <w:proofErr w:type="gramStart"/>
            <w:r w:rsidRPr="00D830B4">
              <w:rPr>
                <w:rFonts w:ascii="Times New Roman" w:hAnsi="Times New Roman" w:cs="Times New Roman"/>
              </w:rPr>
              <w:t>W.Nield</w:t>
            </w:r>
            <w:proofErr w:type="spellEnd"/>
            <w:proofErr w:type="gramEnd"/>
            <w:r w:rsidRPr="00D830B4">
              <w:rPr>
                <w:rFonts w:ascii="Times New Roman" w:hAnsi="Times New Roman" w:cs="Times New Roman"/>
              </w:rPr>
              <w:t xml:space="preserve"> and </w:t>
            </w:r>
            <w:proofErr w:type="spellStart"/>
            <w:r w:rsidRPr="00D830B4">
              <w:rPr>
                <w:rFonts w:ascii="Times New Roman" w:hAnsi="Times New Roman" w:cs="Times New Roman"/>
              </w:rPr>
              <w:t>V.C.T.Tucker</w:t>
            </w:r>
            <w:proofErr w:type="spellEnd"/>
            <w:r w:rsidRPr="00D830B4">
              <w:rPr>
                <w:rFonts w:ascii="Times New Roman" w:hAnsi="Times New Roman" w:cs="Times New Roman"/>
              </w:rPr>
              <w:t xml:space="preserve"> (1985) Pergamon Press, Oxford.</w:t>
            </w:r>
          </w:p>
          <w:p w:rsidR="00D3362C" w:rsidRPr="00D830B4" w:rsidRDefault="00D3362C" w:rsidP="00D3362C">
            <w:pPr>
              <w:spacing w:after="0" w:line="240" w:lineRule="auto"/>
              <w:rPr>
                <w:rFonts w:ascii="Times New Roman" w:hAnsi="Times New Roman" w:cs="Times New Roman"/>
                <w:sz w:val="24"/>
              </w:rPr>
            </w:pPr>
            <w:r w:rsidRPr="00D830B4">
              <w:rPr>
                <w:rFonts w:ascii="Times New Roman" w:hAnsi="Times New Roman" w:cs="Times New Roman"/>
                <w:sz w:val="24"/>
                <w:szCs w:val="24"/>
              </w:rPr>
              <w:t>5.</w:t>
            </w:r>
            <w:r w:rsidRPr="00D830B4">
              <w:rPr>
                <w:rFonts w:ascii="Times New Roman" w:hAnsi="Times New Roman" w:cs="Times New Roman"/>
                <w:color w:val="000000"/>
                <w:sz w:val="24"/>
                <w:szCs w:val="24"/>
                <w:lang w:val="en-IN" w:eastAsia="en-IN"/>
              </w:rPr>
              <w:t xml:space="preserve">Colbert E.H. </w:t>
            </w:r>
            <w:proofErr w:type="gramStart"/>
            <w:r w:rsidRPr="00D830B4">
              <w:rPr>
                <w:rFonts w:ascii="Times New Roman" w:hAnsi="Times New Roman" w:cs="Times New Roman"/>
                <w:color w:val="000000"/>
                <w:sz w:val="24"/>
                <w:szCs w:val="24"/>
                <w:lang w:val="en-IN" w:eastAsia="en-IN"/>
              </w:rPr>
              <w:t xml:space="preserve">et </w:t>
            </w:r>
            <w:proofErr w:type="spellStart"/>
            <w:r w:rsidRPr="00D830B4">
              <w:rPr>
                <w:rFonts w:ascii="Times New Roman" w:hAnsi="Times New Roman" w:cs="Times New Roman"/>
                <w:color w:val="000000"/>
                <w:sz w:val="24"/>
                <w:szCs w:val="24"/>
                <w:lang w:val="en-IN" w:eastAsia="en-IN"/>
              </w:rPr>
              <w:t>al.,Evolution</w:t>
            </w:r>
            <w:proofErr w:type="spellEnd"/>
            <w:proofErr w:type="gramEnd"/>
            <w:r w:rsidRPr="00D830B4">
              <w:rPr>
                <w:rFonts w:ascii="Times New Roman" w:hAnsi="Times New Roman" w:cs="Times New Roman"/>
                <w:color w:val="000000"/>
                <w:sz w:val="24"/>
                <w:szCs w:val="24"/>
                <w:lang w:val="en-IN" w:eastAsia="en-IN"/>
              </w:rPr>
              <w:t xml:space="preserve"> of the Vertebrates, Wiley. New Delhi 2002)</w:t>
            </w:r>
          </w:p>
        </w:tc>
      </w:tr>
      <w:tr w:rsidR="00D830B4" w:rsidRPr="00D830B4" w:rsidTr="00851188">
        <w:trPr>
          <w:gridAfter w:val="1"/>
          <w:wAfter w:w="7" w:type="dxa"/>
          <w:trHeight w:val="164"/>
        </w:trPr>
        <w:tc>
          <w:tcPr>
            <w:tcW w:w="9802" w:type="dxa"/>
            <w:gridSpan w:val="2"/>
            <w:vAlign w:val="center"/>
          </w:tcPr>
          <w:p w:rsidR="00D830B4" w:rsidRPr="00D830B4" w:rsidRDefault="00D830B4" w:rsidP="00E8550F">
            <w:pPr>
              <w:spacing w:after="0" w:line="240" w:lineRule="auto"/>
              <w:ind w:left="72" w:right="249"/>
              <w:jc w:val="center"/>
              <w:rPr>
                <w:rFonts w:ascii="Times New Roman" w:hAnsi="Times New Roman" w:cs="Times New Roman"/>
                <w:b/>
                <w:bCs/>
                <w:sz w:val="24"/>
                <w:szCs w:val="24"/>
              </w:rPr>
            </w:pPr>
            <w:r w:rsidRPr="00D830B4">
              <w:rPr>
                <w:rFonts w:ascii="Times New Roman" w:hAnsi="Times New Roman" w:cs="Times New Roman"/>
                <w:b/>
                <w:bCs/>
                <w:sz w:val="24"/>
                <w:szCs w:val="24"/>
              </w:rPr>
              <w:t>Web Resources</w:t>
            </w:r>
          </w:p>
        </w:tc>
      </w:tr>
      <w:tr w:rsidR="00D3362C" w:rsidRPr="00D830B4" w:rsidTr="00D13E01">
        <w:trPr>
          <w:gridAfter w:val="1"/>
          <w:wAfter w:w="7" w:type="dxa"/>
          <w:trHeight w:val="1557"/>
        </w:trPr>
        <w:tc>
          <w:tcPr>
            <w:tcW w:w="9802" w:type="dxa"/>
            <w:gridSpan w:val="2"/>
            <w:vAlign w:val="center"/>
          </w:tcPr>
          <w:p w:rsidR="00D3362C" w:rsidRPr="00C02F2C" w:rsidRDefault="00D3362C" w:rsidP="00D3362C">
            <w:pPr>
              <w:spacing w:after="0" w:line="240" w:lineRule="auto"/>
              <w:rPr>
                <w:rFonts w:ascii="Times New Roman" w:hAnsi="Times New Roman" w:cs="Times New Roman"/>
                <w:i/>
              </w:rPr>
            </w:pPr>
            <w:r w:rsidRPr="00D830B4">
              <w:rPr>
                <w:rFonts w:ascii="Times New Roman" w:hAnsi="Times New Roman" w:cs="Times New Roman"/>
                <w:sz w:val="24"/>
                <w:szCs w:val="24"/>
              </w:rPr>
              <w:t>1.</w:t>
            </w:r>
            <w:hyperlink r:id="rId26" w:history="1">
              <w:r w:rsidRPr="00C02F2C">
                <w:rPr>
                  <w:rStyle w:val="Hyperlink"/>
                  <w:rFonts w:ascii="Times New Roman" w:hAnsi="Times New Roman" w:cs="Times New Roman"/>
                  <w:color w:val="auto"/>
                  <w:u w:val="none"/>
                </w:rPr>
                <w:t>https://en.wikipedia.org/wiki/Age_of_Earth</w:t>
              </w:r>
            </w:hyperlink>
          </w:p>
          <w:p w:rsidR="00D3362C" w:rsidRPr="00C02F2C" w:rsidRDefault="00D3362C" w:rsidP="00D3362C">
            <w:pPr>
              <w:spacing w:after="0" w:line="240" w:lineRule="auto"/>
              <w:rPr>
                <w:rFonts w:ascii="Times New Roman" w:hAnsi="Times New Roman" w:cs="Times New Roman"/>
                <w:i/>
              </w:rPr>
            </w:pPr>
            <w:r w:rsidRPr="00D830B4">
              <w:rPr>
                <w:rFonts w:ascii="Times New Roman" w:hAnsi="Times New Roman" w:cs="Times New Roman"/>
                <w:sz w:val="24"/>
                <w:szCs w:val="24"/>
              </w:rPr>
              <w:t>2.</w:t>
            </w:r>
            <w:hyperlink r:id="rId27" w:history="1">
              <w:r w:rsidRPr="00C02F2C">
                <w:rPr>
                  <w:rStyle w:val="Hyperlink"/>
                  <w:rFonts w:ascii="Times New Roman" w:hAnsi="Times New Roman" w:cs="Times New Roman"/>
                  <w:color w:val="auto"/>
                  <w:u w:val="none"/>
                </w:rPr>
                <w:t>https://www.lyellcollection.org/doi/10.1144/GSL.SP.2001.190.01.14</w:t>
              </w:r>
            </w:hyperlink>
            <w:r w:rsidRPr="00C02F2C">
              <w:rPr>
                <w:rStyle w:val="HTMLCite"/>
                <w:rFonts w:ascii="Times New Roman" w:hAnsi="Times New Roman" w:cs="Times New Roman"/>
              </w:rPr>
              <w:t>.</w:t>
            </w:r>
          </w:p>
          <w:p w:rsidR="00D3362C" w:rsidRPr="00C02F2C" w:rsidRDefault="00D3362C" w:rsidP="00D3362C">
            <w:pPr>
              <w:spacing w:after="0" w:line="240" w:lineRule="auto"/>
              <w:rPr>
                <w:rStyle w:val="HTMLCite"/>
                <w:rFonts w:ascii="Times New Roman" w:hAnsi="Times New Roman" w:cs="Times New Roman"/>
                <w:i w:val="0"/>
                <w:iCs w:val="0"/>
                <w:lang w:val="en-IN" w:eastAsia="en-IN"/>
              </w:rPr>
            </w:pPr>
            <w:r w:rsidRPr="00D830B4">
              <w:rPr>
                <w:rFonts w:ascii="Times New Roman" w:hAnsi="Times New Roman" w:cs="Times New Roman"/>
                <w:sz w:val="24"/>
                <w:szCs w:val="24"/>
              </w:rPr>
              <w:t>3.</w:t>
            </w:r>
            <w:hyperlink r:id="rId28" w:history="1">
              <w:r w:rsidRPr="00C02F2C">
                <w:rPr>
                  <w:rStyle w:val="Hyperlink"/>
                  <w:rFonts w:ascii="Times New Roman" w:hAnsi="Times New Roman" w:cs="Times New Roman"/>
                  <w:color w:val="auto"/>
                  <w:u w:val="none"/>
                </w:rPr>
                <w:t>https://digitalatlas.cose.isu.edu/geo/basics/fossil.htm</w:t>
              </w:r>
            </w:hyperlink>
          </w:p>
          <w:p w:rsidR="00D3362C" w:rsidRPr="00C02F2C" w:rsidRDefault="00D3362C" w:rsidP="00D3362C">
            <w:pPr>
              <w:spacing w:after="0" w:line="240" w:lineRule="auto"/>
              <w:rPr>
                <w:rStyle w:val="HTMLCite"/>
                <w:rFonts w:ascii="Times New Roman" w:hAnsi="Times New Roman" w:cs="Times New Roman"/>
                <w:i w:val="0"/>
                <w:iCs w:val="0"/>
                <w:lang w:val="en-IN" w:eastAsia="en-IN"/>
              </w:rPr>
            </w:pPr>
            <w:r w:rsidRPr="00D830B4">
              <w:rPr>
                <w:rFonts w:ascii="Times New Roman" w:hAnsi="Times New Roman" w:cs="Times New Roman"/>
                <w:sz w:val="24"/>
                <w:szCs w:val="24"/>
              </w:rPr>
              <w:t>4.</w:t>
            </w:r>
            <w:hyperlink r:id="rId29" w:history="1">
              <w:r w:rsidRPr="00C02F2C">
                <w:rPr>
                  <w:rStyle w:val="Hyperlink"/>
                  <w:rFonts w:ascii="Times New Roman" w:hAnsi="Times New Roman" w:cs="Times New Roman"/>
                  <w:color w:val="auto"/>
                  <w:u w:val="none"/>
                </w:rPr>
                <w:t>https://www.sciencedirect.com/topics/immunology-and-microbiology/hemichordata</w:t>
              </w:r>
            </w:hyperlink>
          </w:p>
          <w:p w:rsidR="00D3362C" w:rsidRPr="00C02F2C" w:rsidRDefault="00D3362C" w:rsidP="00D3362C">
            <w:pPr>
              <w:spacing w:after="0" w:line="240" w:lineRule="auto"/>
              <w:rPr>
                <w:rFonts w:ascii="Times New Roman" w:hAnsi="Times New Roman" w:cs="Times New Roman"/>
                <w:i/>
              </w:rPr>
            </w:pPr>
            <w:r w:rsidRPr="00D830B4">
              <w:rPr>
                <w:rFonts w:ascii="Times New Roman" w:hAnsi="Times New Roman" w:cs="Times New Roman"/>
                <w:sz w:val="24"/>
                <w:szCs w:val="24"/>
              </w:rPr>
              <w:t>5.</w:t>
            </w:r>
            <w:hyperlink r:id="rId30" w:history="1">
              <w:r w:rsidRPr="00C02F2C">
                <w:rPr>
                  <w:rStyle w:val="Hyperlink"/>
                  <w:rFonts w:ascii="Times New Roman" w:hAnsi="Times New Roman" w:cs="Times New Roman"/>
                  <w:color w:val="auto"/>
                  <w:u w:val="none"/>
                </w:rPr>
                <w:t>https://www.qm.qld.gov.au/Explore/Research/Biodiversity</w:t>
              </w:r>
            </w:hyperlink>
          </w:p>
        </w:tc>
      </w:tr>
    </w:tbl>
    <w:p w:rsidR="00D830B4" w:rsidRPr="00D830B4" w:rsidRDefault="00D830B4" w:rsidP="00D830B4">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 xml:space="preserve"> Course outcome:</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 xml:space="preserve">CO1: Student can understand about </w:t>
      </w:r>
      <w:proofErr w:type="gramStart"/>
      <w:r w:rsidRPr="00D830B4">
        <w:rPr>
          <w:rFonts w:ascii="Times New Roman" w:hAnsi="Times New Roman" w:cs="Times New Roman"/>
          <w:sz w:val="24"/>
          <w:szCs w:val="24"/>
        </w:rPr>
        <w:t xml:space="preserve">the  </w:t>
      </w:r>
      <w:r w:rsidRPr="00D830B4">
        <w:rPr>
          <w:rFonts w:ascii="Times New Roman" w:eastAsia="Times New Roman" w:hAnsi="Times New Roman" w:cs="Times New Roman"/>
          <w:bCs/>
          <w:color w:val="000000"/>
          <w:sz w:val="24"/>
          <w:szCs w:val="24"/>
        </w:rPr>
        <w:t>fossil</w:t>
      </w:r>
      <w:proofErr w:type="gramEnd"/>
      <w:r w:rsidRPr="00D830B4">
        <w:rPr>
          <w:rFonts w:ascii="Times New Roman" w:eastAsia="Times New Roman" w:hAnsi="Times New Roman" w:cs="Times New Roman"/>
          <w:bCs/>
          <w:color w:val="000000"/>
          <w:sz w:val="24"/>
          <w:szCs w:val="24"/>
        </w:rPr>
        <w:t xml:space="preserve"> record and geological time-scale</w:t>
      </w:r>
    </w:p>
    <w:p w:rsidR="00D830B4" w:rsidRPr="00D830B4" w:rsidRDefault="00D830B4" w:rsidP="00D830B4">
      <w:pPr>
        <w:spacing w:after="0" w:line="240" w:lineRule="auto"/>
        <w:jc w:val="both"/>
        <w:rPr>
          <w:rFonts w:ascii="Times New Roman" w:hAnsi="Times New Roman" w:cs="Times New Roman"/>
          <w:sz w:val="24"/>
          <w:szCs w:val="24"/>
        </w:rPr>
      </w:pPr>
      <w:proofErr w:type="gramStart"/>
      <w:r w:rsidRPr="00D830B4">
        <w:rPr>
          <w:rFonts w:ascii="Times New Roman" w:hAnsi="Times New Roman" w:cs="Times New Roman"/>
          <w:sz w:val="24"/>
          <w:szCs w:val="24"/>
        </w:rPr>
        <w:t>CO2:To</w:t>
      </w:r>
      <w:proofErr w:type="gramEnd"/>
      <w:r w:rsidRPr="00D830B4">
        <w:rPr>
          <w:rFonts w:ascii="Times New Roman" w:hAnsi="Times New Roman" w:cs="Times New Roman"/>
          <w:sz w:val="24"/>
          <w:szCs w:val="24"/>
        </w:rPr>
        <w:t xml:space="preserve"> get knowledge about the theory and Origin of life</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 xml:space="preserve">CO3: </w:t>
      </w:r>
      <w:proofErr w:type="spellStart"/>
      <w:r w:rsidRPr="00D830B4">
        <w:rPr>
          <w:rFonts w:ascii="Times New Roman" w:hAnsi="Times New Roman" w:cs="Times New Roman"/>
          <w:sz w:val="24"/>
          <w:szCs w:val="24"/>
        </w:rPr>
        <w:t>Stundents</w:t>
      </w:r>
      <w:proofErr w:type="spellEnd"/>
      <w:r w:rsidRPr="00D830B4">
        <w:rPr>
          <w:rFonts w:ascii="Times New Roman" w:hAnsi="Times New Roman" w:cs="Times New Roman"/>
          <w:sz w:val="24"/>
          <w:szCs w:val="24"/>
        </w:rPr>
        <w:t xml:space="preserve"> get more knowledge about vertebrate paleontology</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 xml:space="preserve">CO4: </w:t>
      </w:r>
      <w:proofErr w:type="spellStart"/>
      <w:r w:rsidRPr="00D830B4">
        <w:rPr>
          <w:rFonts w:ascii="Times New Roman" w:hAnsi="Times New Roman" w:cs="Times New Roman"/>
          <w:sz w:val="24"/>
          <w:szCs w:val="24"/>
        </w:rPr>
        <w:t>Stundents</w:t>
      </w:r>
      <w:proofErr w:type="spellEnd"/>
      <w:r w:rsidRPr="00D830B4">
        <w:rPr>
          <w:rFonts w:ascii="Times New Roman" w:hAnsi="Times New Roman" w:cs="Times New Roman"/>
          <w:sz w:val="24"/>
          <w:szCs w:val="24"/>
        </w:rPr>
        <w:t xml:space="preserve"> get more knowledge about Invertebrate paleontology</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CO5: Student gain knowledge on m</w:t>
      </w:r>
      <w:r w:rsidRPr="00D830B4">
        <w:rPr>
          <w:rFonts w:ascii="Times New Roman" w:eastAsia="Times New Roman" w:hAnsi="Times New Roman" w:cs="Times New Roman"/>
          <w:color w:val="000000"/>
          <w:sz w:val="24"/>
          <w:szCs w:val="24"/>
        </w:rPr>
        <w:t>icropaleontology: Sampling methods and sample processing techniques</w:t>
      </w:r>
    </w:p>
    <w:p w:rsidR="00D830B4" w:rsidRPr="00D830B4" w:rsidRDefault="00D830B4" w:rsidP="00D830B4">
      <w:pPr>
        <w:rPr>
          <w:rFonts w:ascii="Times New Roman" w:eastAsia="Times New Roman" w:hAnsi="Times New Roman" w:cs="Times New Roman"/>
          <w:b/>
          <w:sz w:val="24"/>
          <w:szCs w:val="24"/>
        </w:rPr>
      </w:pP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br w:type="page"/>
      </w: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lastRenderedPageBreak/>
        <w:t>Mapping with Programme Outcomes:</w:t>
      </w: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0"/>
        <w:gridCol w:w="831"/>
        <w:gridCol w:w="832"/>
        <w:gridCol w:w="832"/>
        <w:gridCol w:w="832"/>
        <w:gridCol w:w="832"/>
        <w:gridCol w:w="832"/>
        <w:gridCol w:w="832"/>
        <w:gridCol w:w="832"/>
        <w:gridCol w:w="832"/>
        <w:gridCol w:w="969"/>
      </w:tblGrid>
      <w:tr w:rsidR="00D830B4" w:rsidRPr="00D830B4" w:rsidTr="00E8550F">
        <w:trPr>
          <w:trHeight w:val="665"/>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4</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5</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6</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7</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8</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9</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10</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4</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r w:rsidR="00D830B4" w:rsidRPr="00D830B4" w:rsidTr="00E8550F">
        <w:trPr>
          <w:trHeight w:val="504"/>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5</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bl>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S-Strong-</w:t>
      </w:r>
      <w:proofErr w:type="gramStart"/>
      <w:r w:rsidRPr="00D830B4">
        <w:rPr>
          <w:rFonts w:ascii="Times New Roman" w:eastAsia="Times New Roman" w:hAnsi="Times New Roman" w:cs="Times New Roman"/>
          <w:b/>
          <w:sz w:val="24"/>
          <w:szCs w:val="24"/>
        </w:rPr>
        <w:t>3 ;</w:t>
      </w:r>
      <w:proofErr w:type="gramEnd"/>
      <w:r w:rsidRPr="00D830B4">
        <w:rPr>
          <w:rFonts w:ascii="Times New Roman" w:eastAsia="Times New Roman" w:hAnsi="Times New Roman" w:cs="Times New Roman"/>
          <w:b/>
          <w:sz w:val="24"/>
          <w:szCs w:val="24"/>
        </w:rPr>
        <w:t xml:space="preserve"> M-Medium -2 ; L-Low-1.</w:t>
      </w:r>
    </w:p>
    <w:p w:rsidR="00D3362C" w:rsidRDefault="00D3362C">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5136"/>
        <w:gridCol w:w="1299"/>
        <w:gridCol w:w="996"/>
      </w:tblGrid>
      <w:tr w:rsidR="00963B35" w:rsidRPr="00B73F59" w:rsidTr="00963B35">
        <w:trPr>
          <w:trHeight w:val="405"/>
        </w:trPr>
        <w:tc>
          <w:tcPr>
            <w:tcW w:w="955" w:type="pct"/>
            <w:shd w:val="clear" w:color="auto" w:fill="auto"/>
            <w:vAlign w:val="center"/>
          </w:tcPr>
          <w:p w:rsidR="00963B35" w:rsidRPr="0053420E" w:rsidRDefault="00963B35" w:rsidP="00D13E01">
            <w:pPr>
              <w:tabs>
                <w:tab w:val="center" w:pos="4680"/>
              </w:tabs>
              <w:spacing w:after="60" w:line="300" w:lineRule="auto"/>
              <w:rPr>
                <w:rFonts w:ascii="Arial" w:hAnsi="Arial" w:cs="Arial"/>
                <w:b/>
                <w:bCs/>
                <w:color w:val="FF66FF"/>
              </w:rPr>
            </w:pPr>
            <w:r w:rsidRPr="00911084">
              <w:rPr>
                <w:rFonts w:ascii="Arial" w:hAnsi="Arial" w:cs="Arial"/>
                <w:b/>
                <w:bCs/>
              </w:rPr>
              <w:lastRenderedPageBreak/>
              <w:t>23PGEOC21</w:t>
            </w:r>
          </w:p>
        </w:tc>
        <w:tc>
          <w:tcPr>
            <w:tcW w:w="2796" w:type="pct"/>
            <w:vMerge w:val="restart"/>
            <w:shd w:val="clear" w:color="auto" w:fill="auto"/>
            <w:vAlign w:val="center"/>
          </w:tcPr>
          <w:p w:rsidR="00963B35" w:rsidRDefault="00963B35" w:rsidP="00D13E01">
            <w:pPr>
              <w:tabs>
                <w:tab w:val="center" w:pos="4680"/>
              </w:tabs>
              <w:spacing w:after="60" w:line="300" w:lineRule="auto"/>
              <w:jc w:val="center"/>
              <w:rPr>
                <w:rFonts w:ascii="Arial" w:hAnsi="Arial" w:cs="Arial"/>
                <w:b/>
                <w:bCs/>
              </w:rPr>
            </w:pPr>
            <w:r w:rsidRPr="00F4217D">
              <w:rPr>
                <w:rFonts w:ascii="Arial" w:hAnsi="Arial" w:cs="Arial"/>
                <w:b/>
                <w:bCs/>
              </w:rPr>
              <w:t xml:space="preserve">CORE COURSE </w:t>
            </w:r>
            <w:r>
              <w:rPr>
                <w:rFonts w:ascii="Arial" w:hAnsi="Arial" w:cs="Arial"/>
                <w:b/>
                <w:bCs/>
              </w:rPr>
              <w:t>–</w:t>
            </w:r>
            <w:r w:rsidRPr="00F4217D">
              <w:rPr>
                <w:rFonts w:ascii="Arial" w:hAnsi="Arial" w:cs="Arial"/>
                <w:b/>
                <w:bCs/>
              </w:rPr>
              <w:t xml:space="preserve"> </w:t>
            </w:r>
            <w:r>
              <w:rPr>
                <w:rFonts w:ascii="Arial" w:hAnsi="Arial" w:cs="Arial"/>
                <w:b/>
                <w:bCs/>
              </w:rPr>
              <w:t>IV</w:t>
            </w:r>
          </w:p>
          <w:p w:rsidR="00963B35" w:rsidRPr="00B34DB7" w:rsidRDefault="00963B35" w:rsidP="00D13E01">
            <w:pPr>
              <w:tabs>
                <w:tab w:val="center" w:pos="4680"/>
              </w:tabs>
              <w:spacing w:after="60" w:line="300" w:lineRule="auto"/>
              <w:jc w:val="center"/>
              <w:rPr>
                <w:rFonts w:ascii="Arial" w:hAnsi="Arial" w:cs="Arial"/>
                <w:b/>
                <w:color w:val="7030A0"/>
              </w:rPr>
            </w:pPr>
            <w:r w:rsidRPr="00911084">
              <w:rPr>
                <w:rFonts w:ascii="Arial" w:hAnsi="Arial" w:cs="Arial"/>
                <w:b/>
                <w:bCs/>
              </w:rPr>
              <w:t>23PGEOC21</w:t>
            </w:r>
            <w:r>
              <w:rPr>
                <w:rFonts w:ascii="Arial" w:hAnsi="Arial" w:cs="Arial"/>
                <w:b/>
                <w:bCs/>
              </w:rPr>
              <w:t xml:space="preserve"> - </w:t>
            </w:r>
            <w:r w:rsidRPr="00911084">
              <w:rPr>
                <w:rFonts w:ascii="Arial" w:hAnsi="Arial" w:cs="Arial"/>
                <w:b/>
              </w:rPr>
              <w:t xml:space="preserve">Structural Geology and </w:t>
            </w:r>
            <w:proofErr w:type="spellStart"/>
            <w:r w:rsidRPr="00911084">
              <w:rPr>
                <w:rFonts w:ascii="Arial" w:hAnsi="Arial" w:cs="Arial"/>
                <w:b/>
              </w:rPr>
              <w:t>Geotectonics</w:t>
            </w:r>
            <w:proofErr w:type="spellEnd"/>
          </w:p>
        </w:tc>
        <w:tc>
          <w:tcPr>
            <w:tcW w:w="707" w:type="pct"/>
            <w:shd w:val="clear" w:color="auto" w:fill="auto"/>
            <w:vAlign w:val="center"/>
          </w:tcPr>
          <w:p w:rsidR="00963B35" w:rsidRPr="00B03A97" w:rsidRDefault="00963B35" w:rsidP="00D13E01">
            <w:pPr>
              <w:tabs>
                <w:tab w:val="center" w:pos="4680"/>
              </w:tabs>
              <w:spacing w:after="60" w:line="300" w:lineRule="auto"/>
              <w:jc w:val="center"/>
              <w:rPr>
                <w:rFonts w:ascii="Arial" w:hAnsi="Arial" w:cs="Arial"/>
                <w:b/>
              </w:rPr>
            </w:pPr>
            <w:r>
              <w:rPr>
                <w:rFonts w:ascii="Arial" w:hAnsi="Arial" w:cs="Arial"/>
                <w:b/>
              </w:rPr>
              <w:t>H</w:t>
            </w:r>
          </w:p>
        </w:tc>
        <w:tc>
          <w:tcPr>
            <w:tcW w:w="543" w:type="pct"/>
            <w:shd w:val="clear" w:color="auto" w:fill="auto"/>
            <w:vAlign w:val="center"/>
          </w:tcPr>
          <w:p w:rsidR="00963B35" w:rsidRPr="00B03A97" w:rsidRDefault="00963B35" w:rsidP="00D13E01">
            <w:pPr>
              <w:tabs>
                <w:tab w:val="center" w:pos="4680"/>
              </w:tabs>
              <w:spacing w:after="60" w:line="300" w:lineRule="auto"/>
              <w:jc w:val="center"/>
              <w:rPr>
                <w:rFonts w:ascii="Arial" w:hAnsi="Arial" w:cs="Arial"/>
                <w:b/>
              </w:rPr>
            </w:pPr>
            <w:r w:rsidRPr="00B03A97">
              <w:rPr>
                <w:rFonts w:ascii="Arial" w:hAnsi="Arial" w:cs="Arial"/>
                <w:b/>
              </w:rPr>
              <w:t>C</w:t>
            </w:r>
          </w:p>
        </w:tc>
      </w:tr>
      <w:tr w:rsidR="00963B35" w:rsidRPr="00B73F59" w:rsidTr="00963B35">
        <w:trPr>
          <w:trHeight w:val="405"/>
        </w:trPr>
        <w:tc>
          <w:tcPr>
            <w:tcW w:w="955" w:type="pct"/>
            <w:shd w:val="clear" w:color="auto" w:fill="auto"/>
            <w:vAlign w:val="center"/>
          </w:tcPr>
          <w:p w:rsidR="00963B35" w:rsidRPr="00B03A97" w:rsidRDefault="00963B35" w:rsidP="00911084">
            <w:pPr>
              <w:tabs>
                <w:tab w:val="center" w:pos="4680"/>
              </w:tabs>
              <w:spacing w:after="60" w:line="300" w:lineRule="auto"/>
              <w:rPr>
                <w:rFonts w:ascii="Arial" w:hAnsi="Arial" w:cs="Arial"/>
                <w:b/>
                <w:lang w:eastAsia="en-IN"/>
              </w:rPr>
            </w:pPr>
            <w:r>
              <w:rPr>
                <w:rFonts w:ascii="Arial" w:hAnsi="Arial" w:cs="Arial"/>
                <w:b/>
                <w:lang w:eastAsia="en-IN"/>
              </w:rPr>
              <w:t>Semester-2</w:t>
            </w:r>
          </w:p>
        </w:tc>
        <w:tc>
          <w:tcPr>
            <w:tcW w:w="2796" w:type="pct"/>
            <w:vMerge/>
            <w:shd w:val="clear" w:color="auto" w:fill="auto"/>
            <w:vAlign w:val="center"/>
          </w:tcPr>
          <w:p w:rsidR="00963B35" w:rsidRPr="00B03A97" w:rsidRDefault="00963B35" w:rsidP="00D13E01">
            <w:pPr>
              <w:tabs>
                <w:tab w:val="center" w:pos="4680"/>
              </w:tabs>
              <w:spacing w:after="60" w:line="300" w:lineRule="auto"/>
              <w:rPr>
                <w:rFonts w:ascii="Arial" w:hAnsi="Arial" w:cs="Arial"/>
                <w:b/>
              </w:rPr>
            </w:pPr>
          </w:p>
        </w:tc>
        <w:tc>
          <w:tcPr>
            <w:tcW w:w="707" w:type="pct"/>
            <w:shd w:val="clear" w:color="auto" w:fill="auto"/>
            <w:vAlign w:val="center"/>
          </w:tcPr>
          <w:p w:rsidR="00963B35" w:rsidRPr="00B03A97" w:rsidRDefault="00963B35" w:rsidP="00D13E01">
            <w:pPr>
              <w:tabs>
                <w:tab w:val="center" w:pos="4680"/>
              </w:tabs>
              <w:spacing w:after="60" w:line="300" w:lineRule="auto"/>
              <w:jc w:val="center"/>
              <w:rPr>
                <w:rFonts w:ascii="Arial" w:hAnsi="Arial" w:cs="Arial"/>
                <w:b/>
              </w:rPr>
            </w:pPr>
            <w:r>
              <w:rPr>
                <w:rFonts w:ascii="Arial" w:hAnsi="Arial" w:cs="Arial"/>
                <w:b/>
              </w:rPr>
              <w:t>6</w:t>
            </w:r>
          </w:p>
        </w:tc>
        <w:tc>
          <w:tcPr>
            <w:tcW w:w="543" w:type="pct"/>
            <w:shd w:val="clear" w:color="auto" w:fill="auto"/>
            <w:vAlign w:val="center"/>
          </w:tcPr>
          <w:p w:rsidR="00963B35" w:rsidRPr="00B03A97" w:rsidRDefault="00963B35" w:rsidP="00D13E01">
            <w:pPr>
              <w:tabs>
                <w:tab w:val="center" w:pos="4680"/>
              </w:tabs>
              <w:spacing w:after="60" w:line="300" w:lineRule="auto"/>
              <w:jc w:val="center"/>
              <w:rPr>
                <w:rFonts w:ascii="Arial" w:hAnsi="Arial" w:cs="Arial"/>
                <w:b/>
              </w:rPr>
            </w:pPr>
            <w:r>
              <w:rPr>
                <w:rFonts w:ascii="Arial" w:hAnsi="Arial" w:cs="Arial"/>
                <w:b/>
              </w:rPr>
              <w:t>5</w:t>
            </w:r>
          </w:p>
        </w:tc>
      </w:tr>
    </w:tbl>
    <w:p w:rsidR="00911084" w:rsidRDefault="00911084" w:rsidP="00D830B4">
      <w:pPr>
        <w:jc w:val="center"/>
        <w:rPr>
          <w:rFonts w:ascii="Times New Roman" w:eastAsia="Times New Roman" w:hAnsi="Times New Roman" w:cs="Times New Roman"/>
          <w:b/>
          <w:sz w:val="24"/>
          <w:szCs w:val="24"/>
        </w:rPr>
      </w:pPr>
    </w:p>
    <w:p w:rsidR="00D830B4" w:rsidRPr="00D830B4" w:rsidRDefault="00D830B4" w:rsidP="00D830B4">
      <w:pPr>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 xml:space="preserve">Semester- II: Structural Geology and </w:t>
      </w:r>
      <w:proofErr w:type="spellStart"/>
      <w:r w:rsidRPr="00D830B4">
        <w:rPr>
          <w:rFonts w:ascii="Times New Roman" w:eastAsia="Times New Roman" w:hAnsi="Times New Roman" w:cs="Times New Roman"/>
          <w:b/>
          <w:sz w:val="24"/>
          <w:szCs w:val="24"/>
        </w:rPr>
        <w:t>Geotectonics</w:t>
      </w:r>
      <w:proofErr w:type="spellEnd"/>
      <w:r w:rsidR="00C73EE3">
        <w:rPr>
          <w:rFonts w:ascii="Times New Roman" w:eastAsia="Times New Roman" w:hAnsi="Times New Roman" w:cs="Times New Roman"/>
          <w:b/>
          <w:sz w:val="24"/>
          <w:szCs w:val="24"/>
        </w:rPr>
        <w:t xml:space="preserve"> </w:t>
      </w:r>
      <w:r w:rsidRPr="00D830B4">
        <w:rPr>
          <w:rFonts w:ascii="Times New Roman" w:eastAsia="Times New Roman" w:hAnsi="Times New Roman" w:cs="Times New Roman"/>
          <w:b/>
          <w:sz w:val="24"/>
          <w:szCs w:val="24"/>
        </w:rPr>
        <w:t>(</w:t>
      </w:r>
      <w:proofErr w:type="spellStart"/>
      <w:r w:rsidRPr="00D830B4">
        <w:rPr>
          <w:rFonts w:ascii="Times New Roman" w:eastAsia="Times New Roman" w:hAnsi="Times New Roman" w:cs="Times New Roman"/>
          <w:b/>
          <w:sz w:val="24"/>
          <w:szCs w:val="24"/>
        </w:rPr>
        <w:t>Ist</w:t>
      </w:r>
      <w:proofErr w:type="spellEnd"/>
      <w:r w:rsidRPr="00D830B4">
        <w:rPr>
          <w:rFonts w:ascii="Times New Roman" w:eastAsia="Times New Roman" w:hAnsi="Times New Roman" w:cs="Times New Roman"/>
          <w:b/>
          <w:sz w:val="24"/>
          <w:szCs w:val="24"/>
        </w:rPr>
        <w:t xml:space="preserve"> year)</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0"/>
        <w:gridCol w:w="7"/>
      </w:tblGrid>
      <w:tr w:rsidR="00911084" w:rsidRPr="00D830B4" w:rsidTr="00D13E01">
        <w:trPr>
          <w:trHeight w:val="2258"/>
        </w:trPr>
        <w:tc>
          <w:tcPr>
            <w:tcW w:w="9802" w:type="dxa"/>
            <w:gridSpan w:val="3"/>
            <w:vAlign w:val="center"/>
          </w:tcPr>
          <w:p w:rsidR="00911084" w:rsidRPr="00D830B4" w:rsidRDefault="0091108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Course Objectives</w:t>
            </w:r>
          </w:p>
          <w:p w:rsidR="00911084" w:rsidRPr="00D830B4" w:rsidRDefault="00911084" w:rsidP="00E8550F">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D830B4">
              <w:rPr>
                <w:rFonts w:ascii="Times New Roman" w:eastAsia="Times New Roman" w:hAnsi="Times New Roman" w:cs="Times New Roman"/>
                <w:sz w:val="24"/>
                <w:szCs w:val="24"/>
              </w:rPr>
              <w:t>The student can interpret and evaluate different structures that exist in the earth.</w:t>
            </w:r>
          </w:p>
          <w:p w:rsidR="00911084" w:rsidRPr="00D830B4" w:rsidRDefault="00911084" w:rsidP="00E8550F">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Can critically assess and review the energy needed to cause different structures.</w:t>
            </w:r>
          </w:p>
          <w:p w:rsidR="00911084" w:rsidRPr="00D830B4" w:rsidRDefault="00911084" w:rsidP="00E8550F">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 xml:space="preserve">Can describe and explain major and minor structures. </w:t>
            </w:r>
          </w:p>
          <w:p w:rsidR="00911084" w:rsidRPr="00D830B4" w:rsidRDefault="00911084" w:rsidP="00E8550F">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Can understand to compare and contrast structures related to each other.</w:t>
            </w:r>
          </w:p>
          <w:p w:rsidR="00911084" w:rsidRPr="00D830B4" w:rsidRDefault="00911084" w:rsidP="00E8550F">
            <w:pPr>
              <w:pBdr>
                <w:top w:val="nil"/>
                <w:left w:val="nil"/>
                <w:bottom w:val="nil"/>
                <w:right w:val="nil"/>
                <w:between w:val="nil"/>
              </w:pBdr>
              <w:spacing w:after="0" w:line="240" w:lineRule="auto"/>
              <w:ind w:left="360"/>
              <w:rPr>
                <w:rFonts w:ascii="Times New Roman" w:hAnsi="Times New Roman" w:cs="Times New Roman"/>
                <w:b/>
                <w:sz w:val="24"/>
                <w:szCs w:val="24"/>
              </w:rPr>
            </w:pPr>
            <w:r w:rsidRPr="00D830B4">
              <w:rPr>
                <w:rFonts w:ascii="Times New Roman" w:eastAsia="Times New Roman" w:hAnsi="Times New Roman" w:cs="Times New Roman"/>
                <w:sz w:val="24"/>
                <w:szCs w:val="24"/>
              </w:rPr>
              <w:t>Can evaluate and explain the causes of different structures.</w:t>
            </w:r>
          </w:p>
        </w:tc>
      </w:tr>
      <w:tr w:rsidR="00911084" w:rsidRPr="00D830B4" w:rsidTr="00911084">
        <w:trPr>
          <w:gridAfter w:val="1"/>
          <w:wAfter w:w="7" w:type="dxa"/>
          <w:trHeight w:val="164"/>
        </w:trPr>
        <w:tc>
          <w:tcPr>
            <w:tcW w:w="9795" w:type="dxa"/>
            <w:gridSpan w:val="2"/>
            <w:vAlign w:val="center"/>
          </w:tcPr>
          <w:p w:rsidR="00911084" w:rsidRPr="00C73EE3" w:rsidRDefault="00911084" w:rsidP="00911084">
            <w:pPr>
              <w:spacing w:after="0" w:line="240" w:lineRule="auto"/>
              <w:rPr>
                <w:rFonts w:ascii="Times New Roman" w:hAnsi="Times New Roman" w:cs="Times New Roman"/>
                <w:b/>
                <w:sz w:val="24"/>
                <w:szCs w:val="24"/>
              </w:rPr>
            </w:pPr>
            <w:r w:rsidRPr="00C73EE3">
              <w:rPr>
                <w:rFonts w:ascii="Times New Roman" w:hAnsi="Times New Roman" w:cs="Times New Roman"/>
                <w:b/>
                <w:sz w:val="24"/>
                <w:szCs w:val="24"/>
              </w:rPr>
              <w:t>Unit I</w:t>
            </w:r>
          </w:p>
          <w:p w:rsidR="00911084" w:rsidRPr="00D830B4" w:rsidRDefault="00911084" w:rsidP="00E855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ab/>
            </w:r>
            <w:r w:rsidRPr="00D830B4">
              <w:rPr>
                <w:rFonts w:ascii="Times New Roman" w:hAnsi="Times New Roman" w:cs="Times New Roman"/>
                <w:sz w:val="24"/>
                <w:szCs w:val="24"/>
              </w:rPr>
              <w:t xml:space="preserve">Theory of stress and strain – Behavior of rocks under stress – Mohr’s circle – Various states of stress and their representation by Mohr’s circles – Different types of failure and sliding criteria – Geometry and mechanics of fracturing and conditions for re-activation of pre-existing discontinuities – </w:t>
            </w:r>
            <w:proofErr w:type="spellStart"/>
            <w:r w:rsidRPr="00D830B4">
              <w:rPr>
                <w:rFonts w:ascii="Times New Roman" w:hAnsi="Times New Roman" w:cs="Times New Roman"/>
                <w:sz w:val="24"/>
                <w:szCs w:val="24"/>
              </w:rPr>
              <w:t>Paleostress</w:t>
            </w:r>
            <w:proofErr w:type="spellEnd"/>
            <w:r w:rsidRPr="00D830B4">
              <w:rPr>
                <w:rFonts w:ascii="Times New Roman" w:hAnsi="Times New Roman" w:cs="Times New Roman"/>
                <w:sz w:val="24"/>
                <w:szCs w:val="24"/>
              </w:rPr>
              <w:t xml:space="preserve"> analysis – Common types of finite strain – Ellipsoids – L-, L-S-, and S-tectonic fabrics.</w:t>
            </w:r>
          </w:p>
        </w:tc>
      </w:tr>
      <w:tr w:rsidR="00911084" w:rsidRPr="00D830B4" w:rsidTr="00911084">
        <w:trPr>
          <w:gridAfter w:val="1"/>
          <w:wAfter w:w="7" w:type="dxa"/>
          <w:trHeight w:val="164"/>
        </w:trPr>
        <w:tc>
          <w:tcPr>
            <w:tcW w:w="9795" w:type="dxa"/>
            <w:gridSpan w:val="2"/>
            <w:vAlign w:val="center"/>
          </w:tcPr>
          <w:p w:rsidR="00911084" w:rsidRPr="00C73EE3" w:rsidRDefault="00911084" w:rsidP="00911084">
            <w:pPr>
              <w:spacing w:after="0" w:line="240" w:lineRule="auto"/>
              <w:rPr>
                <w:rFonts w:ascii="Times New Roman" w:hAnsi="Times New Roman" w:cs="Times New Roman"/>
                <w:b/>
                <w:sz w:val="24"/>
                <w:szCs w:val="24"/>
              </w:rPr>
            </w:pPr>
            <w:r w:rsidRPr="00C73EE3">
              <w:rPr>
                <w:rFonts w:ascii="Times New Roman" w:hAnsi="Times New Roman" w:cs="Times New Roman"/>
                <w:b/>
                <w:sz w:val="24"/>
                <w:szCs w:val="24"/>
              </w:rPr>
              <w:t>Unit II</w:t>
            </w:r>
          </w:p>
          <w:p w:rsidR="00911084" w:rsidRPr="00D830B4" w:rsidRDefault="00911084" w:rsidP="00E855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830B4">
              <w:rPr>
                <w:rFonts w:ascii="Times New Roman" w:hAnsi="Times New Roman" w:cs="Times New Roman"/>
                <w:sz w:val="24"/>
                <w:szCs w:val="24"/>
              </w:rPr>
              <w:t xml:space="preserve">Techniques of strain analysis – Particle paths and flow patterns – Progressive strain history and methods for its determination. Deformation mechanisms – Role of fluids in deformation processes – Geometry and analysis of brittle-ductile and ductile shear zones – </w:t>
            </w:r>
            <w:proofErr w:type="spellStart"/>
            <w:r w:rsidRPr="00D830B4">
              <w:rPr>
                <w:rFonts w:ascii="Times New Roman" w:hAnsi="Times New Roman" w:cs="Times New Roman"/>
                <w:sz w:val="24"/>
                <w:szCs w:val="24"/>
              </w:rPr>
              <w:t>Petrofabric</w:t>
            </w:r>
            <w:proofErr w:type="spellEnd"/>
            <w:r w:rsidRPr="00D830B4">
              <w:rPr>
                <w:rFonts w:ascii="Times New Roman" w:hAnsi="Times New Roman" w:cs="Times New Roman"/>
                <w:sz w:val="24"/>
                <w:szCs w:val="24"/>
              </w:rPr>
              <w:t xml:space="preserve"> analysis – Field and laboratory techniques – Point and percentage diagrams – Preparation of </w:t>
            </w:r>
            <w:proofErr w:type="spellStart"/>
            <w:r w:rsidRPr="00D830B4">
              <w:rPr>
                <w:rFonts w:ascii="Times New Roman" w:hAnsi="Times New Roman" w:cs="Times New Roman"/>
                <w:sz w:val="24"/>
                <w:szCs w:val="24"/>
              </w:rPr>
              <w:t>petrofabric</w:t>
            </w:r>
            <w:proofErr w:type="spellEnd"/>
            <w:r w:rsidRPr="00D830B4">
              <w:rPr>
                <w:rFonts w:ascii="Times New Roman" w:hAnsi="Times New Roman" w:cs="Times New Roman"/>
                <w:sz w:val="24"/>
                <w:szCs w:val="24"/>
              </w:rPr>
              <w:t xml:space="preserve"> diagrams of quartz, biotite and calcite – Symmetry of fabric – Symmetry of movement.</w:t>
            </w:r>
          </w:p>
        </w:tc>
      </w:tr>
      <w:tr w:rsidR="00911084" w:rsidRPr="00D830B4" w:rsidTr="00911084">
        <w:trPr>
          <w:gridAfter w:val="1"/>
          <w:wAfter w:w="7" w:type="dxa"/>
          <w:trHeight w:val="164"/>
        </w:trPr>
        <w:tc>
          <w:tcPr>
            <w:tcW w:w="9795" w:type="dxa"/>
            <w:gridSpan w:val="2"/>
            <w:vAlign w:val="center"/>
          </w:tcPr>
          <w:p w:rsidR="00911084" w:rsidRPr="00C73EE3" w:rsidRDefault="00911084" w:rsidP="00911084">
            <w:pPr>
              <w:spacing w:after="0" w:line="240" w:lineRule="auto"/>
              <w:rPr>
                <w:rFonts w:ascii="Times New Roman" w:hAnsi="Times New Roman" w:cs="Times New Roman"/>
                <w:b/>
                <w:sz w:val="24"/>
                <w:szCs w:val="24"/>
              </w:rPr>
            </w:pPr>
            <w:r w:rsidRPr="00C73EE3">
              <w:rPr>
                <w:rFonts w:ascii="Times New Roman" w:hAnsi="Times New Roman" w:cs="Times New Roman"/>
                <w:b/>
                <w:sz w:val="24"/>
                <w:szCs w:val="24"/>
              </w:rPr>
              <w:t>Unit III</w:t>
            </w:r>
          </w:p>
          <w:p w:rsidR="00911084" w:rsidRPr="00D830B4" w:rsidRDefault="00911084" w:rsidP="00C73E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ab/>
            </w:r>
            <w:r w:rsidRPr="00D830B4">
              <w:rPr>
                <w:rFonts w:ascii="Times New Roman" w:hAnsi="Times New Roman" w:cs="Times New Roman"/>
                <w:sz w:val="24"/>
                <w:szCs w:val="24"/>
              </w:rPr>
              <w:t>Rotated minerals – Syn-, pre- and post-kinematic – Differential movement in rocks using rotated minerals – Oscillatory movements – Characteristics – Neotectonics – Indian and global evidences – Methods of study of neotectonics. Sheath folds – Geometry and mechanics of development of folds – Boudins – Foliation and lineation – Interference patterns and structural analysis in areas of superposed folding – Fault-related folding – Geometry and mechanics of faults – Gravity-induced structures.</w:t>
            </w:r>
          </w:p>
        </w:tc>
      </w:tr>
      <w:tr w:rsidR="00911084" w:rsidRPr="00D830B4" w:rsidTr="00911084">
        <w:trPr>
          <w:gridAfter w:val="1"/>
          <w:wAfter w:w="7" w:type="dxa"/>
          <w:trHeight w:val="164"/>
        </w:trPr>
        <w:tc>
          <w:tcPr>
            <w:tcW w:w="9795" w:type="dxa"/>
            <w:gridSpan w:val="2"/>
            <w:vAlign w:val="center"/>
          </w:tcPr>
          <w:p w:rsidR="00911084" w:rsidRPr="00C73EE3" w:rsidRDefault="00911084" w:rsidP="00911084">
            <w:pPr>
              <w:spacing w:after="0" w:line="240" w:lineRule="auto"/>
              <w:rPr>
                <w:rFonts w:ascii="Times New Roman" w:hAnsi="Times New Roman" w:cs="Times New Roman"/>
                <w:b/>
                <w:sz w:val="24"/>
                <w:szCs w:val="24"/>
              </w:rPr>
            </w:pPr>
            <w:r w:rsidRPr="00C73EE3">
              <w:rPr>
                <w:rFonts w:ascii="Times New Roman" w:hAnsi="Times New Roman" w:cs="Times New Roman"/>
                <w:b/>
                <w:sz w:val="24"/>
                <w:szCs w:val="24"/>
              </w:rPr>
              <w:t>Unit IV</w:t>
            </w:r>
          </w:p>
          <w:p w:rsidR="00911084" w:rsidRPr="00D830B4" w:rsidRDefault="00911084" w:rsidP="00E855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830B4">
              <w:rPr>
                <w:rFonts w:ascii="Times New Roman" w:hAnsi="Times New Roman" w:cs="Times New Roman"/>
                <w:sz w:val="24"/>
                <w:szCs w:val="24"/>
              </w:rPr>
              <w:t>Major tectonic features and associated structures in extensional-, compressional-, and strike-slip terrains – Joints and unconformities – Penecontemporaneous deformational structures of sedimentary rocks. Plate tectonics – Concept and principles – Continental drift – Geological and geophysical evidences – Mechanics, objections and present status of plate tectonics.</w:t>
            </w:r>
          </w:p>
        </w:tc>
      </w:tr>
      <w:tr w:rsidR="00911084" w:rsidRPr="00D830B4" w:rsidTr="00911084">
        <w:trPr>
          <w:gridAfter w:val="1"/>
          <w:wAfter w:w="7" w:type="dxa"/>
          <w:trHeight w:val="164"/>
        </w:trPr>
        <w:tc>
          <w:tcPr>
            <w:tcW w:w="9795" w:type="dxa"/>
            <w:gridSpan w:val="2"/>
            <w:vAlign w:val="center"/>
          </w:tcPr>
          <w:p w:rsidR="00911084" w:rsidRPr="00C73EE3" w:rsidRDefault="00911084" w:rsidP="00911084">
            <w:pPr>
              <w:spacing w:after="0" w:line="240" w:lineRule="auto"/>
              <w:rPr>
                <w:rFonts w:ascii="Times New Roman" w:hAnsi="Times New Roman" w:cs="Times New Roman"/>
                <w:b/>
                <w:sz w:val="24"/>
                <w:szCs w:val="24"/>
              </w:rPr>
            </w:pPr>
            <w:r w:rsidRPr="00C73EE3">
              <w:rPr>
                <w:rFonts w:ascii="Times New Roman" w:hAnsi="Times New Roman" w:cs="Times New Roman"/>
                <w:b/>
                <w:sz w:val="24"/>
                <w:szCs w:val="24"/>
              </w:rPr>
              <w:t>Unit V</w:t>
            </w:r>
          </w:p>
          <w:p w:rsidR="00911084" w:rsidRPr="00D830B4" w:rsidRDefault="00911084" w:rsidP="00E855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ab/>
            </w:r>
            <w:r w:rsidRPr="00D830B4">
              <w:rPr>
                <w:rFonts w:ascii="Times New Roman" w:hAnsi="Times New Roman" w:cs="Times New Roman"/>
                <w:sz w:val="24"/>
                <w:szCs w:val="24"/>
              </w:rPr>
              <w:t>Gravity and magnetic anomalies at mid-oceanic ridges, deep sea trenches, continental shield areas and mountain chains – Geological and geophysical characteristics of plate boundaries – Geodynamic evolution of the Himalayas – Paleomagnetism – Sea floor spreading and plate tectonics – Island arcs, oceanic islands and volcanic arcs – Isostasy, orogeny and epeirogeny – Geodynamic of the Indian Plate.</w:t>
            </w:r>
          </w:p>
        </w:tc>
      </w:tr>
      <w:tr w:rsidR="00D830B4" w:rsidRPr="00D830B4" w:rsidTr="00E8550F">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p>
        </w:tc>
        <w:tc>
          <w:tcPr>
            <w:tcW w:w="8187" w:type="dxa"/>
            <w:gridSpan w:val="2"/>
            <w:vAlign w:val="center"/>
          </w:tcPr>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 xml:space="preserve">Text Books </w:t>
            </w:r>
          </w:p>
          <w:p w:rsidR="00D830B4" w:rsidRPr="00D830B4" w:rsidRDefault="00D830B4" w:rsidP="00E8550F">
            <w:pPr>
              <w:pStyle w:val="NoSpacing"/>
              <w:jc w:val="center"/>
              <w:rPr>
                <w:rFonts w:ascii="Times New Roman" w:hAnsi="Times New Roman" w:cs="Times New Roman"/>
              </w:rPr>
            </w:pPr>
            <w:r w:rsidRPr="00D830B4">
              <w:rPr>
                <w:rFonts w:ascii="Times New Roman" w:hAnsi="Times New Roman" w:cs="Times New Roman"/>
                <w:b/>
                <w:sz w:val="24"/>
                <w:szCs w:val="24"/>
              </w:rPr>
              <w:lastRenderedPageBreak/>
              <w:t>(Latest Editions)</w:t>
            </w:r>
          </w:p>
        </w:tc>
      </w:tr>
      <w:tr w:rsidR="00911084" w:rsidRPr="00D830B4" w:rsidTr="00D13E01">
        <w:trPr>
          <w:trHeight w:val="3007"/>
        </w:trPr>
        <w:tc>
          <w:tcPr>
            <w:tcW w:w="9802" w:type="dxa"/>
            <w:gridSpan w:val="3"/>
            <w:vAlign w:val="center"/>
          </w:tcPr>
          <w:p w:rsidR="00911084" w:rsidRPr="00D830B4" w:rsidRDefault="00911084" w:rsidP="00911084">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lastRenderedPageBreak/>
              <w:t xml:space="preserve">1.Billings, M.P. (2014) </w:t>
            </w:r>
            <w:r w:rsidRPr="00D830B4">
              <w:rPr>
                <w:rFonts w:ascii="Times New Roman" w:hAnsi="Times New Roman" w:cs="Times New Roman"/>
                <w:i/>
                <w:sz w:val="24"/>
                <w:szCs w:val="24"/>
              </w:rPr>
              <w:t>Structural Geology</w:t>
            </w:r>
            <w:r w:rsidRPr="00D830B4">
              <w:rPr>
                <w:rFonts w:ascii="Times New Roman" w:hAnsi="Times New Roman" w:cs="Times New Roman"/>
                <w:sz w:val="24"/>
                <w:szCs w:val="24"/>
              </w:rPr>
              <w:t>. Prentice-Hall, Inc., Learning Pvt. Ltd., Delhi. 3</w:t>
            </w:r>
            <w:r w:rsidRPr="00D830B4">
              <w:rPr>
                <w:rFonts w:ascii="Times New Roman" w:hAnsi="Times New Roman" w:cs="Times New Roman"/>
                <w:sz w:val="24"/>
                <w:szCs w:val="24"/>
                <w:vertAlign w:val="superscript"/>
              </w:rPr>
              <w:t>rd</w:t>
            </w:r>
            <w:r w:rsidRPr="00D830B4">
              <w:rPr>
                <w:rFonts w:ascii="Times New Roman" w:hAnsi="Times New Roman" w:cs="Times New Roman"/>
                <w:sz w:val="24"/>
                <w:szCs w:val="24"/>
              </w:rPr>
              <w:t xml:space="preserve"> Edition. ISBN: 978-81-203-0059-03.</w:t>
            </w:r>
          </w:p>
          <w:p w:rsidR="00911084" w:rsidRPr="00D830B4" w:rsidRDefault="00911084" w:rsidP="00911084">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2.Beloussov, V.V. (1962</w:t>
            </w:r>
            <w:proofErr w:type="gramStart"/>
            <w:r w:rsidRPr="00D830B4">
              <w:rPr>
                <w:rFonts w:ascii="Times New Roman" w:hAnsi="Times New Roman" w:cs="Times New Roman"/>
                <w:sz w:val="24"/>
                <w:szCs w:val="24"/>
              </w:rPr>
              <w:t>).</w:t>
            </w:r>
            <w:r w:rsidRPr="00D830B4">
              <w:rPr>
                <w:rFonts w:ascii="Times New Roman" w:hAnsi="Times New Roman" w:cs="Times New Roman"/>
                <w:i/>
                <w:sz w:val="24"/>
                <w:szCs w:val="24"/>
              </w:rPr>
              <w:t>Basic</w:t>
            </w:r>
            <w:proofErr w:type="gramEnd"/>
            <w:r w:rsidRPr="00D830B4">
              <w:rPr>
                <w:rFonts w:ascii="Times New Roman" w:hAnsi="Times New Roman" w:cs="Times New Roman"/>
                <w:i/>
                <w:sz w:val="24"/>
                <w:szCs w:val="24"/>
              </w:rPr>
              <w:t xml:space="preserve"> Problems in </w:t>
            </w:r>
            <w:proofErr w:type="spellStart"/>
            <w:r w:rsidRPr="00D830B4">
              <w:rPr>
                <w:rFonts w:ascii="Times New Roman" w:hAnsi="Times New Roman" w:cs="Times New Roman"/>
                <w:i/>
                <w:sz w:val="24"/>
                <w:szCs w:val="24"/>
              </w:rPr>
              <w:t>Geotectonics</w:t>
            </w:r>
            <w:proofErr w:type="spellEnd"/>
            <w:r w:rsidRPr="00D830B4">
              <w:rPr>
                <w:rFonts w:ascii="Times New Roman" w:hAnsi="Times New Roman" w:cs="Times New Roman"/>
                <w:sz w:val="24"/>
                <w:szCs w:val="24"/>
              </w:rPr>
              <w:t xml:space="preserve">. McGraw-Hill Book Co., New York. </w:t>
            </w:r>
          </w:p>
          <w:p w:rsidR="00911084" w:rsidRPr="00D830B4" w:rsidRDefault="00911084" w:rsidP="00911084">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sidRPr="00D830B4">
              <w:rPr>
                <w:rFonts w:ascii="Times New Roman" w:hAnsi="Times New Roman" w:cs="Times New Roman"/>
                <w:sz w:val="24"/>
                <w:szCs w:val="24"/>
              </w:rPr>
              <w:t>Badgeley</w:t>
            </w:r>
            <w:proofErr w:type="spellEnd"/>
            <w:r w:rsidRPr="00D830B4">
              <w:rPr>
                <w:rFonts w:ascii="Times New Roman" w:hAnsi="Times New Roman" w:cs="Times New Roman"/>
                <w:sz w:val="24"/>
                <w:szCs w:val="24"/>
              </w:rPr>
              <w:t xml:space="preserve">, P.C. (1965) </w:t>
            </w:r>
            <w:r w:rsidRPr="00D830B4">
              <w:rPr>
                <w:rFonts w:ascii="Times New Roman" w:hAnsi="Times New Roman" w:cs="Times New Roman"/>
                <w:i/>
                <w:sz w:val="24"/>
                <w:szCs w:val="24"/>
              </w:rPr>
              <w:t>Structural and Tectonic Principles</w:t>
            </w:r>
            <w:r w:rsidRPr="00D830B4">
              <w:rPr>
                <w:rFonts w:ascii="Times New Roman" w:hAnsi="Times New Roman" w:cs="Times New Roman"/>
                <w:sz w:val="24"/>
                <w:szCs w:val="24"/>
              </w:rPr>
              <w:t>. Harper &amp; Row Publishers, New York. ASIN: BOOBXTMTK6.</w:t>
            </w:r>
          </w:p>
          <w:p w:rsidR="00911084" w:rsidRPr="00D830B4" w:rsidRDefault="00911084" w:rsidP="00911084">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4</w:t>
            </w:r>
            <w:r>
              <w:rPr>
                <w:rFonts w:ascii="Times New Roman" w:hAnsi="Times New Roman" w:cs="Times New Roman"/>
                <w:sz w:val="24"/>
                <w:szCs w:val="24"/>
              </w:rPr>
              <w:t xml:space="preserve">.  </w:t>
            </w:r>
            <w:r w:rsidRPr="00D830B4">
              <w:rPr>
                <w:rFonts w:ascii="Times New Roman" w:hAnsi="Times New Roman" w:cs="Times New Roman"/>
                <w:sz w:val="24"/>
                <w:szCs w:val="24"/>
              </w:rPr>
              <w:t xml:space="preserve">Twiss, R.J. and </w:t>
            </w:r>
            <w:proofErr w:type="spellStart"/>
            <w:r w:rsidRPr="00D830B4">
              <w:rPr>
                <w:rFonts w:ascii="Times New Roman" w:hAnsi="Times New Roman" w:cs="Times New Roman"/>
                <w:sz w:val="24"/>
                <w:szCs w:val="24"/>
              </w:rPr>
              <w:t>Moores</w:t>
            </w:r>
            <w:proofErr w:type="spellEnd"/>
            <w:r w:rsidRPr="00D830B4">
              <w:rPr>
                <w:rFonts w:ascii="Times New Roman" w:hAnsi="Times New Roman" w:cs="Times New Roman"/>
                <w:sz w:val="24"/>
                <w:szCs w:val="24"/>
              </w:rPr>
              <w:t>, E.M. (2007</w:t>
            </w:r>
            <w:proofErr w:type="gramStart"/>
            <w:r w:rsidRPr="00D830B4">
              <w:rPr>
                <w:rFonts w:ascii="Times New Roman" w:hAnsi="Times New Roman" w:cs="Times New Roman"/>
                <w:sz w:val="24"/>
                <w:szCs w:val="24"/>
              </w:rPr>
              <w:t>).</w:t>
            </w:r>
            <w:r w:rsidRPr="00D830B4">
              <w:rPr>
                <w:rFonts w:ascii="Times New Roman" w:hAnsi="Times New Roman" w:cs="Times New Roman"/>
                <w:i/>
                <w:sz w:val="24"/>
                <w:szCs w:val="24"/>
              </w:rPr>
              <w:t>Structural</w:t>
            </w:r>
            <w:proofErr w:type="gramEnd"/>
            <w:r w:rsidRPr="00D830B4">
              <w:rPr>
                <w:rFonts w:ascii="Times New Roman" w:hAnsi="Times New Roman" w:cs="Times New Roman"/>
                <w:i/>
                <w:sz w:val="24"/>
                <w:szCs w:val="24"/>
              </w:rPr>
              <w:t xml:space="preserve"> Geology</w:t>
            </w:r>
            <w:r w:rsidRPr="00D830B4">
              <w:rPr>
                <w:rFonts w:ascii="Times New Roman" w:hAnsi="Times New Roman" w:cs="Times New Roman"/>
                <w:sz w:val="24"/>
                <w:szCs w:val="24"/>
              </w:rPr>
              <w:t xml:space="preserve">. </w:t>
            </w:r>
            <w:proofErr w:type="spellStart"/>
            <w:r w:rsidRPr="00D830B4">
              <w:rPr>
                <w:rFonts w:ascii="Times New Roman" w:hAnsi="Times New Roman" w:cs="Times New Roman"/>
                <w:sz w:val="24"/>
                <w:szCs w:val="24"/>
              </w:rPr>
              <w:t>W.</w:t>
            </w:r>
            <w:proofErr w:type="gramStart"/>
            <w:r w:rsidRPr="00D830B4">
              <w:rPr>
                <w:rFonts w:ascii="Times New Roman" w:hAnsi="Times New Roman" w:cs="Times New Roman"/>
                <w:sz w:val="24"/>
                <w:szCs w:val="24"/>
              </w:rPr>
              <w:t>H.Freeman</w:t>
            </w:r>
            <w:proofErr w:type="spellEnd"/>
            <w:proofErr w:type="gramEnd"/>
            <w:r w:rsidRPr="00D830B4">
              <w:rPr>
                <w:rFonts w:ascii="Times New Roman" w:hAnsi="Times New Roman" w:cs="Times New Roman"/>
                <w:sz w:val="24"/>
                <w:szCs w:val="24"/>
              </w:rPr>
              <w:t xml:space="preserve"> and Company, New York. 2</w:t>
            </w:r>
            <w:r w:rsidRPr="00D830B4">
              <w:rPr>
                <w:rFonts w:ascii="Times New Roman" w:hAnsi="Times New Roman" w:cs="Times New Roman"/>
                <w:sz w:val="24"/>
                <w:szCs w:val="24"/>
                <w:vertAlign w:val="superscript"/>
              </w:rPr>
              <w:t>nd</w:t>
            </w:r>
            <w:r w:rsidRPr="00D830B4">
              <w:rPr>
                <w:rFonts w:ascii="Times New Roman" w:hAnsi="Times New Roman" w:cs="Times New Roman"/>
                <w:sz w:val="24"/>
                <w:szCs w:val="24"/>
              </w:rPr>
              <w:t xml:space="preserve"> Edition. ISBN: 10: 0-7167-4951-</w:t>
            </w:r>
          </w:p>
          <w:p w:rsidR="00911084" w:rsidRPr="00D830B4" w:rsidRDefault="00911084" w:rsidP="00911084">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5</w:t>
            </w:r>
            <w:r>
              <w:rPr>
                <w:rFonts w:ascii="Times New Roman" w:hAnsi="Times New Roman" w:cs="Times New Roman"/>
                <w:sz w:val="24"/>
                <w:szCs w:val="24"/>
              </w:rPr>
              <w:t xml:space="preserve">.  </w:t>
            </w:r>
            <w:r w:rsidRPr="00D830B4">
              <w:rPr>
                <w:rFonts w:ascii="Times New Roman" w:hAnsi="Times New Roman" w:cs="Times New Roman"/>
              </w:rPr>
              <w:t xml:space="preserve">B.A. van der </w:t>
            </w:r>
            <w:proofErr w:type="spellStart"/>
            <w:r w:rsidRPr="00D830B4">
              <w:rPr>
                <w:rFonts w:ascii="Times New Roman" w:hAnsi="Times New Roman" w:cs="Times New Roman"/>
              </w:rPr>
              <w:t>Pluijm</w:t>
            </w:r>
            <w:proofErr w:type="spellEnd"/>
            <w:r w:rsidRPr="00D830B4">
              <w:rPr>
                <w:rFonts w:ascii="Times New Roman" w:hAnsi="Times New Roman" w:cs="Times New Roman"/>
              </w:rPr>
              <w:t xml:space="preserve"> and S. </w:t>
            </w:r>
            <w:proofErr w:type="spellStart"/>
            <w:r w:rsidRPr="00D830B4">
              <w:rPr>
                <w:rFonts w:ascii="Times New Roman" w:hAnsi="Times New Roman" w:cs="Times New Roman"/>
              </w:rPr>
              <w:t>Marshak</w:t>
            </w:r>
            <w:proofErr w:type="spellEnd"/>
            <w:r w:rsidRPr="00D830B4">
              <w:rPr>
                <w:rFonts w:ascii="Times New Roman" w:hAnsi="Times New Roman" w:cs="Times New Roman"/>
              </w:rPr>
              <w:t xml:space="preserve"> (2004). </w:t>
            </w:r>
            <w:hyperlink r:id="rId31" w:history="1">
              <w:r w:rsidRPr="00D830B4">
                <w:rPr>
                  <w:rFonts w:ascii="Times New Roman" w:hAnsi="Times New Roman" w:cs="Times New Roman"/>
                </w:rPr>
                <w:t>Earth Structure - An Introduction to Structural Geology and Tectonics</w:t>
              </w:r>
            </w:hyperlink>
            <w:r w:rsidRPr="00D830B4">
              <w:rPr>
                <w:rFonts w:ascii="Times New Roman" w:hAnsi="Times New Roman" w:cs="Times New Roman"/>
              </w:rPr>
              <w:t xml:space="preserve"> (2nd ed.). New York: </w:t>
            </w:r>
            <w:hyperlink r:id="rId32" w:tooltip="W. W. Norton" w:history="1">
              <w:r w:rsidRPr="00D830B4">
                <w:rPr>
                  <w:rFonts w:ascii="Times New Roman" w:hAnsi="Times New Roman" w:cs="Times New Roman"/>
                </w:rPr>
                <w:t>W. W. Norton</w:t>
              </w:r>
            </w:hyperlink>
            <w:r w:rsidRPr="00D830B4">
              <w:rPr>
                <w:rFonts w:ascii="Times New Roman" w:hAnsi="Times New Roman" w:cs="Times New Roman"/>
              </w:rPr>
              <w:t xml:space="preserve">. p. 656. </w:t>
            </w:r>
            <w:hyperlink r:id="rId33" w:history="1">
              <w:r w:rsidRPr="00D830B4">
                <w:rPr>
                  <w:rFonts w:ascii="Times New Roman" w:hAnsi="Times New Roman" w:cs="Times New Roman"/>
                </w:rPr>
                <w:t>ISBN</w:t>
              </w:r>
            </w:hyperlink>
            <w:r w:rsidRPr="00D830B4">
              <w:rPr>
                <w:rFonts w:ascii="Times New Roman" w:hAnsi="Times New Roman" w:cs="Times New Roman"/>
              </w:rPr>
              <w:t> </w:t>
            </w:r>
            <w:hyperlink r:id="rId34" w:tooltip="Special:BookSources/0-393-92467-X" w:history="1">
              <w:r w:rsidRPr="00D830B4">
                <w:rPr>
                  <w:rFonts w:ascii="Times New Roman" w:hAnsi="Times New Roman" w:cs="Times New Roman"/>
                </w:rPr>
                <w:t>0-393-92467-X</w:t>
              </w:r>
            </w:hyperlink>
            <w:r w:rsidRPr="00D830B4">
              <w:rPr>
                <w:rStyle w:val="HTMLCite"/>
                <w:rFonts w:ascii="Times New Roman" w:hAnsi="Times New Roman" w:cs="Times New Roman"/>
              </w:rPr>
              <w:t>.</w:t>
            </w:r>
          </w:p>
        </w:tc>
      </w:tr>
      <w:tr w:rsidR="00D830B4" w:rsidRPr="00D830B4" w:rsidTr="00E8550F">
        <w:trPr>
          <w:trHeight w:val="164"/>
        </w:trPr>
        <w:tc>
          <w:tcPr>
            <w:tcW w:w="9802" w:type="dxa"/>
            <w:gridSpan w:val="3"/>
            <w:vAlign w:val="center"/>
          </w:tcPr>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 xml:space="preserve">References Books </w:t>
            </w:r>
          </w:p>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(Latest editions, and the style as given below must be strictly adhered to)</w:t>
            </w:r>
          </w:p>
        </w:tc>
      </w:tr>
      <w:tr w:rsidR="00EF5509" w:rsidRPr="00D830B4" w:rsidTr="00D13E01">
        <w:trPr>
          <w:trHeight w:val="2432"/>
        </w:trPr>
        <w:tc>
          <w:tcPr>
            <w:tcW w:w="9802" w:type="dxa"/>
            <w:gridSpan w:val="3"/>
            <w:vAlign w:val="center"/>
          </w:tcPr>
          <w:p w:rsidR="00EF5509" w:rsidRPr="00D830B4" w:rsidRDefault="00EF5509" w:rsidP="00EF5509">
            <w:pPr>
              <w:spacing w:after="0" w:line="240" w:lineRule="auto"/>
              <w:rPr>
                <w:rFonts w:ascii="Times New Roman" w:eastAsia="Times New Roman" w:hAnsi="Times New Roman" w:cs="Times New Roman"/>
                <w:color w:val="000000"/>
                <w:sz w:val="24"/>
                <w:szCs w:val="24"/>
              </w:rPr>
            </w:pPr>
            <w:r w:rsidRPr="00D830B4">
              <w:rPr>
                <w:rFonts w:ascii="Times New Roman" w:hAnsi="Times New Roman" w:cs="Times New Roman"/>
                <w:sz w:val="24"/>
                <w:szCs w:val="24"/>
              </w:rPr>
              <w:t xml:space="preserve">1.Suppe, J. (1985) </w:t>
            </w:r>
            <w:r w:rsidRPr="00D830B4">
              <w:rPr>
                <w:rFonts w:ascii="Times New Roman" w:hAnsi="Times New Roman" w:cs="Times New Roman"/>
                <w:i/>
                <w:sz w:val="24"/>
                <w:szCs w:val="24"/>
              </w:rPr>
              <w:t>Principles of Structural Geology</w:t>
            </w:r>
            <w:r w:rsidRPr="00D830B4">
              <w:rPr>
                <w:rFonts w:ascii="Times New Roman" w:hAnsi="Times New Roman" w:cs="Times New Roman"/>
                <w:sz w:val="24"/>
                <w:szCs w:val="24"/>
              </w:rPr>
              <w:t>. Prentice-Hall, Inc., Englewood Cliffs, New Jersey.</w:t>
            </w:r>
            <w:r w:rsidRPr="00D830B4">
              <w:rPr>
                <w:rFonts w:ascii="Times New Roman" w:eastAsia="Times New Roman" w:hAnsi="Times New Roman" w:cs="Times New Roman"/>
                <w:sz w:val="24"/>
                <w:szCs w:val="24"/>
              </w:rPr>
              <w:t xml:space="preserve"> ISBN: </w:t>
            </w:r>
            <w:r w:rsidRPr="00D830B4">
              <w:rPr>
                <w:rFonts w:ascii="Times New Roman" w:hAnsi="Times New Roman" w:cs="Times New Roman"/>
                <w:color w:val="000000"/>
                <w:sz w:val="24"/>
                <w:szCs w:val="24"/>
                <w:shd w:val="clear" w:color="auto" w:fill="FFFFFF"/>
              </w:rPr>
              <w:t>ISBN 0137105002.</w:t>
            </w:r>
          </w:p>
          <w:p w:rsidR="00EF5509" w:rsidRPr="00D830B4" w:rsidRDefault="00EF5509" w:rsidP="00EF5509">
            <w:pPr>
              <w:spacing w:after="0" w:line="240" w:lineRule="auto"/>
              <w:rPr>
                <w:rFonts w:ascii="Times New Roman" w:eastAsia="Times New Roman" w:hAnsi="Times New Roman" w:cs="Times New Roman"/>
                <w:sz w:val="24"/>
                <w:szCs w:val="24"/>
              </w:rPr>
            </w:pPr>
            <w:r w:rsidRPr="00D830B4">
              <w:rPr>
                <w:rFonts w:ascii="Times New Roman" w:hAnsi="Times New Roman" w:cs="Times New Roman"/>
                <w:sz w:val="24"/>
                <w:szCs w:val="24"/>
              </w:rPr>
              <w:t xml:space="preserve">2.Marshak, S. and Mitra, G. (1988) </w:t>
            </w:r>
            <w:r w:rsidRPr="00D830B4">
              <w:rPr>
                <w:rFonts w:ascii="Times New Roman" w:hAnsi="Times New Roman" w:cs="Times New Roman"/>
                <w:i/>
                <w:sz w:val="24"/>
                <w:szCs w:val="24"/>
              </w:rPr>
              <w:t>Basic Methods of Structural Geology</w:t>
            </w:r>
            <w:r w:rsidRPr="00D830B4">
              <w:rPr>
                <w:rFonts w:ascii="Times New Roman" w:hAnsi="Times New Roman" w:cs="Times New Roman"/>
                <w:sz w:val="24"/>
                <w:szCs w:val="24"/>
              </w:rPr>
              <w:t xml:space="preserve">. Prentice-Hall, Inc., Englewood Cliffs, New Jersey. </w:t>
            </w:r>
            <w:r w:rsidRPr="00D830B4">
              <w:rPr>
                <w:rFonts w:ascii="Times New Roman" w:hAnsi="Times New Roman" w:cs="Times New Roman"/>
                <w:color w:val="000000"/>
                <w:sz w:val="24"/>
                <w:szCs w:val="24"/>
                <w:shd w:val="clear" w:color="auto" w:fill="FFFFFF"/>
              </w:rPr>
              <w:t>ISBN: 0130651788.</w:t>
            </w:r>
          </w:p>
          <w:p w:rsidR="00EF5509" w:rsidRPr="00D830B4" w:rsidRDefault="00EF5509" w:rsidP="00EF5509">
            <w:pPr>
              <w:spacing w:after="0" w:line="240" w:lineRule="auto"/>
              <w:rPr>
                <w:rFonts w:ascii="Times New Roman" w:hAnsi="Times New Roman" w:cs="Times New Roman"/>
              </w:rPr>
            </w:pPr>
            <w:r w:rsidRPr="00D830B4">
              <w:rPr>
                <w:rFonts w:ascii="Times New Roman" w:hAnsi="Times New Roman" w:cs="Times New Roman"/>
                <w:sz w:val="24"/>
                <w:szCs w:val="24"/>
              </w:rPr>
              <w:t>3.</w:t>
            </w:r>
            <w:r w:rsidRPr="00D830B4">
              <w:rPr>
                <w:rStyle w:val="HTMLCite"/>
                <w:rFonts w:ascii="Times New Roman" w:hAnsi="Times New Roman" w:cs="Times New Roman"/>
                <w:i w:val="0"/>
                <w:iCs w:val="0"/>
              </w:rPr>
              <w:t>M. King Hubbert (1972). Structural Geology. Hafner Publishing Company.</w:t>
            </w:r>
          </w:p>
          <w:p w:rsidR="00EF5509" w:rsidRPr="00727E3E" w:rsidRDefault="00EF5509" w:rsidP="00EF5509">
            <w:pPr>
              <w:spacing w:after="0" w:line="240" w:lineRule="auto"/>
              <w:rPr>
                <w:rFonts w:ascii="Times New Roman" w:hAnsi="Times New Roman" w:cs="Times New Roman"/>
                <w:sz w:val="24"/>
                <w:szCs w:val="24"/>
              </w:rPr>
            </w:pPr>
            <w:r w:rsidRPr="00727E3E">
              <w:rPr>
                <w:rFonts w:ascii="Times New Roman" w:hAnsi="Times New Roman" w:cs="Times New Roman"/>
                <w:sz w:val="24"/>
                <w:szCs w:val="24"/>
              </w:rPr>
              <w:t>4.</w:t>
            </w:r>
            <w:r w:rsidRPr="00727E3E">
              <w:rPr>
                <w:rStyle w:val="HTMLCite"/>
                <w:rFonts w:ascii="Times New Roman" w:hAnsi="Times New Roman" w:cs="Times New Roman"/>
                <w:i w:val="0"/>
                <w:iCs w:val="0"/>
              </w:rPr>
              <w:t xml:space="preserve">G.H. Davis and S.J. Reynolds (1996). The structural geology of rocks and regions (2nd ed.). </w:t>
            </w:r>
            <w:hyperlink r:id="rId35" w:tooltip="John Wiley &amp; Sons" w:history="1">
              <w:r w:rsidRPr="00727E3E">
                <w:rPr>
                  <w:rStyle w:val="Hyperlink"/>
                  <w:rFonts w:ascii="Times New Roman" w:hAnsi="Times New Roman" w:cs="Times New Roman"/>
                  <w:color w:val="auto"/>
                  <w:u w:val="none"/>
                </w:rPr>
                <w:t>Wiley</w:t>
              </w:r>
            </w:hyperlink>
            <w:r w:rsidRPr="00727E3E">
              <w:rPr>
                <w:rStyle w:val="HTMLCite"/>
                <w:rFonts w:ascii="Times New Roman" w:hAnsi="Times New Roman" w:cs="Times New Roman"/>
                <w:i w:val="0"/>
                <w:iCs w:val="0"/>
              </w:rPr>
              <w:t xml:space="preserve">. </w:t>
            </w:r>
            <w:hyperlink r:id="rId36" w:tooltip="ISBN (identifier)" w:history="1">
              <w:r w:rsidRPr="00727E3E">
                <w:rPr>
                  <w:rStyle w:val="Hyperlink"/>
                  <w:rFonts w:ascii="Times New Roman" w:hAnsi="Times New Roman" w:cs="Times New Roman"/>
                  <w:color w:val="auto"/>
                  <w:u w:val="none"/>
                </w:rPr>
                <w:t>ISBN</w:t>
              </w:r>
            </w:hyperlink>
            <w:r w:rsidRPr="00727E3E">
              <w:rPr>
                <w:rStyle w:val="HTMLCite"/>
                <w:rFonts w:ascii="Times New Roman" w:hAnsi="Times New Roman" w:cs="Times New Roman"/>
                <w:i w:val="0"/>
                <w:iCs w:val="0"/>
              </w:rPr>
              <w:t> </w:t>
            </w:r>
            <w:hyperlink r:id="rId37" w:tooltip="Special:BookSources/0-471-52621-5" w:history="1">
              <w:r w:rsidRPr="00727E3E">
                <w:rPr>
                  <w:rStyle w:val="Hyperlink"/>
                  <w:rFonts w:ascii="Times New Roman" w:hAnsi="Times New Roman" w:cs="Times New Roman"/>
                  <w:color w:val="auto"/>
                  <w:u w:val="none"/>
                </w:rPr>
                <w:t>0-471-52621-5</w:t>
              </w:r>
            </w:hyperlink>
            <w:r w:rsidRPr="00727E3E">
              <w:rPr>
                <w:rStyle w:val="HTMLCite"/>
                <w:rFonts w:ascii="Times New Roman" w:hAnsi="Times New Roman" w:cs="Times New Roman"/>
                <w:i w:val="0"/>
                <w:iCs w:val="0"/>
              </w:rPr>
              <w:t>.</w:t>
            </w:r>
          </w:p>
          <w:p w:rsidR="00EF5509" w:rsidRPr="00D830B4" w:rsidRDefault="00EF5509" w:rsidP="00EF5509">
            <w:pPr>
              <w:spacing w:after="0" w:line="240" w:lineRule="auto"/>
              <w:rPr>
                <w:rFonts w:ascii="Times New Roman" w:eastAsia="Times New Roman" w:hAnsi="Times New Roman" w:cs="Times New Roman"/>
                <w:color w:val="000000"/>
                <w:sz w:val="24"/>
                <w:szCs w:val="24"/>
              </w:rPr>
            </w:pPr>
            <w:r w:rsidRPr="00727E3E">
              <w:rPr>
                <w:rFonts w:ascii="Times New Roman" w:hAnsi="Times New Roman" w:cs="Times New Roman"/>
                <w:sz w:val="24"/>
                <w:szCs w:val="24"/>
              </w:rPr>
              <w:t>5.</w:t>
            </w:r>
            <w:r w:rsidRPr="00727E3E">
              <w:rPr>
                <w:rStyle w:val="HTMLCite"/>
                <w:rFonts w:ascii="Times New Roman" w:hAnsi="Times New Roman" w:cs="Times New Roman"/>
                <w:i w:val="0"/>
                <w:iCs w:val="0"/>
              </w:rPr>
              <w:t xml:space="preserve">C.W. </w:t>
            </w:r>
            <w:proofErr w:type="spellStart"/>
            <w:r w:rsidRPr="00727E3E">
              <w:rPr>
                <w:rStyle w:val="HTMLCite"/>
                <w:rFonts w:ascii="Times New Roman" w:hAnsi="Times New Roman" w:cs="Times New Roman"/>
                <w:i w:val="0"/>
                <w:iCs w:val="0"/>
              </w:rPr>
              <w:t>Passchier</w:t>
            </w:r>
            <w:proofErr w:type="spellEnd"/>
            <w:r w:rsidRPr="00727E3E">
              <w:rPr>
                <w:rStyle w:val="HTMLCite"/>
                <w:rFonts w:ascii="Times New Roman" w:hAnsi="Times New Roman" w:cs="Times New Roman"/>
                <w:i w:val="0"/>
                <w:iCs w:val="0"/>
              </w:rPr>
              <w:t xml:space="preserve"> and R.A.J. </w:t>
            </w:r>
            <w:proofErr w:type="spellStart"/>
            <w:r w:rsidRPr="00727E3E">
              <w:rPr>
                <w:rStyle w:val="HTMLCite"/>
                <w:rFonts w:ascii="Times New Roman" w:hAnsi="Times New Roman" w:cs="Times New Roman"/>
                <w:i w:val="0"/>
                <w:iCs w:val="0"/>
              </w:rPr>
              <w:t>Trouw</w:t>
            </w:r>
            <w:proofErr w:type="spellEnd"/>
            <w:r w:rsidRPr="00727E3E">
              <w:rPr>
                <w:rStyle w:val="HTMLCite"/>
                <w:rFonts w:ascii="Times New Roman" w:hAnsi="Times New Roman" w:cs="Times New Roman"/>
                <w:i w:val="0"/>
                <w:iCs w:val="0"/>
              </w:rPr>
              <w:t xml:space="preserve"> (1998). </w:t>
            </w:r>
            <w:proofErr w:type="spellStart"/>
            <w:r w:rsidRPr="00727E3E">
              <w:rPr>
                <w:rStyle w:val="HTMLCite"/>
                <w:rFonts w:ascii="Times New Roman" w:hAnsi="Times New Roman" w:cs="Times New Roman"/>
                <w:i w:val="0"/>
                <w:iCs w:val="0"/>
              </w:rPr>
              <w:t>Microtectonics</w:t>
            </w:r>
            <w:proofErr w:type="spellEnd"/>
            <w:r w:rsidRPr="00727E3E">
              <w:rPr>
                <w:rStyle w:val="HTMLCite"/>
                <w:rFonts w:ascii="Times New Roman" w:hAnsi="Times New Roman" w:cs="Times New Roman"/>
                <w:i w:val="0"/>
                <w:iCs w:val="0"/>
              </w:rPr>
              <w:t xml:space="preserve">. Berlin: </w:t>
            </w:r>
            <w:hyperlink r:id="rId38" w:tooltip="Springer Science+Business Media" w:history="1">
              <w:r w:rsidRPr="00727E3E">
                <w:rPr>
                  <w:rStyle w:val="Hyperlink"/>
                  <w:rFonts w:ascii="Times New Roman" w:hAnsi="Times New Roman" w:cs="Times New Roman"/>
                  <w:color w:val="auto"/>
                  <w:u w:val="none"/>
                </w:rPr>
                <w:t>Springer</w:t>
              </w:r>
            </w:hyperlink>
            <w:r w:rsidRPr="00727E3E">
              <w:rPr>
                <w:rStyle w:val="HTMLCite"/>
                <w:rFonts w:ascii="Times New Roman" w:hAnsi="Times New Roman" w:cs="Times New Roman"/>
                <w:i w:val="0"/>
                <w:iCs w:val="0"/>
              </w:rPr>
              <w:t xml:space="preserve">. </w:t>
            </w:r>
            <w:hyperlink r:id="rId39" w:tooltip="ISBN (identifier)" w:history="1">
              <w:r w:rsidRPr="00727E3E">
                <w:rPr>
                  <w:rStyle w:val="Hyperlink"/>
                  <w:rFonts w:ascii="Times New Roman" w:hAnsi="Times New Roman" w:cs="Times New Roman"/>
                  <w:color w:val="auto"/>
                  <w:u w:val="none"/>
                </w:rPr>
                <w:t>ISBN</w:t>
              </w:r>
            </w:hyperlink>
            <w:r w:rsidRPr="00727E3E">
              <w:rPr>
                <w:rStyle w:val="HTMLCite"/>
                <w:rFonts w:ascii="Times New Roman" w:hAnsi="Times New Roman" w:cs="Times New Roman"/>
                <w:i w:val="0"/>
                <w:iCs w:val="0"/>
              </w:rPr>
              <w:t> </w:t>
            </w:r>
            <w:hyperlink r:id="rId40" w:tooltip="Special:BookSources/3-540-58713-6" w:history="1">
              <w:r w:rsidRPr="00727E3E">
                <w:rPr>
                  <w:rStyle w:val="Hyperlink"/>
                  <w:rFonts w:ascii="Times New Roman" w:hAnsi="Times New Roman" w:cs="Times New Roman"/>
                  <w:color w:val="auto"/>
                  <w:u w:val="none"/>
                </w:rPr>
                <w:t>3-540-58713-6</w:t>
              </w:r>
            </w:hyperlink>
            <w:r w:rsidRPr="00727E3E">
              <w:rPr>
                <w:rStyle w:val="HTMLCite"/>
                <w:rFonts w:ascii="Times New Roman" w:hAnsi="Times New Roman" w:cs="Times New Roman"/>
                <w:i w:val="0"/>
                <w:iCs w:val="0"/>
              </w:rPr>
              <w:t>.</w:t>
            </w:r>
          </w:p>
        </w:tc>
      </w:tr>
      <w:tr w:rsidR="00D830B4" w:rsidRPr="00727E3E" w:rsidTr="00E8550F">
        <w:trPr>
          <w:trHeight w:val="164"/>
        </w:trPr>
        <w:tc>
          <w:tcPr>
            <w:tcW w:w="9802" w:type="dxa"/>
            <w:gridSpan w:val="3"/>
            <w:vAlign w:val="center"/>
          </w:tcPr>
          <w:p w:rsidR="00D830B4" w:rsidRPr="00727E3E" w:rsidRDefault="00D830B4" w:rsidP="00E8550F">
            <w:pPr>
              <w:spacing w:after="0" w:line="240" w:lineRule="auto"/>
              <w:ind w:left="72" w:right="249"/>
              <w:jc w:val="center"/>
              <w:rPr>
                <w:rFonts w:ascii="Times New Roman" w:hAnsi="Times New Roman" w:cs="Times New Roman"/>
                <w:bCs/>
                <w:sz w:val="24"/>
                <w:szCs w:val="24"/>
              </w:rPr>
            </w:pPr>
            <w:r w:rsidRPr="00727E3E">
              <w:rPr>
                <w:rFonts w:ascii="Times New Roman" w:hAnsi="Times New Roman" w:cs="Times New Roman"/>
                <w:bCs/>
                <w:sz w:val="24"/>
                <w:szCs w:val="24"/>
              </w:rPr>
              <w:t>Web Resources</w:t>
            </w:r>
          </w:p>
        </w:tc>
      </w:tr>
      <w:tr w:rsidR="00EF5509" w:rsidRPr="00727E3E" w:rsidTr="00D13E01">
        <w:trPr>
          <w:trHeight w:val="1558"/>
        </w:trPr>
        <w:tc>
          <w:tcPr>
            <w:tcW w:w="9802" w:type="dxa"/>
            <w:gridSpan w:val="3"/>
            <w:vAlign w:val="center"/>
          </w:tcPr>
          <w:p w:rsidR="00EF5509" w:rsidRPr="00727E3E" w:rsidRDefault="00EF5509" w:rsidP="00EF5509">
            <w:pPr>
              <w:spacing w:after="0" w:line="240" w:lineRule="auto"/>
              <w:rPr>
                <w:rFonts w:ascii="Times New Roman" w:hAnsi="Times New Roman" w:cs="Times New Roman"/>
                <w:sz w:val="23"/>
                <w:szCs w:val="23"/>
                <w:lang w:val="en-IN" w:eastAsia="en-IN"/>
              </w:rPr>
            </w:pPr>
            <w:r w:rsidRPr="00727E3E">
              <w:rPr>
                <w:rFonts w:ascii="Times New Roman" w:hAnsi="Times New Roman" w:cs="Times New Roman"/>
                <w:sz w:val="24"/>
                <w:szCs w:val="24"/>
              </w:rPr>
              <w:t>1.</w:t>
            </w:r>
            <w:r w:rsidRPr="00727E3E">
              <w:rPr>
                <w:rFonts w:ascii="Times New Roman" w:hAnsi="Times New Roman" w:cs="Times New Roman"/>
                <w:sz w:val="23"/>
                <w:szCs w:val="23"/>
                <w:lang w:val="en-IN" w:eastAsia="en-IN"/>
              </w:rPr>
              <w:t xml:space="preserve"> http://www.labotka.net </w:t>
            </w:r>
          </w:p>
          <w:p w:rsidR="00EF5509" w:rsidRPr="00727E3E" w:rsidRDefault="00EF5509" w:rsidP="00EF5509">
            <w:pPr>
              <w:spacing w:after="0" w:line="240" w:lineRule="auto"/>
              <w:rPr>
                <w:rFonts w:ascii="Times New Roman" w:hAnsi="Times New Roman" w:cs="Times New Roman"/>
                <w:i/>
                <w:sz w:val="24"/>
                <w:szCs w:val="24"/>
              </w:rPr>
            </w:pPr>
            <w:r w:rsidRPr="00727E3E">
              <w:rPr>
                <w:rFonts w:ascii="Times New Roman" w:hAnsi="Times New Roman" w:cs="Times New Roman"/>
                <w:sz w:val="24"/>
                <w:szCs w:val="24"/>
              </w:rPr>
              <w:t>2.</w:t>
            </w:r>
            <w:hyperlink r:id="rId41" w:history="1">
              <w:r w:rsidRPr="00727E3E">
                <w:rPr>
                  <w:rStyle w:val="Hyperlink"/>
                  <w:rFonts w:ascii="Times New Roman" w:hAnsi="Times New Roman" w:cs="Times New Roman"/>
                  <w:color w:val="auto"/>
                  <w:sz w:val="23"/>
                  <w:szCs w:val="23"/>
                  <w:u w:val="none"/>
                  <w:lang w:val="en-IN" w:eastAsia="en-IN"/>
                </w:rPr>
                <w:t>http://www.patnasciencecollege.org</w:t>
              </w:r>
            </w:hyperlink>
          </w:p>
          <w:p w:rsidR="00EF5509" w:rsidRPr="00727E3E" w:rsidRDefault="00EF5509" w:rsidP="00EF5509">
            <w:pPr>
              <w:spacing w:after="0" w:line="240" w:lineRule="auto"/>
              <w:rPr>
                <w:rFonts w:ascii="Times New Roman" w:hAnsi="Times New Roman" w:cs="Times New Roman"/>
                <w:i/>
                <w:sz w:val="24"/>
                <w:szCs w:val="24"/>
              </w:rPr>
            </w:pPr>
            <w:r w:rsidRPr="00727E3E">
              <w:rPr>
                <w:rFonts w:ascii="Times New Roman" w:hAnsi="Times New Roman" w:cs="Times New Roman"/>
                <w:sz w:val="24"/>
                <w:szCs w:val="24"/>
              </w:rPr>
              <w:t>3.</w:t>
            </w:r>
            <w:hyperlink r:id="rId42" w:history="1">
              <w:r w:rsidRPr="00727E3E">
                <w:rPr>
                  <w:rStyle w:val="Hyperlink"/>
                  <w:rFonts w:ascii="Times New Roman" w:hAnsi="Times New Roman" w:cs="Times New Roman"/>
                  <w:color w:val="auto"/>
                  <w:sz w:val="23"/>
                  <w:szCs w:val="23"/>
                  <w:u w:val="none"/>
                  <w:lang w:val="en-IN" w:eastAsia="en-IN"/>
                </w:rPr>
                <w:t>https://geomorphology.org.uk</w:t>
              </w:r>
            </w:hyperlink>
          </w:p>
          <w:p w:rsidR="00EF5509" w:rsidRPr="00727E3E" w:rsidRDefault="00EF5509" w:rsidP="00EF5509">
            <w:pPr>
              <w:spacing w:after="0" w:line="240" w:lineRule="auto"/>
              <w:rPr>
                <w:rFonts w:ascii="Times New Roman" w:hAnsi="Times New Roman" w:cs="Times New Roman"/>
                <w:i/>
                <w:sz w:val="24"/>
                <w:szCs w:val="24"/>
              </w:rPr>
            </w:pPr>
            <w:r w:rsidRPr="00727E3E">
              <w:rPr>
                <w:rFonts w:ascii="Times New Roman" w:hAnsi="Times New Roman" w:cs="Times New Roman"/>
                <w:sz w:val="24"/>
                <w:szCs w:val="24"/>
              </w:rPr>
              <w:t>4.</w:t>
            </w:r>
            <w:hyperlink r:id="rId43" w:history="1">
              <w:r w:rsidRPr="00727E3E">
                <w:rPr>
                  <w:rStyle w:val="Hyperlink"/>
                  <w:rFonts w:ascii="Times New Roman" w:hAnsi="Times New Roman" w:cs="Times New Roman"/>
                  <w:color w:val="auto"/>
                  <w:sz w:val="23"/>
                  <w:szCs w:val="23"/>
                  <w:u w:val="none"/>
                  <w:lang w:val="en-IN" w:eastAsia="en-IN"/>
                </w:rPr>
                <w:t>https://gradeup.co</w:t>
              </w:r>
            </w:hyperlink>
          </w:p>
          <w:p w:rsidR="00EF5509" w:rsidRPr="00727E3E" w:rsidRDefault="00EF5509" w:rsidP="00EF5509">
            <w:pPr>
              <w:spacing w:after="0" w:line="240" w:lineRule="auto"/>
              <w:rPr>
                <w:rFonts w:ascii="Times New Roman" w:hAnsi="Times New Roman" w:cs="Times New Roman"/>
                <w:sz w:val="23"/>
                <w:szCs w:val="23"/>
                <w:lang w:val="en-IN" w:eastAsia="en-IN"/>
              </w:rPr>
            </w:pPr>
            <w:r w:rsidRPr="00727E3E">
              <w:rPr>
                <w:rFonts w:ascii="Times New Roman" w:hAnsi="Times New Roman" w:cs="Times New Roman"/>
                <w:sz w:val="24"/>
                <w:szCs w:val="24"/>
              </w:rPr>
              <w:t>5.</w:t>
            </w:r>
            <w:hyperlink w:history="1">
              <w:r w:rsidRPr="00727E3E">
                <w:rPr>
                  <w:rStyle w:val="Hyperlink"/>
                  <w:rFonts w:ascii="Times New Roman" w:hAnsi="Times New Roman" w:cs="Times New Roman"/>
                  <w:color w:val="auto"/>
                  <w:sz w:val="23"/>
                  <w:szCs w:val="23"/>
                  <w:u w:val="none"/>
                  <w:lang w:val="en-IN" w:eastAsia="en-IN"/>
                </w:rPr>
                <w:t>https://www.nps.gov&gt;subjects&gt;gla</w:t>
              </w:r>
            </w:hyperlink>
          </w:p>
        </w:tc>
      </w:tr>
    </w:tbl>
    <w:p w:rsidR="00D830B4" w:rsidRPr="00727E3E" w:rsidRDefault="00D830B4" w:rsidP="00D830B4">
      <w:pPr>
        <w:jc w:val="both"/>
        <w:rPr>
          <w:rFonts w:ascii="Times New Roman" w:eastAsia="Times New Roman" w:hAnsi="Times New Roman" w:cs="Times New Roman"/>
          <w:sz w:val="24"/>
          <w:szCs w:val="24"/>
        </w:rPr>
      </w:pPr>
    </w:p>
    <w:p w:rsidR="00D830B4" w:rsidRPr="00D830B4" w:rsidRDefault="00D830B4" w:rsidP="00D830B4">
      <w:pPr>
        <w:jc w:val="both"/>
        <w:rPr>
          <w:rFonts w:ascii="Times New Roman" w:eastAsia="Times New Roman" w:hAnsi="Times New Roman" w:cs="Times New Roman"/>
          <w:sz w:val="24"/>
          <w:szCs w:val="24"/>
        </w:rPr>
      </w:pPr>
      <w:r w:rsidRPr="00D830B4">
        <w:rPr>
          <w:rFonts w:ascii="Times New Roman" w:eastAsia="Times New Roman" w:hAnsi="Times New Roman" w:cs="Times New Roman"/>
          <w:b/>
          <w:sz w:val="24"/>
          <w:szCs w:val="24"/>
        </w:rPr>
        <w:t>Course outcome</w:t>
      </w:r>
      <w:r w:rsidRPr="00D830B4">
        <w:rPr>
          <w:rFonts w:ascii="Times New Roman" w:eastAsia="Times New Roman" w:hAnsi="Times New Roman" w:cs="Times New Roman"/>
          <w:sz w:val="24"/>
          <w:szCs w:val="24"/>
        </w:rPr>
        <w:t xml:space="preserve">: </w:t>
      </w:r>
    </w:p>
    <w:p w:rsidR="00D830B4" w:rsidRPr="00D830B4" w:rsidRDefault="00D830B4" w:rsidP="00D830B4">
      <w:pPr>
        <w:spacing w:after="0" w:line="240" w:lineRule="auto"/>
        <w:jc w:val="both"/>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CO</w:t>
      </w:r>
      <w:proofErr w:type="gramStart"/>
      <w:r w:rsidRPr="00D830B4">
        <w:rPr>
          <w:rFonts w:ascii="Times New Roman" w:eastAsia="Times New Roman" w:hAnsi="Times New Roman" w:cs="Times New Roman"/>
          <w:sz w:val="24"/>
          <w:szCs w:val="24"/>
        </w:rPr>
        <w:t>1:To</w:t>
      </w:r>
      <w:proofErr w:type="gramEnd"/>
      <w:r w:rsidRPr="00D830B4">
        <w:rPr>
          <w:rFonts w:ascii="Times New Roman" w:eastAsia="Times New Roman" w:hAnsi="Times New Roman" w:cs="Times New Roman"/>
          <w:sz w:val="24"/>
          <w:szCs w:val="24"/>
        </w:rPr>
        <w:t xml:space="preserve"> gain knowledge about the geological structures like fold, fault, unconformity, foliation </w:t>
      </w:r>
      <w:r w:rsidR="00747EC7">
        <w:rPr>
          <w:rFonts w:ascii="Times New Roman" w:eastAsia="Times New Roman" w:hAnsi="Times New Roman" w:cs="Times New Roman"/>
          <w:sz w:val="24"/>
          <w:szCs w:val="24"/>
        </w:rPr>
        <w:t xml:space="preserve">          </w:t>
      </w:r>
      <w:r w:rsidRPr="00D830B4">
        <w:rPr>
          <w:rFonts w:ascii="Times New Roman" w:eastAsia="Times New Roman" w:hAnsi="Times New Roman" w:cs="Times New Roman"/>
          <w:sz w:val="24"/>
          <w:szCs w:val="24"/>
        </w:rPr>
        <w:t xml:space="preserve">and lineation and its causes and mechanisms. </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eastAsia="Times New Roman" w:hAnsi="Times New Roman" w:cs="Times New Roman"/>
          <w:sz w:val="24"/>
          <w:szCs w:val="24"/>
        </w:rPr>
        <w:t>CO2: Gain knowledge on t</w:t>
      </w:r>
      <w:r w:rsidRPr="00D830B4">
        <w:rPr>
          <w:rFonts w:ascii="Times New Roman" w:hAnsi="Times New Roman" w:cs="Times New Roman"/>
          <w:sz w:val="24"/>
          <w:szCs w:val="24"/>
        </w:rPr>
        <w:t xml:space="preserve">echniques of strain analysis </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 xml:space="preserve">CO3: Student learn about the Methods of study of neotectonics </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 xml:space="preserve">CO4: Student understand on Major tectonic features and associated structures in extensional-, </w:t>
      </w:r>
      <w:r w:rsidR="00747EC7">
        <w:rPr>
          <w:rFonts w:ascii="Times New Roman" w:hAnsi="Times New Roman" w:cs="Times New Roman"/>
          <w:sz w:val="24"/>
          <w:szCs w:val="24"/>
        </w:rPr>
        <w:t>          </w:t>
      </w:r>
      <w:r w:rsidRPr="00D830B4">
        <w:rPr>
          <w:rFonts w:ascii="Times New Roman" w:hAnsi="Times New Roman" w:cs="Times New Roman"/>
          <w:sz w:val="24"/>
          <w:szCs w:val="24"/>
        </w:rPr>
        <w:t xml:space="preserve">compressional and strike-slip terrains – Joints and unconformities </w:t>
      </w:r>
    </w:p>
    <w:p w:rsidR="00D830B4" w:rsidRPr="00D830B4" w:rsidRDefault="00D830B4" w:rsidP="00D830B4">
      <w:pPr>
        <w:spacing w:after="0" w:line="240" w:lineRule="auto"/>
        <w:jc w:val="both"/>
        <w:rPr>
          <w:rFonts w:ascii="Times New Roman" w:eastAsia="Times New Roman" w:hAnsi="Times New Roman" w:cs="Times New Roman"/>
          <w:sz w:val="24"/>
          <w:szCs w:val="24"/>
        </w:rPr>
      </w:pPr>
      <w:r w:rsidRPr="00D830B4">
        <w:rPr>
          <w:rFonts w:ascii="Times New Roman" w:hAnsi="Times New Roman" w:cs="Times New Roman"/>
          <w:sz w:val="24"/>
          <w:szCs w:val="24"/>
        </w:rPr>
        <w:t xml:space="preserve">CO5: Student gain knowledge on Gravity and magnetic anomalies at mid-oceanic ridges, deep sea trenches, continental shield areas and mountain chains. </w:t>
      </w: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Mapping with Programme Outcomes:</w:t>
      </w: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0"/>
        <w:gridCol w:w="831"/>
        <w:gridCol w:w="832"/>
        <w:gridCol w:w="832"/>
        <w:gridCol w:w="832"/>
        <w:gridCol w:w="832"/>
        <w:gridCol w:w="832"/>
        <w:gridCol w:w="832"/>
        <w:gridCol w:w="832"/>
        <w:gridCol w:w="832"/>
        <w:gridCol w:w="969"/>
      </w:tblGrid>
      <w:tr w:rsidR="00D830B4" w:rsidRPr="00D830B4" w:rsidTr="00E8550F">
        <w:trPr>
          <w:trHeight w:val="665"/>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4</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5</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6</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7</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8</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9</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10</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1</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r>
      <w:tr w:rsidR="00D830B4" w:rsidRPr="00D830B4" w:rsidTr="00E8550F">
        <w:trPr>
          <w:trHeight w:val="524"/>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2</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4</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r>
      <w:tr w:rsidR="00D830B4" w:rsidRPr="00D830B4" w:rsidTr="00E8550F">
        <w:trPr>
          <w:trHeight w:val="504"/>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5</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spacing w:after="0" w:line="240" w:lineRule="auto"/>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r>
    </w:tbl>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S-Strong-</w:t>
      </w:r>
      <w:proofErr w:type="gramStart"/>
      <w:r w:rsidRPr="00D830B4">
        <w:rPr>
          <w:rFonts w:ascii="Times New Roman" w:eastAsia="Times New Roman" w:hAnsi="Times New Roman" w:cs="Times New Roman"/>
          <w:b/>
          <w:sz w:val="24"/>
          <w:szCs w:val="24"/>
        </w:rPr>
        <w:t>3 ;</w:t>
      </w:r>
      <w:proofErr w:type="gramEnd"/>
      <w:r w:rsidRPr="00D830B4">
        <w:rPr>
          <w:rFonts w:ascii="Times New Roman" w:eastAsia="Times New Roman" w:hAnsi="Times New Roman" w:cs="Times New Roman"/>
          <w:b/>
          <w:sz w:val="24"/>
          <w:szCs w:val="24"/>
        </w:rPr>
        <w:t xml:space="preserve"> M-Medium -2 ; L-Low-1.</w:t>
      </w:r>
    </w:p>
    <w:p w:rsidR="00EF5509" w:rsidRDefault="00EF5509">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5136"/>
        <w:gridCol w:w="678"/>
        <w:gridCol w:w="1617"/>
      </w:tblGrid>
      <w:tr w:rsidR="00A63829" w:rsidRPr="00B73F59" w:rsidTr="00A63829">
        <w:trPr>
          <w:trHeight w:val="405"/>
        </w:trPr>
        <w:tc>
          <w:tcPr>
            <w:tcW w:w="955" w:type="pct"/>
            <w:shd w:val="clear" w:color="auto" w:fill="auto"/>
            <w:vAlign w:val="center"/>
          </w:tcPr>
          <w:p w:rsidR="00A63829" w:rsidRPr="0053420E" w:rsidRDefault="00A63829" w:rsidP="00D13E01">
            <w:pPr>
              <w:tabs>
                <w:tab w:val="center" w:pos="4680"/>
              </w:tabs>
              <w:spacing w:after="60" w:line="300" w:lineRule="auto"/>
              <w:rPr>
                <w:rFonts w:ascii="Arial" w:hAnsi="Arial" w:cs="Arial"/>
                <w:b/>
                <w:bCs/>
                <w:color w:val="FF66FF"/>
              </w:rPr>
            </w:pPr>
            <w:r w:rsidRPr="009F5FBE">
              <w:rPr>
                <w:rFonts w:ascii="Arial" w:hAnsi="Arial" w:cs="Arial"/>
                <w:b/>
                <w:bCs/>
              </w:rPr>
              <w:lastRenderedPageBreak/>
              <w:t>23PGEOC22</w:t>
            </w:r>
          </w:p>
        </w:tc>
        <w:tc>
          <w:tcPr>
            <w:tcW w:w="2796" w:type="pct"/>
            <w:vMerge w:val="restart"/>
            <w:shd w:val="clear" w:color="auto" w:fill="auto"/>
            <w:vAlign w:val="center"/>
          </w:tcPr>
          <w:p w:rsidR="00A63829" w:rsidRDefault="00A63829" w:rsidP="00D13E01">
            <w:pPr>
              <w:tabs>
                <w:tab w:val="center" w:pos="4680"/>
              </w:tabs>
              <w:spacing w:after="60" w:line="300" w:lineRule="auto"/>
              <w:jc w:val="center"/>
              <w:rPr>
                <w:rFonts w:ascii="Arial" w:hAnsi="Arial" w:cs="Arial"/>
                <w:b/>
                <w:bCs/>
              </w:rPr>
            </w:pPr>
            <w:r w:rsidRPr="00F4217D">
              <w:rPr>
                <w:rFonts w:ascii="Arial" w:hAnsi="Arial" w:cs="Arial"/>
                <w:b/>
                <w:bCs/>
              </w:rPr>
              <w:t xml:space="preserve">CORE COURSE - </w:t>
            </w:r>
            <w:r>
              <w:rPr>
                <w:rFonts w:ascii="Arial" w:hAnsi="Arial" w:cs="Arial"/>
                <w:b/>
                <w:bCs/>
              </w:rPr>
              <w:t>V</w:t>
            </w:r>
          </w:p>
          <w:p w:rsidR="00A63829" w:rsidRPr="00B34DB7" w:rsidRDefault="00A63829" w:rsidP="00D13E01">
            <w:pPr>
              <w:tabs>
                <w:tab w:val="center" w:pos="4680"/>
              </w:tabs>
              <w:spacing w:after="60" w:line="300" w:lineRule="auto"/>
              <w:jc w:val="center"/>
              <w:rPr>
                <w:rFonts w:ascii="Arial" w:hAnsi="Arial" w:cs="Arial"/>
                <w:b/>
                <w:color w:val="7030A0"/>
              </w:rPr>
            </w:pPr>
            <w:r w:rsidRPr="009F5FBE">
              <w:rPr>
                <w:rFonts w:ascii="Arial" w:hAnsi="Arial" w:cs="Arial"/>
                <w:b/>
                <w:bCs/>
              </w:rPr>
              <w:t>23PGEOC22</w:t>
            </w:r>
            <w:r>
              <w:rPr>
                <w:rFonts w:ascii="Arial" w:hAnsi="Arial" w:cs="Arial"/>
                <w:b/>
                <w:bCs/>
              </w:rPr>
              <w:t xml:space="preserve"> - </w:t>
            </w:r>
            <w:r w:rsidRPr="009F5FBE">
              <w:rPr>
                <w:rFonts w:ascii="Arial" w:hAnsi="Arial" w:cs="Arial"/>
                <w:b/>
              </w:rPr>
              <w:t>Applied Remote Sensing and GIS</w:t>
            </w:r>
          </w:p>
        </w:tc>
        <w:tc>
          <w:tcPr>
            <w:tcW w:w="369" w:type="pct"/>
            <w:shd w:val="clear" w:color="auto" w:fill="auto"/>
            <w:vAlign w:val="center"/>
          </w:tcPr>
          <w:p w:rsidR="00A63829" w:rsidRPr="00B03A97" w:rsidRDefault="00A63829" w:rsidP="00D13E01">
            <w:pPr>
              <w:tabs>
                <w:tab w:val="center" w:pos="4680"/>
              </w:tabs>
              <w:spacing w:after="60" w:line="300" w:lineRule="auto"/>
              <w:jc w:val="center"/>
              <w:rPr>
                <w:rFonts w:ascii="Arial" w:hAnsi="Arial" w:cs="Arial"/>
                <w:b/>
              </w:rPr>
            </w:pPr>
            <w:r>
              <w:rPr>
                <w:rFonts w:ascii="Arial" w:hAnsi="Arial" w:cs="Arial"/>
                <w:b/>
              </w:rPr>
              <w:t>H</w:t>
            </w:r>
          </w:p>
        </w:tc>
        <w:tc>
          <w:tcPr>
            <w:tcW w:w="880" w:type="pct"/>
            <w:shd w:val="clear" w:color="auto" w:fill="auto"/>
            <w:vAlign w:val="center"/>
          </w:tcPr>
          <w:p w:rsidR="00A63829" w:rsidRPr="00B03A97" w:rsidRDefault="00A63829" w:rsidP="00D13E01">
            <w:pPr>
              <w:tabs>
                <w:tab w:val="center" w:pos="4680"/>
              </w:tabs>
              <w:spacing w:after="60" w:line="300" w:lineRule="auto"/>
              <w:jc w:val="center"/>
              <w:rPr>
                <w:rFonts w:ascii="Arial" w:hAnsi="Arial" w:cs="Arial"/>
                <w:b/>
              </w:rPr>
            </w:pPr>
            <w:r w:rsidRPr="00B03A97">
              <w:rPr>
                <w:rFonts w:ascii="Arial" w:hAnsi="Arial" w:cs="Arial"/>
                <w:b/>
              </w:rPr>
              <w:t>C</w:t>
            </w:r>
          </w:p>
        </w:tc>
      </w:tr>
      <w:tr w:rsidR="00A63829" w:rsidRPr="00B73F59" w:rsidTr="00A63829">
        <w:trPr>
          <w:trHeight w:val="405"/>
        </w:trPr>
        <w:tc>
          <w:tcPr>
            <w:tcW w:w="955" w:type="pct"/>
            <w:shd w:val="clear" w:color="auto" w:fill="auto"/>
            <w:vAlign w:val="center"/>
          </w:tcPr>
          <w:p w:rsidR="00A63829" w:rsidRPr="00B03A97" w:rsidRDefault="00A63829" w:rsidP="00D13E01">
            <w:pPr>
              <w:tabs>
                <w:tab w:val="center" w:pos="4680"/>
              </w:tabs>
              <w:spacing w:after="60" w:line="300" w:lineRule="auto"/>
              <w:rPr>
                <w:rFonts w:ascii="Arial" w:hAnsi="Arial" w:cs="Arial"/>
                <w:b/>
                <w:lang w:eastAsia="en-IN"/>
              </w:rPr>
            </w:pPr>
            <w:r>
              <w:rPr>
                <w:rFonts w:ascii="Arial" w:hAnsi="Arial" w:cs="Arial"/>
                <w:b/>
                <w:lang w:eastAsia="en-IN"/>
              </w:rPr>
              <w:t>Semester-2</w:t>
            </w:r>
          </w:p>
        </w:tc>
        <w:tc>
          <w:tcPr>
            <w:tcW w:w="2796" w:type="pct"/>
            <w:vMerge/>
            <w:shd w:val="clear" w:color="auto" w:fill="auto"/>
            <w:vAlign w:val="center"/>
          </w:tcPr>
          <w:p w:rsidR="00A63829" w:rsidRPr="00B03A97" w:rsidRDefault="00A63829" w:rsidP="00D13E01">
            <w:pPr>
              <w:tabs>
                <w:tab w:val="center" w:pos="4680"/>
              </w:tabs>
              <w:spacing w:after="60" w:line="300" w:lineRule="auto"/>
              <w:rPr>
                <w:rFonts w:ascii="Arial" w:hAnsi="Arial" w:cs="Arial"/>
                <w:b/>
              </w:rPr>
            </w:pPr>
          </w:p>
        </w:tc>
        <w:tc>
          <w:tcPr>
            <w:tcW w:w="369" w:type="pct"/>
            <w:shd w:val="clear" w:color="auto" w:fill="auto"/>
            <w:vAlign w:val="center"/>
          </w:tcPr>
          <w:p w:rsidR="00A63829" w:rsidRPr="00B03A97" w:rsidRDefault="00A63829" w:rsidP="00D13E01">
            <w:pPr>
              <w:tabs>
                <w:tab w:val="center" w:pos="4680"/>
              </w:tabs>
              <w:spacing w:after="60" w:line="300" w:lineRule="auto"/>
              <w:jc w:val="center"/>
              <w:rPr>
                <w:rFonts w:ascii="Arial" w:hAnsi="Arial" w:cs="Arial"/>
                <w:b/>
              </w:rPr>
            </w:pPr>
            <w:r>
              <w:rPr>
                <w:rFonts w:ascii="Arial" w:hAnsi="Arial" w:cs="Arial"/>
                <w:b/>
              </w:rPr>
              <w:t>6</w:t>
            </w:r>
          </w:p>
        </w:tc>
        <w:tc>
          <w:tcPr>
            <w:tcW w:w="880" w:type="pct"/>
            <w:shd w:val="clear" w:color="auto" w:fill="auto"/>
            <w:vAlign w:val="center"/>
          </w:tcPr>
          <w:p w:rsidR="00A63829" w:rsidRPr="00A63829" w:rsidRDefault="00A63829" w:rsidP="00D13E01">
            <w:pPr>
              <w:tabs>
                <w:tab w:val="center" w:pos="4680"/>
              </w:tabs>
              <w:spacing w:after="60" w:line="300" w:lineRule="auto"/>
              <w:jc w:val="center"/>
              <w:rPr>
                <w:rFonts w:ascii="Arial" w:hAnsi="Arial" w:cs="Arial"/>
                <w:b/>
              </w:rPr>
            </w:pPr>
            <w:r w:rsidRPr="00A63829">
              <w:rPr>
                <w:rFonts w:ascii="Arial" w:hAnsi="Arial" w:cs="Arial"/>
                <w:b/>
              </w:rPr>
              <w:t>5</w:t>
            </w:r>
          </w:p>
        </w:tc>
      </w:tr>
    </w:tbl>
    <w:p w:rsidR="004542F2" w:rsidRDefault="004542F2" w:rsidP="00D830B4">
      <w:pPr>
        <w:jc w:val="center"/>
        <w:rPr>
          <w:rFonts w:ascii="Times New Roman" w:eastAsia="Times New Roman" w:hAnsi="Times New Roman" w:cs="Times New Roman"/>
          <w:b/>
          <w:sz w:val="24"/>
          <w:szCs w:val="24"/>
        </w:rPr>
      </w:pPr>
    </w:p>
    <w:p w:rsidR="00D830B4" w:rsidRPr="00D830B4" w:rsidRDefault="00D830B4" w:rsidP="00D830B4">
      <w:pPr>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 xml:space="preserve">SEMESTER-II: </w:t>
      </w:r>
      <w:r w:rsidRPr="00D830B4">
        <w:rPr>
          <w:rFonts w:ascii="Times New Roman" w:hAnsi="Times New Roman" w:cs="Times New Roman"/>
          <w:b/>
          <w:sz w:val="24"/>
          <w:szCs w:val="24"/>
        </w:rPr>
        <w:t>Applied Remote Sensing and GIS (</w:t>
      </w:r>
      <w:proofErr w:type="spellStart"/>
      <w:r w:rsidRPr="00D830B4">
        <w:rPr>
          <w:rFonts w:ascii="Times New Roman" w:hAnsi="Times New Roman" w:cs="Times New Roman"/>
          <w:b/>
          <w:sz w:val="24"/>
          <w:szCs w:val="24"/>
        </w:rPr>
        <w:t>Ist</w:t>
      </w:r>
      <w:proofErr w:type="spellEnd"/>
      <w:r w:rsidRPr="00D830B4">
        <w:rPr>
          <w:rFonts w:ascii="Times New Roman" w:hAnsi="Times New Roman" w:cs="Times New Roman"/>
          <w:b/>
          <w:sz w:val="24"/>
          <w:szCs w:val="24"/>
        </w:rPr>
        <w:t xml:space="preserve"> Year)</w:t>
      </w: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gridCol w:w="7"/>
      </w:tblGrid>
      <w:tr w:rsidR="009F5FBE" w:rsidRPr="00D830B4" w:rsidTr="009F5FBE">
        <w:trPr>
          <w:gridAfter w:val="1"/>
          <w:wAfter w:w="7" w:type="dxa"/>
          <w:trHeight w:val="5593"/>
        </w:trPr>
        <w:tc>
          <w:tcPr>
            <w:tcW w:w="9802" w:type="dxa"/>
            <w:gridSpan w:val="2"/>
            <w:vAlign w:val="center"/>
          </w:tcPr>
          <w:p w:rsidR="009F5FBE" w:rsidRPr="00D830B4" w:rsidRDefault="009F5FBE"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Course Objectives</w:t>
            </w:r>
          </w:p>
          <w:p w:rsidR="009F5FBE" w:rsidRPr="00D830B4" w:rsidRDefault="009F5FBE" w:rsidP="00E8550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830B4">
              <w:rPr>
                <w:rFonts w:ascii="Times New Roman" w:eastAsia="Times New Roman" w:hAnsi="Times New Roman" w:cs="Times New Roman"/>
                <w:sz w:val="24"/>
                <w:szCs w:val="24"/>
              </w:rPr>
              <w:t>Understand the basics of remote sensing, electromagnetic radiation (EMR) and its properties, aerial photography and to list the important merits of these technology tools.</w:t>
            </w:r>
          </w:p>
          <w:p w:rsidR="009F5FBE" w:rsidRPr="00D830B4" w:rsidRDefault="009F5FBE" w:rsidP="00E8550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830B4">
              <w:rPr>
                <w:rFonts w:ascii="Times New Roman" w:eastAsia="Times New Roman" w:hAnsi="Times New Roman" w:cs="Times New Roman"/>
                <w:sz w:val="24"/>
                <w:szCs w:val="24"/>
              </w:rPr>
              <w:t>Students will comprehend the core part of remote sensing i.e. spectral properties of earth objects, interaction of EMR with the atmosphere and the acquisition of data by different satellite sensors including the generate of False Color Composite (FCC) imagery.</w:t>
            </w:r>
          </w:p>
          <w:p w:rsidR="009F5FBE" w:rsidRPr="00D830B4" w:rsidRDefault="009F5FBE" w:rsidP="00E8550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830B4">
              <w:rPr>
                <w:rFonts w:ascii="Times New Roman" w:eastAsia="Times New Roman" w:hAnsi="Times New Roman" w:cs="Times New Roman"/>
                <w:sz w:val="24"/>
                <w:szCs w:val="24"/>
              </w:rPr>
              <w:t>Based on the understanding of the basics, the students are expected to do thorough interpretation of aerial photographs and FCC imagery for the preparation of various thematic maps.</w:t>
            </w:r>
          </w:p>
          <w:p w:rsidR="009F5FBE" w:rsidRPr="00D830B4" w:rsidRDefault="009F5FBE" w:rsidP="00E8550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830B4">
              <w:rPr>
                <w:rFonts w:ascii="Times New Roman" w:eastAsia="Times New Roman" w:hAnsi="Times New Roman" w:cs="Times New Roman"/>
                <w:sz w:val="24"/>
                <w:szCs w:val="24"/>
              </w:rPr>
              <w:t>Acquiring advanced skills on the aspects of digital image processing and the Spatial Information Technology tools, the students are expected to do quantitative analysis on change detection, monitoring of resources etc.</w:t>
            </w:r>
          </w:p>
          <w:p w:rsidR="009F5FBE" w:rsidRPr="00D830B4" w:rsidRDefault="009F5FBE" w:rsidP="00E8550F">
            <w:pPr>
              <w:rPr>
                <w:rFonts w:ascii="Times New Roman" w:hAnsi="Times New Roman" w:cs="Times New Roman"/>
                <w:b/>
                <w:sz w:val="24"/>
                <w:szCs w:val="24"/>
              </w:rPr>
            </w:pPr>
            <w:r>
              <w:rPr>
                <w:rFonts w:ascii="Times New Roman" w:eastAsia="Times New Roman" w:hAnsi="Times New Roman" w:cs="Times New Roman"/>
                <w:sz w:val="24"/>
                <w:szCs w:val="24"/>
              </w:rPr>
              <w:tab/>
            </w:r>
            <w:r w:rsidRPr="00D830B4">
              <w:rPr>
                <w:rFonts w:ascii="Times New Roman" w:eastAsia="Times New Roman" w:hAnsi="Times New Roman" w:cs="Times New Roman"/>
                <w:sz w:val="24"/>
                <w:szCs w:val="24"/>
              </w:rPr>
              <w:t>Evaluate the importance of these technology tools over conventional techniques and its way forward.</w:t>
            </w:r>
          </w:p>
        </w:tc>
      </w:tr>
      <w:tr w:rsidR="009F5FBE" w:rsidRPr="00D830B4" w:rsidTr="009F5FBE">
        <w:trPr>
          <w:trHeight w:val="164"/>
        </w:trPr>
        <w:tc>
          <w:tcPr>
            <w:tcW w:w="9809" w:type="dxa"/>
            <w:gridSpan w:val="3"/>
            <w:vAlign w:val="center"/>
          </w:tcPr>
          <w:p w:rsidR="009F5FBE" w:rsidRPr="00D830B4" w:rsidRDefault="009F5FBE" w:rsidP="009F5F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Unit </w:t>
            </w:r>
            <w:r w:rsidRPr="00D830B4">
              <w:rPr>
                <w:rFonts w:ascii="Times New Roman" w:hAnsi="Times New Roman" w:cs="Times New Roman"/>
                <w:sz w:val="24"/>
                <w:szCs w:val="24"/>
              </w:rPr>
              <w:t>I</w:t>
            </w:r>
          </w:p>
          <w:p w:rsidR="009F5FBE" w:rsidRPr="00D830B4" w:rsidRDefault="009F5FBE" w:rsidP="009F5FBE">
            <w:pPr>
              <w:jc w:val="both"/>
              <w:rPr>
                <w:rFonts w:ascii="Times New Roman" w:hAnsi="Times New Roman" w:cs="Times New Roman"/>
                <w:sz w:val="24"/>
              </w:rPr>
            </w:pPr>
            <w:r>
              <w:rPr>
                <w:rFonts w:ascii="Times New Roman" w:hAnsi="Times New Roman" w:cs="Times New Roman"/>
                <w:sz w:val="24"/>
                <w:szCs w:val="24"/>
              </w:rPr>
              <w:tab/>
            </w:r>
            <w:r w:rsidRPr="00D830B4">
              <w:rPr>
                <w:rFonts w:ascii="Times New Roman" w:hAnsi="Times New Roman" w:cs="Times New Roman"/>
                <w:sz w:val="24"/>
                <w:szCs w:val="24"/>
              </w:rPr>
              <w:t>Fundamentals of remote sensing: History of remote sensing technology – Remote sensing system – Electromagnetic radiation – Spectral properties of terrestrial objects – Analysis of spectral reflectance curves – Types of satellites – Image acquisition – Multi-spectral scanners – Remote sensing resolution – Introduction to thermal remote sensing – Introduction to microwave remote sensing and new satellite sensors – Remote sensing in landform and land use mapping, structural mapping, coastal and ocean studies – Global and Indian space missions.</w:t>
            </w:r>
          </w:p>
        </w:tc>
      </w:tr>
      <w:tr w:rsidR="009F5FBE" w:rsidRPr="00D830B4" w:rsidTr="009F5FBE">
        <w:trPr>
          <w:trHeight w:val="164"/>
        </w:trPr>
        <w:tc>
          <w:tcPr>
            <w:tcW w:w="9809" w:type="dxa"/>
            <w:gridSpan w:val="3"/>
            <w:vAlign w:val="center"/>
          </w:tcPr>
          <w:p w:rsidR="009F5FBE" w:rsidRPr="00D830B4" w:rsidRDefault="009F5FBE" w:rsidP="009F5F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Unit </w:t>
            </w:r>
            <w:r w:rsidRPr="00D830B4">
              <w:rPr>
                <w:rFonts w:ascii="Times New Roman" w:hAnsi="Times New Roman" w:cs="Times New Roman"/>
                <w:sz w:val="24"/>
                <w:szCs w:val="24"/>
              </w:rPr>
              <w:t>II</w:t>
            </w:r>
          </w:p>
          <w:p w:rsidR="009F5FBE" w:rsidRPr="00D830B4" w:rsidRDefault="009F5FBE" w:rsidP="00E8550F">
            <w:pPr>
              <w:jc w:val="both"/>
              <w:rPr>
                <w:rFonts w:ascii="Times New Roman" w:hAnsi="Times New Roman" w:cs="Times New Roman"/>
                <w:sz w:val="24"/>
                <w:szCs w:val="24"/>
              </w:rPr>
            </w:pPr>
            <w:r>
              <w:rPr>
                <w:rFonts w:ascii="Times New Roman" w:hAnsi="Times New Roman" w:cs="Times New Roman"/>
                <w:sz w:val="24"/>
                <w:szCs w:val="24"/>
              </w:rPr>
              <w:tab/>
            </w:r>
            <w:r w:rsidRPr="00D830B4">
              <w:rPr>
                <w:rFonts w:ascii="Times New Roman" w:hAnsi="Times New Roman" w:cs="Times New Roman"/>
                <w:sz w:val="24"/>
                <w:szCs w:val="24"/>
              </w:rPr>
              <w:t xml:space="preserve">Aerial photography: Introduction – Vertical and oblique photographs – </w:t>
            </w:r>
            <w:proofErr w:type="spellStart"/>
            <w:r w:rsidRPr="00D830B4">
              <w:rPr>
                <w:rFonts w:ascii="Times New Roman" w:hAnsi="Times New Roman" w:cs="Times New Roman"/>
                <w:sz w:val="24"/>
                <w:szCs w:val="24"/>
              </w:rPr>
              <w:t>Photoscale</w:t>
            </w:r>
            <w:proofErr w:type="spellEnd"/>
            <w:r w:rsidRPr="00D830B4">
              <w:rPr>
                <w:rFonts w:ascii="Times New Roman" w:hAnsi="Times New Roman" w:cs="Times New Roman"/>
                <w:sz w:val="24"/>
                <w:szCs w:val="24"/>
              </w:rPr>
              <w:t xml:space="preserve"> – Image displacement due to relief – Parallax in aerial photographs – Aerial photographic procedures – Camera and flight requirement – Flight planning – Filters – Compensation – Stereoscopy – </w:t>
            </w:r>
            <w:proofErr w:type="spellStart"/>
            <w:r w:rsidRPr="00D830B4">
              <w:rPr>
                <w:rFonts w:ascii="Times New Roman" w:hAnsi="Times New Roman" w:cs="Times New Roman"/>
                <w:sz w:val="24"/>
                <w:szCs w:val="24"/>
              </w:rPr>
              <w:t>Photomosaics</w:t>
            </w:r>
            <w:proofErr w:type="spellEnd"/>
            <w:r w:rsidRPr="00D830B4">
              <w:rPr>
                <w:rFonts w:ascii="Times New Roman" w:hAnsi="Times New Roman" w:cs="Times New Roman"/>
                <w:sz w:val="24"/>
                <w:szCs w:val="24"/>
              </w:rPr>
              <w:t>. Photographical studies – Photo recognition elements and keys – Interpretation of lithology, structures and landforms from aerial photographs.</w:t>
            </w:r>
          </w:p>
        </w:tc>
      </w:tr>
      <w:tr w:rsidR="009F5FBE" w:rsidRPr="00D830B4" w:rsidTr="009F5FBE">
        <w:trPr>
          <w:trHeight w:val="164"/>
        </w:trPr>
        <w:tc>
          <w:tcPr>
            <w:tcW w:w="9809" w:type="dxa"/>
            <w:gridSpan w:val="3"/>
            <w:vAlign w:val="center"/>
          </w:tcPr>
          <w:p w:rsidR="009F5FBE" w:rsidRPr="00D830B4" w:rsidRDefault="009F5FBE" w:rsidP="009F5F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Unit </w:t>
            </w:r>
            <w:r w:rsidRPr="00D830B4">
              <w:rPr>
                <w:rFonts w:ascii="Times New Roman" w:hAnsi="Times New Roman" w:cs="Times New Roman"/>
                <w:sz w:val="24"/>
                <w:szCs w:val="24"/>
              </w:rPr>
              <w:t>III</w:t>
            </w:r>
          </w:p>
          <w:p w:rsidR="009F5FBE" w:rsidRPr="00D830B4" w:rsidRDefault="009F5FBE" w:rsidP="00E8550F">
            <w:pPr>
              <w:jc w:val="both"/>
              <w:rPr>
                <w:rFonts w:ascii="Times New Roman" w:hAnsi="Times New Roman" w:cs="Times New Roman"/>
              </w:rPr>
            </w:pPr>
            <w:r>
              <w:rPr>
                <w:rFonts w:ascii="Times New Roman" w:hAnsi="Times New Roman" w:cs="Times New Roman"/>
                <w:sz w:val="24"/>
                <w:szCs w:val="24"/>
              </w:rPr>
              <w:tab/>
            </w:r>
            <w:r w:rsidRPr="00D830B4">
              <w:rPr>
                <w:rFonts w:ascii="Times New Roman" w:hAnsi="Times New Roman" w:cs="Times New Roman"/>
                <w:sz w:val="24"/>
                <w:szCs w:val="24"/>
              </w:rPr>
              <w:t xml:space="preserve">Image processing in remote sensing: Digital data recording – Digital data format. Introduction to digital image processing – Pre-processing techniques – Image classification </w:t>
            </w:r>
            <w:r w:rsidRPr="00D830B4">
              <w:rPr>
                <w:rFonts w:ascii="Times New Roman" w:hAnsi="Times New Roman" w:cs="Times New Roman"/>
                <w:sz w:val="24"/>
                <w:szCs w:val="24"/>
              </w:rPr>
              <w:lastRenderedPageBreak/>
              <w:t>methods – Image enhancement techniques.</w:t>
            </w:r>
          </w:p>
        </w:tc>
      </w:tr>
      <w:tr w:rsidR="009F5FBE" w:rsidRPr="00D830B4" w:rsidTr="009F5FBE">
        <w:trPr>
          <w:trHeight w:val="164"/>
        </w:trPr>
        <w:tc>
          <w:tcPr>
            <w:tcW w:w="9809" w:type="dxa"/>
            <w:gridSpan w:val="3"/>
            <w:vAlign w:val="center"/>
          </w:tcPr>
          <w:p w:rsidR="009F5FBE" w:rsidRPr="00D830B4" w:rsidRDefault="009F5FBE" w:rsidP="009F5FB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D830B4">
              <w:rPr>
                <w:rFonts w:ascii="Times New Roman" w:hAnsi="Times New Roman" w:cs="Times New Roman"/>
                <w:sz w:val="24"/>
                <w:szCs w:val="24"/>
              </w:rPr>
              <w:t>IV</w:t>
            </w:r>
          </w:p>
          <w:p w:rsidR="009F5FBE" w:rsidRPr="00D830B4" w:rsidRDefault="009F5FBE" w:rsidP="00E8550F">
            <w:pPr>
              <w:jc w:val="both"/>
              <w:rPr>
                <w:rFonts w:ascii="Times New Roman" w:hAnsi="Times New Roman" w:cs="Times New Roman"/>
                <w:sz w:val="24"/>
                <w:szCs w:val="24"/>
              </w:rPr>
            </w:pPr>
            <w:r>
              <w:rPr>
                <w:rFonts w:ascii="Times New Roman" w:hAnsi="Times New Roman" w:cs="Times New Roman"/>
                <w:sz w:val="24"/>
                <w:szCs w:val="24"/>
              </w:rPr>
              <w:tab/>
            </w:r>
            <w:r w:rsidRPr="00D830B4">
              <w:rPr>
                <w:rFonts w:ascii="Times New Roman" w:hAnsi="Times New Roman" w:cs="Times New Roman"/>
                <w:sz w:val="24"/>
                <w:szCs w:val="24"/>
              </w:rPr>
              <w:t>Applications of remote sensing: Visual interpretation – Different sensors – Data and image interpretation key elements. Exercises on mapping of geology – Land use/land cover and geomorphology based on visual method – Preparation of base maps and transformation of thematic maps. Validation of remote sensing analysis output by ground truth – Accuracy, estimation and introduction to GPS technology.</w:t>
            </w:r>
          </w:p>
        </w:tc>
      </w:tr>
      <w:tr w:rsidR="009F5FBE" w:rsidRPr="00D830B4" w:rsidTr="009F5FBE">
        <w:trPr>
          <w:trHeight w:val="164"/>
        </w:trPr>
        <w:tc>
          <w:tcPr>
            <w:tcW w:w="9809" w:type="dxa"/>
            <w:gridSpan w:val="3"/>
            <w:vAlign w:val="center"/>
          </w:tcPr>
          <w:p w:rsidR="009F5FBE" w:rsidRPr="00D830B4" w:rsidRDefault="009F5FBE" w:rsidP="009F5F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Unit </w:t>
            </w:r>
            <w:r w:rsidRPr="00D830B4">
              <w:rPr>
                <w:rFonts w:ascii="Times New Roman" w:hAnsi="Times New Roman" w:cs="Times New Roman"/>
                <w:sz w:val="24"/>
                <w:szCs w:val="24"/>
              </w:rPr>
              <w:t>V</w:t>
            </w:r>
          </w:p>
          <w:p w:rsidR="009F5FBE" w:rsidRPr="00D830B4" w:rsidRDefault="009F5FBE" w:rsidP="00E8550F">
            <w:pPr>
              <w:jc w:val="both"/>
              <w:rPr>
                <w:rFonts w:ascii="Times New Roman" w:hAnsi="Times New Roman" w:cs="Times New Roman"/>
                <w:sz w:val="24"/>
                <w:szCs w:val="24"/>
              </w:rPr>
            </w:pPr>
            <w:r>
              <w:rPr>
                <w:rFonts w:ascii="Times New Roman" w:hAnsi="Times New Roman" w:cs="Times New Roman"/>
                <w:sz w:val="24"/>
                <w:szCs w:val="24"/>
              </w:rPr>
              <w:tab/>
            </w:r>
            <w:r w:rsidRPr="00D830B4">
              <w:rPr>
                <w:rFonts w:ascii="Times New Roman" w:hAnsi="Times New Roman" w:cs="Times New Roman"/>
                <w:sz w:val="24"/>
                <w:szCs w:val="24"/>
              </w:rPr>
              <w:t>Fundamentals and application of GIS: Concept of GIS – GIS types – Data storage – Retrieval and analysis. GIS database organization and development – Combined use of remote sensing and GIS. Preparation of spatial decision support system (SDSS</w:t>
            </w:r>
            <w:proofErr w:type="gramStart"/>
            <w:r w:rsidRPr="00D830B4">
              <w:rPr>
                <w:rFonts w:ascii="Times New Roman" w:hAnsi="Times New Roman" w:cs="Times New Roman"/>
                <w:sz w:val="24"/>
                <w:szCs w:val="24"/>
              </w:rPr>
              <w:t>).Highlights</w:t>
            </w:r>
            <w:proofErr w:type="gramEnd"/>
            <w:r w:rsidRPr="00D830B4">
              <w:rPr>
                <w:rFonts w:ascii="Times New Roman" w:hAnsi="Times New Roman" w:cs="Times New Roman"/>
                <w:sz w:val="24"/>
                <w:szCs w:val="24"/>
              </w:rPr>
              <w:t xml:space="preserve"> on different applications using GIS tool with particular reference to Applied Geosciences and Ocean Science.</w:t>
            </w:r>
          </w:p>
        </w:tc>
      </w:tr>
      <w:tr w:rsidR="00D830B4" w:rsidRPr="00D830B4" w:rsidTr="009F5FBE">
        <w:trPr>
          <w:gridAfter w:val="1"/>
          <w:wAfter w:w="7" w:type="dxa"/>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p>
        </w:tc>
        <w:tc>
          <w:tcPr>
            <w:tcW w:w="8187" w:type="dxa"/>
            <w:vAlign w:val="center"/>
          </w:tcPr>
          <w:p w:rsidR="00D830B4" w:rsidRPr="00D830B4" w:rsidRDefault="00D830B4" w:rsidP="00E8550F">
            <w:pPr>
              <w:pStyle w:val="NoSpacing"/>
              <w:jc w:val="center"/>
              <w:rPr>
                <w:rFonts w:ascii="Times New Roman" w:hAnsi="Times New Roman" w:cs="Times New Roman"/>
                <w:b/>
              </w:rPr>
            </w:pPr>
            <w:r w:rsidRPr="00D830B4">
              <w:rPr>
                <w:rFonts w:ascii="Times New Roman" w:hAnsi="Times New Roman" w:cs="Times New Roman"/>
                <w:b/>
              </w:rPr>
              <w:t>Text Books</w:t>
            </w:r>
          </w:p>
        </w:tc>
      </w:tr>
      <w:tr w:rsidR="009F5FBE" w:rsidRPr="00D830B4" w:rsidTr="00D13E01">
        <w:trPr>
          <w:gridAfter w:val="1"/>
          <w:wAfter w:w="7" w:type="dxa"/>
          <w:trHeight w:val="3342"/>
        </w:trPr>
        <w:tc>
          <w:tcPr>
            <w:tcW w:w="9802" w:type="dxa"/>
            <w:gridSpan w:val="2"/>
            <w:vAlign w:val="center"/>
          </w:tcPr>
          <w:p w:rsidR="009F5FBE" w:rsidRPr="00D830B4" w:rsidRDefault="009F5FBE" w:rsidP="009F5FBE">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 xml:space="preserve">1.Asrar, G. (1989) </w:t>
            </w:r>
            <w:r w:rsidRPr="00D830B4">
              <w:rPr>
                <w:rFonts w:ascii="Times New Roman" w:hAnsi="Times New Roman" w:cs="Times New Roman"/>
                <w:i/>
                <w:sz w:val="24"/>
                <w:szCs w:val="24"/>
              </w:rPr>
              <w:t>Theory and Applications of Optical Remote Sensing</w:t>
            </w:r>
            <w:r w:rsidRPr="00D830B4">
              <w:rPr>
                <w:rFonts w:ascii="Times New Roman" w:hAnsi="Times New Roman" w:cs="Times New Roman"/>
                <w:sz w:val="24"/>
                <w:szCs w:val="24"/>
              </w:rPr>
              <w:t>. John Wiley &amp; Sons, New York.</w:t>
            </w:r>
          </w:p>
          <w:p w:rsidR="009F5FBE" w:rsidRPr="00D830B4" w:rsidRDefault="009F5FBE" w:rsidP="009F5FBE">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 xml:space="preserve">2.Curran, P.J. (1984) </w:t>
            </w:r>
            <w:r w:rsidRPr="00D830B4">
              <w:rPr>
                <w:rFonts w:ascii="Times New Roman" w:hAnsi="Times New Roman" w:cs="Times New Roman"/>
                <w:i/>
                <w:sz w:val="24"/>
                <w:szCs w:val="24"/>
              </w:rPr>
              <w:t>Principles of Remote Sensing</w:t>
            </w:r>
            <w:r w:rsidRPr="00D830B4">
              <w:rPr>
                <w:rFonts w:ascii="Times New Roman" w:hAnsi="Times New Roman" w:cs="Times New Roman"/>
                <w:sz w:val="24"/>
                <w:szCs w:val="24"/>
              </w:rPr>
              <w:t>. Longman Group Ltd.</w:t>
            </w:r>
          </w:p>
          <w:p w:rsidR="009F5FBE" w:rsidRPr="00D830B4" w:rsidRDefault="009F5FBE" w:rsidP="009F5FBE">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3</w:t>
            </w:r>
            <w:r>
              <w:rPr>
                <w:rFonts w:ascii="Times New Roman" w:hAnsi="Times New Roman" w:cs="Times New Roman"/>
                <w:sz w:val="24"/>
                <w:szCs w:val="24"/>
              </w:rPr>
              <w:t xml:space="preserve">. </w:t>
            </w:r>
            <w:r w:rsidRPr="00D830B4">
              <w:rPr>
                <w:rFonts w:ascii="Times New Roman" w:hAnsi="Times New Roman" w:cs="Times New Roman"/>
                <w:sz w:val="24"/>
                <w:szCs w:val="24"/>
              </w:rPr>
              <w:t xml:space="preserve">Lillesand, T.M., Kiefer, R.W. and Chipman, J.W. (2007) </w:t>
            </w:r>
            <w:r w:rsidRPr="00D830B4">
              <w:rPr>
                <w:rFonts w:ascii="Times New Roman" w:hAnsi="Times New Roman" w:cs="Times New Roman"/>
                <w:i/>
                <w:sz w:val="24"/>
                <w:szCs w:val="24"/>
              </w:rPr>
              <w:t>Remote Sensing and Image Interpretation.</w:t>
            </w:r>
            <w:r w:rsidRPr="00D830B4">
              <w:rPr>
                <w:rFonts w:ascii="Times New Roman" w:hAnsi="Times New Roman" w:cs="Times New Roman"/>
                <w:sz w:val="24"/>
                <w:szCs w:val="24"/>
              </w:rPr>
              <w:t xml:space="preserve"> Wiley India, 763.</w:t>
            </w:r>
          </w:p>
          <w:p w:rsidR="009F5FBE" w:rsidRPr="00D830B4" w:rsidRDefault="009F5FBE" w:rsidP="009F5FBE">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4</w:t>
            </w:r>
            <w:r>
              <w:rPr>
                <w:rFonts w:ascii="Times New Roman" w:hAnsi="Times New Roman" w:cs="Times New Roman"/>
                <w:sz w:val="24"/>
                <w:szCs w:val="24"/>
              </w:rPr>
              <w:t xml:space="preserve">.  </w:t>
            </w:r>
            <w:r w:rsidRPr="00D830B4">
              <w:rPr>
                <w:rFonts w:ascii="Times New Roman" w:hAnsi="Times New Roman" w:cs="Times New Roman"/>
                <w:sz w:val="24"/>
                <w:szCs w:val="24"/>
              </w:rPr>
              <w:t xml:space="preserve">Paul R. Wolf. (1986) </w:t>
            </w:r>
            <w:r w:rsidRPr="00D830B4">
              <w:rPr>
                <w:rFonts w:ascii="Times New Roman" w:hAnsi="Times New Roman" w:cs="Times New Roman"/>
                <w:i/>
                <w:sz w:val="24"/>
                <w:szCs w:val="24"/>
              </w:rPr>
              <w:t>Elements of Photogrammetry</w:t>
            </w:r>
            <w:r w:rsidRPr="00D830B4">
              <w:rPr>
                <w:rFonts w:ascii="Times New Roman" w:hAnsi="Times New Roman" w:cs="Times New Roman"/>
                <w:sz w:val="24"/>
                <w:szCs w:val="24"/>
              </w:rPr>
              <w:t>, McGraw-Hill Book company. 628.</w:t>
            </w:r>
          </w:p>
          <w:p w:rsidR="009F5FBE" w:rsidRPr="00D830B4" w:rsidRDefault="009F5FBE" w:rsidP="009F5FBE">
            <w:pPr>
              <w:spacing w:after="0" w:line="240" w:lineRule="auto"/>
              <w:rPr>
                <w:rFonts w:ascii="Times New Roman" w:hAnsi="Times New Roman" w:cs="Times New Roman"/>
                <w:sz w:val="24"/>
                <w:szCs w:val="24"/>
              </w:rPr>
            </w:pPr>
            <w:r w:rsidRPr="00727E3E">
              <w:rPr>
                <w:rFonts w:ascii="Times New Roman" w:hAnsi="Times New Roman" w:cs="Times New Roman"/>
                <w:sz w:val="24"/>
                <w:szCs w:val="24"/>
              </w:rPr>
              <w:t>5.</w:t>
            </w:r>
            <w:r w:rsidRPr="00727E3E">
              <w:rPr>
                <w:rFonts w:ascii="Times New Roman" w:hAnsi="Times New Roman" w:cs="Times New Roman"/>
              </w:rPr>
              <w:t xml:space="preserve">Lasaponara, R. and </w:t>
            </w:r>
            <w:hyperlink r:id="rId44" w:tooltip="Nicola Masini" w:history="1">
              <w:proofErr w:type="spellStart"/>
              <w:r w:rsidRPr="00727E3E">
                <w:rPr>
                  <w:rStyle w:val="Hyperlink"/>
                  <w:rFonts w:ascii="Times New Roman" w:hAnsi="Times New Roman" w:cs="Times New Roman"/>
                  <w:color w:val="auto"/>
                </w:rPr>
                <w:t>Masini</w:t>
              </w:r>
              <w:proofErr w:type="spellEnd"/>
              <w:r w:rsidRPr="00727E3E">
                <w:rPr>
                  <w:rStyle w:val="Hyperlink"/>
                  <w:rFonts w:ascii="Times New Roman" w:hAnsi="Times New Roman" w:cs="Times New Roman"/>
                  <w:color w:val="auto"/>
                </w:rPr>
                <w:t xml:space="preserve"> N.</w:t>
              </w:r>
            </w:hyperlink>
            <w:r w:rsidRPr="00727E3E">
              <w:rPr>
                <w:rFonts w:ascii="Times New Roman" w:hAnsi="Times New Roman" w:cs="Times New Roman"/>
              </w:rPr>
              <w:t xml:space="preserve"> 2012: Satellite Remote Sensing - A new tool for Archaeology. Remote Sensing and Digital Image Processing Series, Volume 16, 364 pp., </w:t>
            </w:r>
            <w:hyperlink r:id="rId45" w:tooltip="ISBN (identifier)" w:history="1">
              <w:r w:rsidRPr="00727E3E">
                <w:rPr>
                  <w:rStyle w:val="Hyperlink"/>
                  <w:rFonts w:ascii="Times New Roman" w:hAnsi="Times New Roman" w:cs="Times New Roman"/>
                  <w:color w:val="auto"/>
                </w:rPr>
                <w:t>ISBN</w:t>
              </w:r>
            </w:hyperlink>
            <w:r w:rsidRPr="00727E3E">
              <w:rPr>
                <w:rFonts w:ascii="Times New Roman" w:hAnsi="Times New Roman" w:cs="Times New Roman"/>
              </w:rPr>
              <w:t> </w:t>
            </w:r>
            <w:hyperlink r:id="rId46" w:tooltip="Special:BookSources/978-90-481-8801-7" w:history="1">
              <w:r w:rsidRPr="00727E3E">
                <w:rPr>
                  <w:rStyle w:val="Hyperlink"/>
                  <w:rFonts w:ascii="Times New Roman" w:hAnsi="Times New Roman" w:cs="Times New Roman"/>
                  <w:color w:val="auto"/>
                </w:rPr>
                <w:t>978-90-481-8801-7</w:t>
              </w:r>
            </w:hyperlink>
            <w:r w:rsidRPr="00727E3E">
              <w:rPr>
                <w:rFonts w:ascii="Times New Roman" w:hAnsi="Times New Roman" w:cs="Times New Roman"/>
              </w:rPr>
              <w:t>.</w:t>
            </w:r>
          </w:p>
        </w:tc>
      </w:tr>
      <w:tr w:rsidR="00D830B4" w:rsidRPr="00D830B4" w:rsidTr="009F5FBE">
        <w:trPr>
          <w:gridAfter w:val="1"/>
          <w:wAfter w:w="7" w:type="dxa"/>
          <w:trHeight w:val="164"/>
        </w:trPr>
        <w:tc>
          <w:tcPr>
            <w:tcW w:w="9802" w:type="dxa"/>
            <w:gridSpan w:val="2"/>
            <w:vAlign w:val="center"/>
          </w:tcPr>
          <w:p w:rsidR="00D830B4" w:rsidRPr="00D830B4" w:rsidRDefault="00D830B4" w:rsidP="00E8550F">
            <w:pPr>
              <w:spacing w:after="0" w:line="240" w:lineRule="auto"/>
              <w:jc w:val="center"/>
              <w:rPr>
                <w:rFonts w:ascii="Times New Roman" w:hAnsi="Times New Roman" w:cs="Times New Roman"/>
                <w:b/>
                <w:sz w:val="24"/>
                <w:szCs w:val="24"/>
              </w:rPr>
            </w:pPr>
            <w:r w:rsidRPr="00727E3E">
              <w:rPr>
                <w:rFonts w:ascii="Times New Roman" w:hAnsi="Times New Roman" w:cs="Times New Roman"/>
              </w:rPr>
              <w:br w:type="page"/>
            </w:r>
            <w:r w:rsidRPr="00D830B4">
              <w:rPr>
                <w:rFonts w:ascii="Times New Roman" w:hAnsi="Times New Roman" w:cs="Times New Roman"/>
                <w:b/>
                <w:sz w:val="24"/>
                <w:szCs w:val="24"/>
              </w:rPr>
              <w:t xml:space="preserve">References Books </w:t>
            </w:r>
          </w:p>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(Latest editions, and the style as given below must be strictly adhered to)</w:t>
            </w:r>
          </w:p>
        </w:tc>
      </w:tr>
      <w:tr w:rsidR="009F5FBE" w:rsidRPr="00D830B4" w:rsidTr="00D13E01">
        <w:trPr>
          <w:gridAfter w:val="1"/>
          <w:wAfter w:w="7" w:type="dxa"/>
          <w:trHeight w:val="2865"/>
        </w:trPr>
        <w:tc>
          <w:tcPr>
            <w:tcW w:w="9802" w:type="dxa"/>
            <w:gridSpan w:val="2"/>
            <w:vAlign w:val="center"/>
          </w:tcPr>
          <w:p w:rsidR="009F5FBE" w:rsidRPr="00D830B4" w:rsidRDefault="009F5FBE" w:rsidP="009F5FBE">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 xml:space="preserve">1.Sabins, F.F. (1998) </w:t>
            </w:r>
            <w:r w:rsidRPr="00D830B4">
              <w:rPr>
                <w:rFonts w:ascii="Times New Roman" w:hAnsi="Times New Roman" w:cs="Times New Roman"/>
                <w:i/>
                <w:sz w:val="24"/>
                <w:szCs w:val="24"/>
              </w:rPr>
              <w:t>Remote Sensing Principles and Interpretation</w:t>
            </w:r>
            <w:r w:rsidRPr="00D830B4">
              <w:rPr>
                <w:rFonts w:ascii="Times New Roman" w:hAnsi="Times New Roman" w:cs="Times New Roman"/>
                <w:sz w:val="24"/>
                <w:szCs w:val="24"/>
              </w:rPr>
              <w:t xml:space="preserve">. </w:t>
            </w:r>
            <w:proofErr w:type="spellStart"/>
            <w:r w:rsidRPr="00D830B4">
              <w:rPr>
                <w:rFonts w:ascii="Times New Roman" w:hAnsi="Times New Roman" w:cs="Times New Roman"/>
                <w:sz w:val="24"/>
                <w:szCs w:val="24"/>
              </w:rPr>
              <w:t>W.</w:t>
            </w:r>
            <w:proofErr w:type="gramStart"/>
            <w:r w:rsidRPr="00D830B4">
              <w:rPr>
                <w:rFonts w:ascii="Times New Roman" w:hAnsi="Times New Roman" w:cs="Times New Roman"/>
                <w:sz w:val="24"/>
                <w:szCs w:val="24"/>
              </w:rPr>
              <w:t>H.Freeman</w:t>
            </w:r>
            <w:proofErr w:type="spellEnd"/>
            <w:proofErr w:type="gramEnd"/>
            <w:r w:rsidRPr="00D830B4">
              <w:rPr>
                <w:rFonts w:ascii="Times New Roman" w:hAnsi="Times New Roman" w:cs="Times New Roman"/>
                <w:sz w:val="24"/>
                <w:szCs w:val="24"/>
              </w:rPr>
              <w:t>&amp; Co</w:t>
            </w:r>
          </w:p>
          <w:p w:rsidR="009F5FBE" w:rsidRPr="00D830B4" w:rsidRDefault="009F5FBE" w:rsidP="009F5FBE">
            <w:pPr>
              <w:spacing w:after="0" w:line="240" w:lineRule="auto"/>
              <w:rPr>
                <w:rFonts w:ascii="Times New Roman" w:eastAsia="Times New Roman" w:hAnsi="Times New Roman" w:cs="Times New Roman"/>
                <w:sz w:val="24"/>
                <w:szCs w:val="24"/>
              </w:rPr>
            </w:pPr>
            <w:r w:rsidRPr="00D830B4">
              <w:rPr>
                <w:rFonts w:ascii="Times New Roman" w:hAnsi="Times New Roman" w:cs="Times New Roman"/>
                <w:sz w:val="24"/>
                <w:szCs w:val="24"/>
              </w:rPr>
              <w:t xml:space="preserve">2.Agarwal, C.S. and P.K. Garg (2000) </w:t>
            </w:r>
            <w:r w:rsidRPr="00D830B4">
              <w:rPr>
                <w:rFonts w:ascii="Times New Roman" w:hAnsi="Times New Roman" w:cs="Times New Roman"/>
                <w:i/>
                <w:sz w:val="24"/>
                <w:szCs w:val="24"/>
              </w:rPr>
              <w:t xml:space="preserve">Textbook on Remote Sensing In natural resources </w:t>
            </w:r>
            <w:proofErr w:type="spellStart"/>
            <w:r w:rsidRPr="00D830B4">
              <w:rPr>
                <w:rFonts w:ascii="Times New Roman" w:hAnsi="Times New Roman" w:cs="Times New Roman"/>
                <w:i/>
                <w:sz w:val="24"/>
                <w:szCs w:val="24"/>
              </w:rPr>
              <w:t>monitopring</w:t>
            </w:r>
            <w:proofErr w:type="spellEnd"/>
            <w:r w:rsidRPr="00D830B4">
              <w:rPr>
                <w:rFonts w:ascii="Times New Roman" w:hAnsi="Times New Roman" w:cs="Times New Roman"/>
                <w:i/>
                <w:sz w:val="24"/>
                <w:szCs w:val="24"/>
              </w:rPr>
              <w:t xml:space="preserve"> and management,</w:t>
            </w:r>
            <w:r w:rsidRPr="00D830B4">
              <w:rPr>
                <w:rFonts w:ascii="Times New Roman" w:hAnsi="Times New Roman" w:cs="Times New Roman"/>
                <w:sz w:val="24"/>
                <w:szCs w:val="24"/>
              </w:rPr>
              <w:t xml:space="preserve"> Wheeler Publishing, 196.</w:t>
            </w:r>
          </w:p>
          <w:p w:rsidR="009F5FBE" w:rsidRPr="00E8550F" w:rsidRDefault="009F5FBE" w:rsidP="009F5FBE">
            <w:pPr>
              <w:spacing w:after="0" w:line="240" w:lineRule="auto"/>
              <w:rPr>
                <w:rFonts w:ascii="Times New Roman" w:hAnsi="Times New Roman" w:cs="Times New Roman"/>
              </w:rPr>
            </w:pPr>
            <w:r w:rsidRPr="00D830B4">
              <w:rPr>
                <w:rFonts w:ascii="Times New Roman" w:hAnsi="Times New Roman" w:cs="Times New Roman"/>
                <w:sz w:val="24"/>
                <w:szCs w:val="24"/>
              </w:rPr>
              <w:t>3.</w:t>
            </w:r>
            <w:r w:rsidRPr="00E8550F">
              <w:rPr>
                <w:rStyle w:val="HTMLCite"/>
                <w:rFonts w:ascii="Times New Roman" w:hAnsi="Times New Roman" w:cs="Times New Roman"/>
                <w:i w:val="0"/>
                <w:iCs w:val="0"/>
              </w:rPr>
              <w:t xml:space="preserve">Campbell, J. B. (2002). Introduction to remote sensing (3rd ed.). The Guilford Press. </w:t>
            </w:r>
            <w:hyperlink r:id="rId47" w:tooltip="ISBN (identifier)" w:history="1">
              <w:r w:rsidRPr="00E8550F">
                <w:rPr>
                  <w:rStyle w:val="Hyperlink"/>
                  <w:rFonts w:ascii="Times New Roman" w:hAnsi="Times New Roman" w:cs="Times New Roman"/>
                  <w:color w:val="auto"/>
                </w:rPr>
                <w:t>ISBN</w:t>
              </w:r>
            </w:hyperlink>
            <w:r w:rsidRPr="00E8550F">
              <w:rPr>
                <w:rStyle w:val="HTMLCite"/>
                <w:rFonts w:ascii="Times New Roman" w:hAnsi="Times New Roman" w:cs="Times New Roman"/>
                <w:i w:val="0"/>
                <w:iCs w:val="0"/>
              </w:rPr>
              <w:t> </w:t>
            </w:r>
            <w:hyperlink r:id="rId48" w:tooltip="Special:BookSources/978-1-57230-640-0" w:history="1">
              <w:r w:rsidRPr="00E8550F">
                <w:rPr>
                  <w:rStyle w:val="Hyperlink"/>
                  <w:rFonts w:ascii="Times New Roman" w:hAnsi="Times New Roman" w:cs="Times New Roman"/>
                  <w:color w:val="auto"/>
                </w:rPr>
                <w:t>978-1-57230-640-0</w:t>
              </w:r>
            </w:hyperlink>
            <w:r w:rsidRPr="00E8550F">
              <w:rPr>
                <w:rStyle w:val="HTMLCite"/>
                <w:rFonts w:ascii="Times New Roman" w:hAnsi="Times New Roman" w:cs="Times New Roman"/>
                <w:i w:val="0"/>
                <w:iCs w:val="0"/>
              </w:rPr>
              <w:t>.</w:t>
            </w:r>
          </w:p>
          <w:p w:rsidR="009F5FBE" w:rsidRPr="00E8550F" w:rsidRDefault="009F5FBE" w:rsidP="009F5FBE">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4.</w:t>
            </w:r>
            <w:r w:rsidRPr="00E8550F">
              <w:rPr>
                <w:rStyle w:val="HTMLCite"/>
                <w:rFonts w:ascii="Times New Roman" w:hAnsi="Times New Roman" w:cs="Times New Roman"/>
                <w:i w:val="0"/>
                <w:iCs w:val="0"/>
              </w:rPr>
              <w:t xml:space="preserve">Jensen, J. R. (2007). Remote sensing of the environment: </w:t>
            </w:r>
            <w:proofErr w:type="gramStart"/>
            <w:r w:rsidRPr="00E8550F">
              <w:rPr>
                <w:rStyle w:val="HTMLCite"/>
                <w:rFonts w:ascii="Times New Roman" w:hAnsi="Times New Roman" w:cs="Times New Roman"/>
                <w:i w:val="0"/>
                <w:iCs w:val="0"/>
              </w:rPr>
              <w:t>an</w:t>
            </w:r>
            <w:proofErr w:type="gramEnd"/>
            <w:r w:rsidRPr="00E8550F">
              <w:rPr>
                <w:rStyle w:val="HTMLCite"/>
                <w:rFonts w:ascii="Times New Roman" w:hAnsi="Times New Roman" w:cs="Times New Roman"/>
                <w:i w:val="0"/>
                <w:iCs w:val="0"/>
              </w:rPr>
              <w:t xml:space="preserve"> Earth resource perspective (2nd ed.). Prentice Hall. </w:t>
            </w:r>
            <w:hyperlink r:id="rId49" w:tooltip="ISBN (identifier)" w:history="1">
              <w:r w:rsidRPr="00E8550F">
                <w:rPr>
                  <w:rStyle w:val="Hyperlink"/>
                  <w:rFonts w:ascii="Times New Roman" w:hAnsi="Times New Roman" w:cs="Times New Roman"/>
                  <w:color w:val="auto"/>
                </w:rPr>
                <w:t>ISBN</w:t>
              </w:r>
            </w:hyperlink>
            <w:r w:rsidRPr="00E8550F">
              <w:rPr>
                <w:rStyle w:val="HTMLCite"/>
                <w:rFonts w:ascii="Times New Roman" w:hAnsi="Times New Roman" w:cs="Times New Roman"/>
                <w:i w:val="0"/>
                <w:iCs w:val="0"/>
              </w:rPr>
              <w:t> </w:t>
            </w:r>
            <w:hyperlink r:id="rId50" w:tooltip="Special:BookSources/978-0-13-188950-7" w:history="1">
              <w:r w:rsidRPr="00E8550F">
                <w:rPr>
                  <w:rStyle w:val="Hyperlink"/>
                  <w:rFonts w:ascii="Times New Roman" w:hAnsi="Times New Roman" w:cs="Times New Roman"/>
                  <w:color w:val="auto"/>
                </w:rPr>
                <w:t>978-0-13-188950-7</w:t>
              </w:r>
            </w:hyperlink>
            <w:r w:rsidRPr="00E8550F">
              <w:rPr>
                <w:rStyle w:val="HTMLCite"/>
                <w:rFonts w:ascii="Times New Roman" w:hAnsi="Times New Roman" w:cs="Times New Roman"/>
                <w:i w:val="0"/>
                <w:iCs w:val="0"/>
              </w:rPr>
              <w:t>.</w:t>
            </w:r>
          </w:p>
          <w:p w:rsidR="009F5FBE" w:rsidRPr="00D830B4" w:rsidRDefault="009F5FBE" w:rsidP="009F5FBE">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5.</w:t>
            </w:r>
            <w:r w:rsidRPr="00D830B4">
              <w:rPr>
                <w:rFonts w:ascii="Times New Roman" w:hAnsi="Times New Roman" w:cs="Times New Roman"/>
              </w:rPr>
              <w:t xml:space="preserve">Richards, J. A.; X. Jia (2006). Remote sensing digital image analysis: an introduction (4th ed.). Springer. </w:t>
            </w:r>
            <w:hyperlink r:id="rId51" w:tooltip="ISBN (identifier)" w:history="1">
              <w:r w:rsidRPr="00D830B4">
                <w:rPr>
                  <w:rFonts w:ascii="Times New Roman" w:hAnsi="Times New Roman" w:cs="Times New Roman"/>
                </w:rPr>
                <w:t>ISBN</w:t>
              </w:r>
            </w:hyperlink>
            <w:r w:rsidRPr="00D830B4">
              <w:rPr>
                <w:rFonts w:ascii="Times New Roman" w:hAnsi="Times New Roman" w:cs="Times New Roman"/>
              </w:rPr>
              <w:t> </w:t>
            </w:r>
            <w:hyperlink r:id="rId52" w:tooltip="Special:BookSources/978-3-540-25128-6" w:history="1">
              <w:r w:rsidRPr="00D830B4">
                <w:rPr>
                  <w:rFonts w:ascii="Times New Roman" w:hAnsi="Times New Roman" w:cs="Times New Roman"/>
                </w:rPr>
                <w:t>978-3-540-25128-6</w:t>
              </w:r>
            </w:hyperlink>
            <w:r w:rsidRPr="00D830B4">
              <w:rPr>
                <w:rStyle w:val="HTMLCite"/>
                <w:rFonts w:ascii="Times New Roman" w:hAnsi="Times New Roman" w:cs="Times New Roman"/>
              </w:rPr>
              <w:t>.</w:t>
            </w:r>
          </w:p>
        </w:tc>
      </w:tr>
      <w:tr w:rsidR="00D830B4" w:rsidRPr="00D830B4" w:rsidTr="009F5FBE">
        <w:trPr>
          <w:gridAfter w:val="1"/>
          <w:wAfter w:w="7" w:type="dxa"/>
          <w:trHeight w:val="164"/>
        </w:trPr>
        <w:tc>
          <w:tcPr>
            <w:tcW w:w="9802" w:type="dxa"/>
            <w:gridSpan w:val="2"/>
            <w:vAlign w:val="center"/>
          </w:tcPr>
          <w:p w:rsidR="00D830B4" w:rsidRPr="00D830B4" w:rsidRDefault="00D830B4" w:rsidP="00E8550F">
            <w:pPr>
              <w:spacing w:after="0" w:line="240" w:lineRule="auto"/>
              <w:ind w:left="72" w:right="249"/>
              <w:jc w:val="center"/>
              <w:rPr>
                <w:rFonts w:ascii="Times New Roman" w:hAnsi="Times New Roman" w:cs="Times New Roman"/>
                <w:b/>
                <w:bCs/>
                <w:sz w:val="24"/>
                <w:szCs w:val="24"/>
              </w:rPr>
            </w:pPr>
            <w:r w:rsidRPr="00D830B4">
              <w:rPr>
                <w:rFonts w:ascii="Times New Roman" w:hAnsi="Times New Roman" w:cs="Times New Roman"/>
                <w:b/>
                <w:bCs/>
                <w:sz w:val="24"/>
                <w:szCs w:val="24"/>
              </w:rPr>
              <w:t>Web Resources</w:t>
            </w:r>
          </w:p>
        </w:tc>
      </w:tr>
      <w:tr w:rsidR="009F5FBE" w:rsidRPr="00D830B4" w:rsidTr="00D13E01">
        <w:trPr>
          <w:gridAfter w:val="1"/>
          <w:wAfter w:w="7" w:type="dxa"/>
          <w:trHeight w:val="1420"/>
        </w:trPr>
        <w:tc>
          <w:tcPr>
            <w:tcW w:w="9802" w:type="dxa"/>
            <w:gridSpan w:val="2"/>
            <w:vAlign w:val="center"/>
          </w:tcPr>
          <w:p w:rsidR="009F5FBE" w:rsidRPr="00D830B4" w:rsidRDefault="009F5FBE" w:rsidP="009F5FBE">
            <w:pPr>
              <w:spacing w:after="0" w:line="240" w:lineRule="auto"/>
              <w:rPr>
                <w:rFonts w:ascii="Times New Roman" w:hAnsi="Times New Roman" w:cs="Times New Roman"/>
                <w:color w:val="000000"/>
                <w:sz w:val="24"/>
                <w:szCs w:val="24"/>
                <w:lang w:val="en-IN" w:eastAsia="en-IN"/>
              </w:rPr>
            </w:pPr>
            <w:r w:rsidRPr="00D830B4">
              <w:rPr>
                <w:rFonts w:ascii="Times New Roman" w:hAnsi="Times New Roman" w:cs="Times New Roman"/>
                <w:sz w:val="24"/>
                <w:szCs w:val="24"/>
              </w:rPr>
              <w:t>1.</w:t>
            </w:r>
            <w:r w:rsidRPr="00D830B4">
              <w:rPr>
                <w:rFonts w:ascii="Times New Roman" w:hAnsi="Times New Roman" w:cs="Times New Roman"/>
                <w:color w:val="000000"/>
                <w:sz w:val="24"/>
                <w:szCs w:val="24"/>
                <w:lang w:val="en-IN" w:eastAsia="en-IN"/>
              </w:rPr>
              <w:t>https://stratigraphy.org/</w:t>
            </w:r>
          </w:p>
          <w:p w:rsidR="009F5FBE" w:rsidRPr="00D830B4" w:rsidRDefault="009F5FBE" w:rsidP="009F5FBE">
            <w:pPr>
              <w:spacing w:after="0" w:line="240" w:lineRule="auto"/>
              <w:rPr>
                <w:rFonts w:ascii="Times New Roman" w:hAnsi="Times New Roman" w:cs="Times New Roman"/>
                <w:i/>
                <w:sz w:val="24"/>
                <w:szCs w:val="24"/>
              </w:rPr>
            </w:pPr>
            <w:r w:rsidRPr="00D830B4">
              <w:rPr>
                <w:rFonts w:ascii="Times New Roman" w:hAnsi="Times New Roman" w:cs="Times New Roman"/>
                <w:sz w:val="24"/>
                <w:szCs w:val="24"/>
              </w:rPr>
              <w:t>2.</w:t>
            </w:r>
            <w:r w:rsidRPr="00D830B4">
              <w:rPr>
                <w:rFonts w:ascii="Times New Roman" w:hAnsi="Times New Roman" w:cs="Times New Roman"/>
                <w:color w:val="000000"/>
                <w:sz w:val="23"/>
                <w:szCs w:val="23"/>
                <w:lang w:val="en-IN" w:eastAsia="en-IN"/>
              </w:rPr>
              <w:t>https://www.sepm.org/</w:t>
            </w:r>
          </w:p>
          <w:p w:rsidR="009F5FBE" w:rsidRPr="00D830B4" w:rsidRDefault="009F5FBE" w:rsidP="009F5FBE">
            <w:pPr>
              <w:spacing w:after="0" w:line="240" w:lineRule="auto"/>
              <w:rPr>
                <w:rFonts w:ascii="Times New Roman" w:hAnsi="Times New Roman" w:cs="Times New Roman"/>
                <w:i/>
                <w:sz w:val="24"/>
                <w:szCs w:val="24"/>
              </w:rPr>
            </w:pPr>
            <w:r w:rsidRPr="00D830B4">
              <w:rPr>
                <w:rFonts w:ascii="Times New Roman" w:hAnsi="Times New Roman" w:cs="Times New Roman"/>
                <w:sz w:val="24"/>
                <w:szCs w:val="24"/>
              </w:rPr>
              <w:t>3.</w:t>
            </w:r>
            <w:r w:rsidRPr="00D830B4">
              <w:rPr>
                <w:rFonts w:ascii="Times New Roman" w:hAnsi="Times New Roman" w:cs="Times New Roman"/>
                <w:color w:val="000000"/>
                <w:sz w:val="23"/>
                <w:szCs w:val="23"/>
                <w:lang w:val="en-IN" w:eastAsia="en-IN"/>
              </w:rPr>
              <w:t>https://www.geosocindia.org/</w:t>
            </w:r>
          </w:p>
          <w:p w:rsidR="009F5FBE" w:rsidRPr="00D830B4" w:rsidRDefault="009F5FBE" w:rsidP="009F5FBE">
            <w:pPr>
              <w:spacing w:after="0" w:line="240" w:lineRule="auto"/>
              <w:rPr>
                <w:rFonts w:ascii="Times New Roman" w:hAnsi="Times New Roman" w:cs="Times New Roman"/>
                <w:i/>
                <w:sz w:val="24"/>
                <w:szCs w:val="24"/>
              </w:rPr>
            </w:pPr>
            <w:r w:rsidRPr="00D830B4">
              <w:rPr>
                <w:rFonts w:ascii="Times New Roman" w:hAnsi="Times New Roman" w:cs="Times New Roman"/>
                <w:sz w:val="24"/>
                <w:szCs w:val="24"/>
              </w:rPr>
              <w:t>4.</w:t>
            </w:r>
            <w:r w:rsidRPr="00D830B4">
              <w:rPr>
                <w:rFonts w:ascii="Times New Roman" w:hAnsi="Times New Roman" w:cs="Times New Roman"/>
                <w:color w:val="000000"/>
                <w:sz w:val="23"/>
                <w:szCs w:val="23"/>
                <w:lang w:val="en-IN" w:eastAsia="en-IN"/>
              </w:rPr>
              <w:t>https://www.moes.gov.in/</w:t>
            </w:r>
          </w:p>
          <w:p w:rsidR="009F5FBE" w:rsidRPr="00D830B4" w:rsidRDefault="009F5FBE" w:rsidP="009F5FBE">
            <w:pPr>
              <w:spacing w:after="0" w:line="240" w:lineRule="auto"/>
              <w:rPr>
                <w:rFonts w:ascii="Times New Roman" w:hAnsi="Times New Roman" w:cs="Times New Roman"/>
                <w:color w:val="000000"/>
                <w:sz w:val="24"/>
                <w:szCs w:val="24"/>
                <w:lang w:val="en-IN" w:eastAsia="en-IN"/>
              </w:rPr>
            </w:pPr>
            <w:r w:rsidRPr="00D830B4">
              <w:rPr>
                <w:rFonts w:ascii="Times New Roman" w:hAnsi="Times New Roman" w:cs="Times New Roman"/>
                <w:sz w:val="24"/>
                <w:szCs w:val="24"/>
              </w:rPr>
              <w:t>5.</w:t>
            </w:r>
            <w:r w:rsidRPr="00D830B4">
              <w:rPr>
                <w:rFonts w:ascii="Times New Roman" w:hAnsi="Times New Roman" w:cs="Times New Roman"/>
                <w:color w:val="000000"/>
                <w:sz w:val="23"/>
                <w:szCs w:val="23"/>
                <w:lang w:val="en-IN" w:eastAsia="en-IN"/>
              </w:rPr>
              <w:t>https://isegindia.org/</w:t>
            </w:r>
          </w:p>
        </w:tc>
      </w:tr>
    </w:tbl>
    <w:p w:rsidR="00D830B4" w:rsidRPr="00D830B4" w:rsidRDefault="00D830B4" w:rsidP="00D830B4">
      <w:pPr>
        <w:jc w:val="both"/>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lastRenderedPageBreak/>
        <w:t xml:space="preserve">Course outcome: </w:t>
      </w:r>
    </w:p>
    <w:p w:rsidR="00D830B4" w:rsidRPr="00D830B4" w:rsidRDefault="00D830B4" w:rsidP="00D830B4">
      <w:pPr>
        <w:spacing w:after="0" w:line="240" w:lineRule="auto"/>
        <w:jc w:val="both"/>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CO1: To gain the b</w:t>
      </w:r>
      <w:r w:rsidRPr="00D830B4">
        <w:rPr>
          <w:rFonts w:ascii="Times New Roman" w:hAnsi="Times New Roman" w:cs="Times New Roman"/>
          <w:sz w:val="24"/>
          <w:szCs w:val="24"/>
        </w:rPr>
        <w:t>asic concept of remote sensing</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eastAsia="Times New Roman" w:hAnsi="Times New Roman" w:cs="Times New Roman"/>
          <w:sz w:val="24"/>
          <w:szCs w:val="24"/>
        </w:rPr>
        <w:t xml:space="preserve">CO2: </w:t>
      </w:r>
      <w:r w:rsidRPr="00D830B4">
        <w:rPr>
          <w:rFonts w:ascii="Times New Roman" w:hAnsi="Times New Roman" w:cs="Times New Roman"/>
          <w:sz w:val="24"/>
          <w:szCs w:val="24"/>
        </w:rPr>
        <w:t xml:space="preserve">Students study </w:t>
      </w:r>
      <w:proofErr w:type="gramStart"/>
      <w:r w:rsidRPr="00D830B4">
        <w:rPr>
          <w:rFonts w:ascii="Times New Roman" w:hAnsi="Times New Roman" w:cs="Times New Roman"/>
          <w:sz w:val="24"/>
          <w:szCs w:val="24"/>
        </w:rPr>
        <w:t xml:space="preserve">the  </w:t>
      </w:r>
      <w:proofErr w:type="spellStart"/>
      <w:r w:rsidRPr="00D830B4">
        <w:rPr>
          <w:rFonts w:ascii="Times New Roman" w:hAnsi="Times New Roman" w:cs="Times New Roman"/>
          <w:sz w:val="24"/>
          <w:szCs w:val="24"/>
        </w:rPr>
        <w:t>Photogeology</w:t>
      </w:r>
      <w:proofErr w:type="spellEnd"/>
      <w:proofErr w:type="gramEnd"/>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CO3: Student get knowledge on Image processing in remote sensing</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 xml:space="preserve">CO4: Students learn about the Applications of remote sensing </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 xml:space="preserve">CO5: Students gain knowledge </w:t>
      </w:r>
      <w:r w:rsidR="00B860CC" w:rsidRPr="00D830B4">
        <w:rPr>
          <w:rFonts w:ascii="Times New Roman" w:hAnsi="Times New Roman" w:cs="Times New Roman"/>
          <w:sz w:val="24"/>
          <w:szCs w:val="24"/>
        </w:rPr>
        <w:t>on Fundamentals</w:t>
      </w:r>
      <w:r w:rsidRPr="00D830B4">
        <w:rPr>
          <w:rFonts w:ascii="Times New Roman" w:hAnsi="Times New Roman" w:cs="Times New Roman"/>
          <w:sz w:val="24"/>
          <w:szCs w:val="24"/>
        </w:rPr>
        <w:t xml:space="preserve"> and application of GIS</w:t>
      </w:r>
    </w:p>
    <w:p w:rsidR="00D830B4" w:rsidRPr="00D830B4" w:rsidRDefault="00D830B4" w:rsidP="00D830B4">
      <w:pPr>
        <w:spacing w:after="0" w:line="240" w:lineRule="auto"/>
        <w:jc w:val="both"/>
        <w:rPr>
          <w:rFonts w:ascii="Times New Roman" w:eastAsia="Times New Roman" w:hAnsi="Times New Roman" w:cs="Times New Roman"/>
          <w:sz w:val="24"/>
          <w:szCs w:val="24"/>
        </w:rPr>
      </w:pP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Mapping with Programme Outcomes:</w:t>
      </w: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0"/>
        <w:gridCol w:w="831"/>
        <w:gridCol w:w="832"/>
        <w:gridCol w:w="832"/>
        <w:gridCol w:w="832"/>
        <w:gridCol w:w="832"/>
        <w:gridCol w:w="832"/>
        <w:gridCol w:w="832"/>
        <w:gridCol w:w="832"/>
        <w:gridCol w:w="832"/>
        <w:gridCol w:w="969"/>
      </w:tblGrid>
      <w:tr w:rsidR="00D830B4" w:rsidRPr="00D830B4" w:rsidTr="00E8550F">
        <w:trPr>
          <w:trHeight w:val="665"/>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4</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5</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6</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7</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8</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9</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10</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1</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S</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r w:rsidR="00D830B4" w:rsidRPr="00D830B4" w:rsidTr="00E8550F">
        <w:trPr>
          <w:trHeight w:val="620"/>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S</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S</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4</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S</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r w:rsidR="00D830B4" w:rsidRPr="00D830B4" w:rsidTr="00E8550F">
        <w:trPr>
          <w:trHeight w:val="504"/>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5</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S</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bl>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S-Strong-</w:t>
      </w:r>
      <w:proofErr w:type="gramStart"/>
      <w:r w:rsidRPr="00D830B4">
        <w:rPr>
          <w:rFonts w:ascii="Times New Roman" w:eastAsia="Times New Roman" w:hAnsi="Times New Roman" w:cs="Times New Roman"/>
          <w:b/>
          <w:sz w:val="24"/>
          <w:szCs w:val="24"/>
        </w:rPr>
        <w:t>3 ;</w:t>
      </w:r>
      <w:proofErr w:type="gramEnd"/>
      <w:r w:rsidRPr="00D830B4">
        <w:rPr>
          <w:rFonts w:ascii="Times New Roman" w:eastAsia="Times New Roman" w:hAnsi="Times New Roman" w:cs="Times New Roman"/>
          <w:b/>
          <w:sz w:val="24"/>
          <w:szCs w:val="24"/>
        </w:rPr>
        <w:t xml:space="preserve"> M-Medium -2 ; L-Low-1.</w:t>
      </w:r>
    </w:p>
    <w:p w:rsidR="00D13E01" w:rsidRDefault="00D13E01">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830B4" w:rsidRPr="00D830B4" w:rsidRDefault="00D830B4" w:rsidP="00D830B4">
      <w:pPr>
        <w:rPr>
          <w:rFonts w:ascii="Times New Roman" w:eastAsia="Times New Roman" w:hAnsi="Times New Roman" w:cs="Times New Roman"/>
          <w:b/>
          <w:sz w:val="24"/>
          <w:szCs w:val="24"/>
        </w:rPr>
      </w:pP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5136"/>
        <w:gridCol w:w="678"/>
        <w:gridCol w:w="1617"/>
      </w:tblGrid>
      <w:tr w:rsidR="00B42AFE" w:rsidRPr="00B73F59" w:rsidTr="00B42AFE">
        <w:trPr>
          <w:trHeight w:val="405"/>
        </w:trPr>
        <w:tc>
          <w:tcPr>
            <w:tcW w:w="955" w:type="pct"/>
            <w:shd w:val="clear" w:color="auto" w:fill="auto"/>
            <w:vAlign w:val="center"/>
          </w:tcPr>
          <w:p w:rsidR="00B42AFE" w:rsidRPr="0053420E" w:rsidRDefault="00B42AFE" w:rsidP="00D13E01">
            <w:pPr>
              <w:tabs>
                <w:tab w:val="center" w:pos="4680"/>
              </w:tabs>
              <w:spacing w:after="60" w:line="300" w:lineRule="auto"/>
              <w:rPr>
                <w:rFonts w:ascii="Arial" w:hAnsi="Arial" w:cs="Arial"/>
                <w:b/>
                <w:bCs/>
                <w:color w:val="FF66FF"/>
              </w:rPr>
            </w:pPr>
            <w:r w:rsidRPr="00D13E01">
              <w:rPr>
                <w:rFonts w:ascii="Arial" w:hAnsi="Arial" w:cs="Arial"/>
                <w:b/>
                <w:bCs/>
              </w:rPr>
              <w:t>23PGEOC23</w:t>
            </w:r>
          </w:p>
        </w:tc>
        <w:tc>
          <w:tcPr>
            <w:tcW w:w="2796" w:type="pct"/>
            <w:vMerge w:val="restart"/>
            <w:shd w:val="clear" w:color="auto" w:fill="auto"/>
            <w:vAlign w:val="center"/>
          </w:tcPr>
          <w:p w:rsidR="00B42AFE" w:rsidRDefault="00B42AFE" w:rsidP="00D13E01">
            <w:pPr>
              <w:tabs>
                <w:tab w:val="center" w:pos="4680"/>
              </w:tabs>
              <w:spacing w:after="60" w:line="300" w:lineRule="auto"/>
              <w:jc w:val="center"/>
              <w:rPr>
                <w:rFonts w:ascii="Arial" w:hAnsi="Arial" w:cs="Arial"/>
                <w:b/>
                <w:bCs/>
              </w:rPr>
            </w:pPr>
            <w:r w:rsidRPr="00F4217D">
              <w:rPr>
                <w:rFonts w:ascii="Arial" w:hAnsi="Arial" w:cs="Arial"/>
                <w:b/>
                <w:bCs/>
              </w:rPr>
              <w:t xml:space="preserve">CORE COURSE - </w:t>
            </w:r>
            <w:r>
              <w:rPr>
                <w:rFonts w:ascii="Arial" w:hAnsi="Arial" w:cs="Arial"/>
                <w:b/>
                <w:bCs/>
              </w:rPr>
              <w:t>VI</w:t>
            </w:r>
          </w:p>
          <w:p w:rsidR="00B42AFE" w:rsidRPr="00B34DB7" w:rsidRDefault="00B42AFE" w:rsidP="00D13E01">
            <w:pPr>
              <w:tabs>
                <w:tab w:val="center" w:pos="4680"/>
              </w:tabs>
              <w:spacing w:after="60" w:line="300" w:lineRule="auto"/>
              <w:jc w:val="center"/>
              <w:rPr>
                <w:rFonts w:ascii="Arial" w:hAnsi="Arial" w:cs="Arial"/>
                <w:b/>
                <w:color w:val="7030A0"/>
              </w:rPr>
            </w:pPr>
            <w:r w:rsidRPr="00727E3E">
              <w:rPr>
                <w:rFonts w:ascii="Times New Roman" w:hAnsi="Times New Roman" w:cs="Times New Roman"/>
                <w:b/>
                <w:sz w:val="24"/>
                <w:szCs w:val="24"/>
              </w:rPr>
              <w:t>23PGEOC2</w:t>
            </w:r>
            <w:r>
              <w:rPr>
                <w:rFonts w:ascii="Times New Roman" w:hAnsi="Times New Roman" w:cs="Times New Roman"/>
                <w:b/>
                <w:sz w:val="24"/>
                <w:szCs w:val="24"/>
              </w:rPr>
              <w:t>3</w:t>
            </w:r>
            <w:r>
              <w:rPr>
                <w:rFonts w:ascii="Arial" w:hAnsi="Arial" w:cs="Arial"/>
                <w:b/>
                <w:bCs/>
              </w:rPr>
              <w:t xml:space="preserve"> - </w:t>
            </w:r>
            <w:r w:rsidRPr="00D13E01">
              <w:rPr>
                <w:rFonts w:ascii="Arial" w:hAnsi="Arial" w:cs="Arial"/>
                <w:b/>
              </w:rPr>
              <w:t xml:space="preserve">Structural Geology and </w:t>
            </w:r>
            <w:proofErr w:type="spellStart"/>
            <w:r w:rsidRPr="00D13E01">
              <w:rPr>
                <w:rFonts w:ascii="Arial" w:hAnsi="Arial" w:cs="Arial"/>
                <w:b/>
              </w:rPr>
              <w:t>Geotectonics</w:t>
            </w:r>
            <w:proofErr w:type="spellEnd"/>
            <w:r w:rsidRPr="00D13E01">
              <w:rPr>
                <w:rFonts w:ascii="Arial" w:hAnsi="Arial" w:cs="Arial"/>
                <w:b/>
              </w:rPr>
              <w:t xml:space="preserve"> Practical</w:t>
            </w:r>
            <w:r>
              <w:rPr>
                <w:rFonts w:ascii="Arial" w:hAnsi="Arial" w:cs="Arial"/>
                <w:b/>
              </w:rPr>
              <w:t xml:space="preserve"> and Petrology Practical</w:t>
            </w:r>
          </w:p>
        </w:tc>
        <w:tc>
          <w:tcPr>
            <w:tcW w:w="369" w:type="pct"/>
            <w:shd w:val="clear" w:color="auto" w:fill="auto"/>
            <w:vAlign w:val="center"/>
          </w:tcPr>
          <w:p w:rsidR="00B42AFE" w:rsidRPr="00B03A97" w:rsidRDefault="00B42AFE" w:rsidP="00D13E01">
            <w:pPr>
              <w:tabs>
                <w:tab w:val="center" w:pos="4680"/>
              </w:tabs>
              <w:spacing w:after="60" w:line="300" w:lineRule="auto"/>
              <w:jc w:val="center"/>
              <w:rPr>
                <w:rFonts w:ascii="Arial" w:hAnsi="Arial" w:cs="Arial"/>
                <w:b/>
              </w:rPr>
            </w:pPr>
            <w:r>
              <w:rPr>
                <w:rFonts w:ascii="Arial" w:hAnsi="Arial" w:cs="Arial"/>
                <w:b/>
              </w:rPr>
              <w:t>H</w:t>
            </w:r>
          </w:p>
        </w:tc>
        <w:tc>
          <w:tcPr>
            <w:tcW w:w="880" w:type="pct"/>
            <w:shd w:val="clear" w:color="auto" w:fill="auto"/>
            <w:vAlign w:val="center"/>
          </w:tcPr>
          <w:p w:rsidR="00B42AFE" w:rsidRPr="00B03A97" w:rsidRDefault="00B42AFE" w:rsidP="00D13E01">
            <w:pPr>
              <w:tabs>
                <w:tab w:val="center" w:pos="4680"/>
              </w:tabs>
              <w:spacing w:after="60" w:line="300" w:lineRule="auto"/>
              <w:jc w:val="center"/>
              <w:rPr>
                <w:rFonts w:ascii="Arial" w:hAnsi="Arial" w:cs="Arial"/>
                <w:b/>
              </w:rPr>
            </w:pPr>
            <w:r w:rsidRPr="00B03A97">
              <w:rPr>
                <w:rFonts w:ascii="Arial" w:hAnsi="Arial" w:cs="Arial"/>
                <w:b/>
              </w:rPr>
              <w:t>C</w:t>
            </w:r>
          </w:p>
        </w:tc>
      </w:tr>
      <w:tr w:rsidR="00B42AFE" w:rsidRPr="00B73F59" w:rsidTr="00B42AFE">
        <w:trPr>
          <w:trHeight w:val="405"/>
        </w:trPr>
        <w:tc>
          <w:tcPr>
            <w:tcW w:w="955" w:type="pct"/>
            <w:shd w:val="clear" w:color="auto" w:fill="auto"/>
            <w:vAlign w:val="center"/>
          </w:tcPr>
          <w:p w:rsidR="00B42AFE" w:rsidRPr="00B03A97" w:rsidRDefault="00B42AFE" w:rsidP="00D13E01">
            <w:pPr>
              <w:tabs>
                <w:tab w:val="center" w:pos="4680"/>
              </w:tabs>
              <w:spacing w:after="60" w:line="300" w:lineRule="auto"/>
              <w:rPr>
                <w:rFonts w:ascii="Arial" w:hAnsi="Arial" w:cs="Arial"/>
                <w:b/>
                <w:lang w:eastAsia="en-IN"/>
              </w:rPr>
            </w:pPr>
            <w:r>
              <w:rPr>
                <w:rFonts w:ascii="Arial" w:hAnsi="Arial" w:cs="Arial"/>
                <w:b/>
                <w:lang w:eastAsia="en-IN"/>
              </w:rPr>
              <w:t>Semester-2</w:t>
            </w:r>
          </w:p>
        </w:tc>
        <w:tc>
          <w:tcPr>
            <w:tcW w:w="2796" w:type="pct"/>
            <w:vMerge/>
            <w:shd w:val="clear" w:color="auto" w:fill="auto"/>
            <w:vAlign w:val="center"/>
          </w:tcPr>
          <w:p w:rsidR="00B42AFE" w:rsidRPr="00B03A97" w:rsidRDefault="00B42AFE" w:rsidP="00D13E01">
            <w:pPr>
              <w:tabs>
                <w:tab w:val="center" w:pos="4680"/>
              </w:tabs>
              <w:spacing w:after="60" w:line="300" w:lineRule="auto"/>
              <w:rPr>
                <w:rFonts w:ascii="Arial" w:hAnsi="Arial" w:cs="Arial"/>
                <w:b/>
              </w:rPr>
            </w:pPr>
          </w:p>
        </w:tc>
        <w:tc>
          <w:tcPr>
            <w:tcW w:w="369" w:type="pct"/>
            <w:shd w:val="clear" w:color="auto" w:fill="auto"/>
            <w:vAlign w:val="center"/>
          </w:tcPr>
          <w:p w:rsidR="00B42AFE" w:rsidRPr="00B03A97" w:rsidRDefault="00B42AFE" w:rsidP="00D13E01">
            <w:pPr>
              <w:tabs>
                <w:tab w:val="center" w:pos="4680"/>
              </w:tabs>
              <w:spacing w:after="60" w:line="300" w:lineRule="auto"/>
              <w:jc w:val="center"/>
              <w:rPr>
                <w:rFonts w:ascii="Arial" w:hAnsi="Arial" w:cs="Arial"/>
                <w:b/>
              </w:rPr>
            </w:pPr>
            <w:r>
              <w:rPr>
                <w:rFonts w:ascii="Arial" w:hAnsi="Arial" w:cs="Arial"/>
                <w:b/>
              </w:rPr>
              <w:t>6</w:t>
            </w:r>
          </w:p>
        </w:tc>
        <w:tc>
          <w:tcPr>
            <w:tcW w:w="880" w:type="pct"/>
            <w:shd w:val="clear" w:color="auto" w:fill="auto"/>
            <w:vAlign w:val="center"/>
          </w:tcPr>
          <w:p w:rsidR="00B42AFE" w:rsidRPr="00B03A97" w:rsidRDefault="00B42AFE" w:rsidP="00D13E01">
            <w:pPr>
              <w:tabs>
                <w:tab w:val="center" w:pos="4680"/>
              </w:tabs>
              <w:spacing w:after="60" w:line="300" w:lineRule="auto"/>
              <w:jc w:val="center"/>
              <w:rPr>
                <w:rFonts w:ascii="Arial" w:hAnsi="Arial" w:cs="Arial"/>
                <w:b/>
              </w:rPr>
            </w:pPr>
            <w:r>
              <w:rPr>
                <w:rFonts w:ascii="Arial" w:hAnsi="Arial" w:cs="Arial"/>
                <w:b/>
              </w:rPr>
              <w:t>4</w:t>
            </w:r>
          </w:p>
        </w:tc>
      </w:tr>
    </w:tbl>
    <w:p w:rsidR="00D13E01" w:rsidRDefault="00D13E01" w:rsidP="00D830B4">
      <w:pPr>
        <w:jc w:val="center"/>
        <w:rPr>
          <w:rFonts w:ascii="Times New Roman" w:eastAsia="Times New Roman" w:hAnsi="Times New Roman" w:cs="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0"/>
        <w:gridCol w:w="7"/>
      </w:tblGrid>
      <w:tr w:rsidR="00D13E01" w:rsidRPr="00D830B4" w:rsidTr="00A647ED">
        <w:trPr>
          <w:trHeight w:val="2897"/>
        </w:trPr>
        <w:tc>
          <w:tcPr>
            <w:tcW w:w="9802" w:type="dxa"/>
            <w:gridSpan w:val="3"/>
            <w:vAlign w:val="center"/>
          </w:tcPr>
          <w:p w:rsidR="00D13E01" w:rsidRPr="00D830B4" w:rsidRDefault="00D13E01"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Course Objectives</w:t>
            </w:r>
          </w:p>
          <w:p w:rsidR="005D21BB" w:rsidRPr="00D830B4" w:rsidRDefault="00D13E01" w:rsidP="005D21BB">
            <w:pPr>
              <w:pBdr>
                <w:top w:val="nil"/>
                <w:left w:val="nil"/>
                <w:bottom w:val="nil"/>
                <w:right w:val="nil"/>
                <w:between w:val="nil"/>
              </w:pBd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 xml:space="preserve">To </w:t>
            </w:r>
            <w:r w:rsidR="00B860CC">
              <w:rPr>
                <w:rFonts w:ascii="Times New Roman" w:eastAsia="Times New Roman" w:hAnsi="Times New Roman" w:cs="Times New Roman"/>
                <w:sz w:val="24"/>
                <w:szCs w:val="24"/>
              </w:rPr>
              <w:t>p</w:t>
            </w:r>
            <w:r w:rsidR="00B860CC" w:rsidRPr="00D830B4">
              <w:rPr>
                <w:rFonts w:ascii="Times New Roman" w:hAnsi="Times New Roman" w:cs="Times New Roman"/>
                <w:sz w:val="24"/>
                <w:szCs w:val="24"/>
              </w:rPr>
              <w:t>reparation and analysis of structure contour map</w:t>
            </w:r>
            <w:r w:rsidR="00B860CC">
              <w:rPr>
                <w:rFonts w:ascii="Times New Roman" w:hAnsi="Times New Roman" w:cs="Times New Roman"/>
                <w:sz w:val="24"/>
                <w:szCs w:val="24"/>
              </w:rPr>
              <w:t xml:space="preserve">s and </w:t>
            </w:r>
            <w:proofErr w:type="spellStart"/>
            <w:r w:rsidR="00B860CC">
              <w:rPr>
                <w:rFonts w:ascii="Times New Roman" w:hAnsi="Times New Roman" w:cs="Times New Roman"/>
                <w:sz w:val="24"/>
                <w:szCs w:val="24"/>
              </w:rPr>
              <w:t>i</w:t>
            </w:r>
            <w:r w:rsidR="00B860CC" w:rsidRPr="00D830B4">
              <w:rPr>
                <w:rFonts w:ascii="Times New Roman" w:hAnsi="Times New Roman" w:cs="Times New Roman"/>
                <w:sz w:val="24"/>
                <w:szCs w:val="24"/>
              </w:rPr>
              <w:t>sopachs</w:t>
            </w:r>
            <w:proofErr w:type="spellEnd"/>
            <w:r w:rsidR="0007581E">
              <w:rPr>
                <w:rFonts w:ascii="Times New Roman" w:eastAsia="Times New Roman" w:hAnsi="Times New Roman" w:cs="Times New Roman"/>
                <w:sz w:val="24"/>
                <w:szCs w:val="24"/>
              </w:rPr>
              <w:t>.</w:t>
            </w:r>
          </w:p>
          <w:p w:rsidR="00D13E01" w:rsidRPr="00D830B4" w:rsidRDefault="00D13E01" w:rsidP="00E8550F">
            <w:pPr>
              <w:pBdr>
                <w:top w:val="nil"/>
                <w:left w:val="nil"/>
                <w:bottom w:val="nil"/>
                <w:right w:val="nil"/>
                <w:between w:val="nil"/>
              </w:pBd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 xml:space="preserve">To </w:t>
            </w:r>
            <w:r w:rsidR="00B860CC" w:rsidRPr="00D830B4">
              <w:rPr>
                <w:rFonts w:ascii="Times New Roman" w:hAnsi="Times New Roman" w:cs="Times New Roman"/>
                <w:sz w:val="24"/>
                <w:szCs w:val="24"/>
              </w:rPr>
              <w:t>Interpretation of geological maps</w:t>
            </w:r>
            <w:r w:rsidR="0007581E">
              <w:rPr>
                <w:rFonts w:ascii="Times New Roman" w:eastAsia="Times New Roman" w:hAnsi="Times New Roman" w:cs="Times New Roman"/>
                <w:sz w:val="24"/>
                <w:szCs w:val="24"/>
              </w:rPr>
              <w:t>.</w:t>
            </w:r>
          </w:p>
          <w:p w:rsidR="002A6DFF" w:rsidRDefault="002A6DFF" w:rsidP="00E8550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B860CC">
              <w:rPr>
                <w:rFonts w:ascii="Times New Roman" w:eastAsia="Times New Roman" w:hAnsi="Times New Roman" w:cs="Times New Roman"/>
                <w:sz w:val="24"/>
                <w:szCs w:val="24"/>
              </w:rPr>
              <w:t xml:space="preserve">know the </w:t>
            </w:r>
            <w:r w:rsidR="00B860CC" w:rsidRPr="009E5E61">
              <w:rPr>
                <w:rFonts w:ascii="Times New Roman" w:hAnsi="Times New Roman" w:cs="Times New Roman"/>
                <w:sz w:val="24"/>
                <w:szCs w:val="24"/>
              </w:rPr>
              <w:t xml:space="preserve">modal analyses of </w:t>
            </w:r>
            <w:r w:rsidR="00B860CC">
              <w:rPr>
                <w:rFonts w:ascii="Times New Roman" w:hAnsi="Times New Roman" w:cs="Times New Roman"/>
                <w:sz w:val="24"/>
                <w:szCs w:val="24"/>
              </w:rPr>
              <w:t xml:space="preserve">rocks. </w:t>
            </w:r>
            <w:r w:rsidRPr="00D830B4">
              <w:rPr>
                <w:rFonts w:ascii="Times New Roman" w:eastAsia="Times New Roman" w:hAnsi="Times New Roman" w:cs="Times New Roman"/>
                <w:sz w:val="24"/>
                <w:szCs w:val="24"/>
              </w:rPr>
              <w:t xml:space="preserve"> </w:t>
            </w:r>
          </w:p>
          <w:p w:rsidR="00D13E01" w:rsidRDefault="00FE3985" w:rsidP="00E8550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Megascopic and microscopic identification rocks.</w:t>
            </w:r>
          </w:p>
          <w:p w:rsidR="00FE3985" w:rsidRPr="00D830B4" w:rsidRDefault="00FE3985" w:rsidP="00FE3985">
            <w:pPr>
              <w:pBdr>
                <w:top w:val="nil"/>
                <w:left w:val="nil"/>
                <w:bottom w:val="nil"/>
                <w:right w:val="nil"/>
                <w:between w:val="nil"/>
              </w:pBdr>
              <w:rPr>
                <w:rFonts w:ascii="Times New Roman" w:hAnsi="Times New Roman" w:cs="Times New Roman"/>
                <w:b/>
                <w:sz w:val="24"/>
                <w:szCs w:val="24"/>
              </w:rPr>
            </w:pPr>
            <w:r>
              <w:rPr>
                <w:rFonts w:ascii="Times New Roman" w:eastAsia="Times New Roman" w:hAnsi="Times New Roman" w:cs="Times New Roman"/>
                <w:sz w:val="24"/>
                <w:szCs w:val="24"/>
              </w:rPr>
              <w:t xml:space="preserve">To learn </w:t>
            </w:r>
            <w:r w:rsidRPr="00DE7347">
              <w:rPr>
                <w:rFonts w:ascii="Times New Roman" w:eastAsia="Times New Roman" w:hAnsi="Times New Roman" w:cs="Times New Roman"/>
                <w:sz w:val="24"/>
                <w:szCs w:val="24"/>
              </w:rPr>
              <w:t>Thin sections</w:t>
            </w:r>
            <w:r>
              <w:rPr>
                <w:rFonts w:ascii="Times New Roman" w:eastAsia="Times New Roman" w:hAnsi="Times New Roman" w:cs="Times New Roman"/>
                <w:sz w:val="24"/>
                <w:szCs w:val="24"/>
              </w:rPr>
              <w:t xml:space="preserve"> preparation techniques.</w:t>
            </w:r>
          </w:p>
        </w:tc>
      </w:tr>
      <w:tr w:rsidR="00D13E01" w:rsidRPr="00D830B4" w:rsidTr="0007581E">
        <w:trPr>
          <w:gridAfter w:val="1"/>
          <w:wAfter w:w="7" w:type="dxa"/>
          <w:trHeight w:val="1556"/>
        </w:trPr>
        <w:tc>
          <w:tcPr>
            <w:tcW w:w="9795" w:type="dxa"/>
            <w:gridSpan w:val="2"/>
            <w:vAlign w:val="center"/>
          </w:tcPr>
          <w:p w:rsidR="0007581E" w:rsidRDefault="0007581E" w:rsidP="0007581E">
            <w:pPr>
              <w:spacing w:after="0"/>
              <w:jc w:val="center"/>
              <w:rPr>
                <w:rFonts w:ascii="Times New Roman" w:hAnsi="Times New Roman" w:cs="Times New Roman"/>
                <w:sz w:val="24"/>
                <w:szCs w:val="24"/>
              </w:rPr>
            </w:pPr>
            <w:r w:rsidRPr="00D13E01">
              <w:rPr>
                <w:rFonts w:ascii="Arial" w:hAnsi="Arial" w:cs="Arial"/>
                <w:b/>
              </w:rPr>
              <w:t xml:space="preserve">Structural Geology and </w:t>
            </w:r>
            <w:proofErr w:type="spellStart"/>
            <w:r w:rsidRPr="00D13E01">
              <w:rPr>
                <w:rFonts w:ascii="Arial" w:hAnsi="Arial" w:cs="Arial"/>
                <w:b/>
              </w:rPr>
              <w:t>Geotectonics</w:t>
            </w:r>
            <w:proofErr w:type="spellEnd"/>
            <w:r w:rsidRPr="00D13E01">
              <w:rPr>
                <w:rFonts w:ascii="Arial" w:hAnsi="Arial" w:cs="Arial"/>
                <w:b/>
              </w:rPr>
              <w:t xml:space="preserve"> Practical</w:t>
            </w:r>
          </w:p>
          <w:p w:rsidR="00D13E01" w:rsidRPr="00D830B4" w:rsidRDefault="0007581E" w:rsidP="0007581E">
            <w:pPr>
              <w:spacing w:after="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D13E01" w:rsidRPr="00D830B4">
              <w:rPr>
                <w:rFonts w:ascii="Times New Roman" w:hAnsi="Times New Roman" w:cs="Times New Roman"/>
                <w:sz w:val="24"/>
                <w:szCs w:val="24"/>
              </w:rPr>
              <w:t>Determination of attitude of beds – Geometrical, graphical and trigonometric projections – Tabular and nomograph methods.</w:t>
            </w:r>
            <w:r w:rsidR="005D21BB" w:rsidRPr="00D830B4">
              <w:rPr>
                <w:rFonts w:ascii="Times New Roman" w:hAnsi="Times New Roman" w:cs="Times New Roman"/>
                <w:sz w:val="24"/>
                <w:szCs w:val="24"/>
              </w:rPr>
              <w:t xml:space="preserve"> Reconstruction of parallel fold and fault – Preparation and analysis of structure contour map – </w:t>
            </w:r>
            <w:proofErr w:type="spellStart"/>
            <w:r w:rsidR="005D21BB" w:rsidRPr="00D830B4">
              <w:rPr>
                <w:rFonts w:ascii="Times New Roman" w:hAnsi="Times New Roman" w:cs="Times New Roman"/>
                <w:sz w:val="24"/>
                <w:szCs w:val="24"/>
              </w:rPr>
              <w:t>Isopachs</w:t>
            </w:r>
            <w:proofErr w:type="spellEnd"/>
            <w:r w:rsidR="005D21BB" w:rsidRPr="00D830B4">
              <w:rPr>
                <w:rFonts w:ascii="Times New Roman" w:hAnsi="Times New Roman" w:cs="Times New Roman"/>
                <w:sz w:val="24"/>
                <w:szCs w:val="24"/>
              </w:rPr>
              <w:t>.</w:t>
            </w:r>
            <w:r w:rsidRPr="00D830B4">
              <w:rPr>
                <w:rFonts w:ascii="Times New Roman" w:hAnsi="Times New Roman" w:cs="Times New Roman"/>
                <w:sz w:val="24"/>
                <w:szCs w:val="24"/>
              </w:rPr>
              <w:t xml:space="preserve"> Construction of perpendicular and vertical sections of plunging fold.</w:t>
            </w:r>
          </w:p>
        </w:tc>
      </w:tr>
      <w:tr w:rsidR="00D13E01" w:rsidRPr="00D830B4" w:rsidTr="0007581E">
        <w:trPr>
          <w:gridAfter w:val="1"/>
          <w:wAfter w:w="7" w:type="dxa"/>
          <w:trHeight w:val="1259"/>
        </w:trPr>
        <w:tc>
          <w:tcPr>
            <w:tcW w:w="9795" w:type="dxa"/>
            <w:gridSpan w:val="2"/>
            <w:vAlign w:val="center"/>
          </w:tcPr>
          <w:p w:rsidR="00D13E01" w:rsidRPr="00D830B4" w:rsidRDefault="0007581E" w:rsidP="00B860CC">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5D21BB" w:rsidRPr="00D830B4">
              <w:rPr>
                <w:rFonts w:ascii="Times New Roman" w:hAnsi="Times New Roman" w:cs="Times New Roman"/>
                <w:sz w:val="24"/>
                <w:szCs w:val="24"/>
              </w:rPr>
              <w:t xml:space="preserve">Geochronology – Pi and beta diagrams – Structural complex. </w:t>
            </w:r>
            <w:r w:rsidR="005D21BB" w:rsidRPr="00D830B4">
              <w:rPr>
                <w:rFonts w:ascii="Times New Roman" w:eastAsia="Times New Roman" w:hAnsi="Times New Roman" w:cs="Times New Roman"/>
                <w:color w:val="000000"/>
                <w:sz w:val="24"/>
                <w:szCs w:val="24"/>
              </w:rPr>
              <w:t xml:space="preserve">Depth to strata – True thickness of beds - </w:t>
            </w:r>
            <w:r w:rsidR="005D21BB" w:rsidRPr="00D830B4">
              <w:rPr>
                <w:rFonts w:ascii="Times New Roman" w:hAnsi="Times New Roman" w:cs="Times New Roman"/>
                <w:sz w:val="24"/>
                <w:szCs w:val="24"/>
              </w:rPr>
              <w:t>Interpretation of geological maps involving normally dipping beds, bore well data.</w:t>
            </w:r>
            <w:r w:rsidRPr="00D830B4">
              <w:rPr>
                <w:rFonts w:ascii="Times New Roman" w:hAnsi="Times New Roman" w:cs="Times New Roman"/>
                <w:sz w:val="24"/>
                <w:szCs w:val="24"/>
              </w:rPr>
              <w:t xml:space="preserve"> Interpretation of geological maps involving symmetrical and asymmetrical fold, isoclinal fold, recumbent fold, plunging fold, strike fault and step fault.</w:t>
            </w:r>
            <w:r w:rsidR="00D13E01">
              <w:rPr>
                <w:rFonts w:ascii="Times New Roman" w:hAnsi="Times New Roman" w:cs="Times New Roman"/>
                <w:sz w:val="24"/>
                <w:szCs w:val="24"/>
              </w:rPr>
              <w:tab/>
            </w:r>
          </w:p>
        </w:tc>
      </w:tr>
      <w:tr w:rsidR="009E5E61" w:rsidRPr="00D830B4" w:rsidTr="009E5E61">
        <w:trPr>
          <w:gridAfter w:val="1"/>
          <w:wAfter w:w="7" w:type="dxa"/>
          <w:trHeight w:val="1259"/>
        </w:trPr>
        <w:tc>
          <w:tcPr>
            <w:tcW w:w="9795" w:type="dxa"/>
            <w:gridSpan w:val="2"/>
          </w:tcPr>
          <w:p w:rsidR="009E5E61" w:rsidRDefault="009E5E61" w:rsidP="009E5E61">
            <w:pPr>
              <w:pBdr>
                <w:top w:val="nil"/>
                <w:left w:val="nil"/>
                <w:bottom w:val="nil"/>
                <w:right w:val="nil"/>
                <w:between w:val="nil"/>
              </w:pBdr>
              <w:spacing w:after="0"/>
              <w:jc w:val="center"/>
              <w:rPr>
                <w:rFonts w:ascii="Times New Roman" w:hAnsi="Times New Roman" w:cs="Times New Roman"/>
                <w:color w:val="000000"/>
                <w:sz w:val="24"/>
                <w:szCs w:val="24"/>
              </w:rPr>
            </w:pPr>
            <w:r>
              <w:rPr>
                <w:rFonts w:ascii="Arial" w:hAnsi="Arial" w:cs="Arial"/>
                <w:b/>
              </w:rPr>
              <w:t>Petrology Practical</w:t>
            </w:r>
          </w:p>
          <w:p w:rsidR="009E5E61" w:rsidRDefault="009E5E61" w:rsidP="009E5E61">
            <w:pPr>
              <w:spacing w:after="0" w:line="240" w:lineRule="auto"/>
              <w:jc w:val="both"/>
              <w:rPr>
                <w:rFonts w:ascii="Times New Roman" w:hAnsi="Times New Roman" w:cs="Times New Roman"/>
                <w:sz w:val="24"/>
                <w:szCs w:val="24"/>
              </w:rPr>
            </w:pPr>
            <w:r w:rsidRPr="009E5E61">
              <w:rPr>
                <w:rFonts w:ascii="Times New Roman" w:hAnsi="Times New Roman" w:cs="Times New Roman"/>
                <w:sz w:val="24"/>
                <w:szCs w:val="24"/>
              </w:rPr>
              <w:t xml:space="preserve">Megascopic and microscopic study (textural and mineralogical) of the following igneous rocks: Granite, Syenite, Gabbro, Basalt, Peridotite, Pyroxenite, </w:t>
            </w:r>
            <w:proofErr w:type="spellStart"/>
            <w:r w:rsidRPr="009E5E61">
              <w:rPr>
                <w:rFonts w:ascii="Times New Roman" w:hAnsi="Times New Roman" w:cs="Times New Roman"/>
                <w:sz w:val="24"/>
                <w:szCs w:val="24"/>
              </w:rPr>
              <w:t>Dunite</w:t>
            </w:r>
            <w:proofErr w:type="spellEnd"/>
            <w:r w:rsidRPr="009E5E61">
              <w:rPr>
                <w:rFonts w:ascii="Times New Roman" w:hAnsi="Times New Roman" w:cs="Times New Roman"/>
                <w:sz w:val="24"/>
                <w:szCs w:val="24"/>
              </w:rPr>
              <w:t>. Lamprophyres, Dolerite, Phonolite, Rhyolite, Trachyte, Andesite, Pitchstone, Anorthosite, Aplite, Pegmatite. Introduction to modal analyses of Granite, Basalt and Gabbro</w:t>
            </w:r>
            <w:r>
              <w:rPr>
                <w:rFonts w:ascii="Times New Roman" w:hAnsi="Times New Roman" w:cs="Times New Roman"/>
                <w:sz w:val="24"/>
                <w:szCs w:val="24"/>
              </w:rPr>
              <w:t>.</w:t>
            </w:r>
          </w:p>
        </w:tc>
      </w:tr>
      <w:tr w:rsidR="009E5E61" w:rsidRPr="00D830B4" w:rsidTr="00A647ED">
        <w:trPr>
          <w:gridAfter w:val="1"/>
          <w:wAfter w:w="7" w:type="dxa"/>
          <w:trHeight w:val="164"/>
        </w:trPr>
        <w:tc>
          <w:tcPr>
            <w:tcW w:w="9795" w:type="dxa"/>
            <w:gridSpan w:val="2"/>
          </w:tcPr>
          <w:p w:rsidR="009E5E61" w:rsidRPr="00DE7347" w:rsidRDefault="009E5E61" w:rsidP="00A647ED">
            <w:pPr>
              <w:jc w:val="both"/>
              <w:rPr>
                <w:rFonts w:ascii="Times New Roman" w:eastAsia="Times New Roman" w:hAnsi="Times New Roman" w:cs="Times New Roman"/>
                <w:sz w:val="24"/>
                <w:szCs w:val="24"/>
              </w:rPr>
            </w:pPr>
            <w:r w:rsidRPr="00DE7347">
              <w:rPr>
                <w:rFonts w:ascii="Times New Roman" w:eastAsia="Times New Roman" w:hAnsi="Times New Roman" w:cs="Times New Roman"/>
                <w:sz w:val="24"/>
                <w:szCs w:val="24"/>
              </w:rPr>
              <w:t xml:space="preserve">Megascopic and microscopic study (textural and mineralogical) of the following metamorphic rocks: Low grade metamorphic rocks: serpentinites, albite-epidote-chlorite-quartz schist, slate, talc-tremolite-calcite-quartz schist. Medium to high grade metamorphic rocks: Gneisses, amphibolite, hornfels, </w:t>
            </w:r>
            <w:proofErr w:type="spellStart"/>
            <w:r w:rsidRPr="00DE7347">
              <w:rPr>
                <w:rFonts w:ascii="Times New Roman" w:eastAsia="Times New Roman" w:hAnsi="Times New Roman" w:cs="Times New Roman"/>
                <w:sz w:val="24"/>
                <w:szCs w:val="24"/>
              </w:rPr>
              <w:t>garnetiferous</w:t>
            </w:r>
            <w:proofErr w:type="spellEnd"/>
            <w:r w:rsidRPr="00DE7347">
              <w:rPr>
                <w:rFonts w:ascii="Times New Roman" w:eastAsia="Times New Roman" w:hAnsi="Times New Roman" w:cs="Times New Roman"/>
                <w:sz w:val="24"/>
                <w:szCs w:val="24"/>
              </w:rPr>
              <w:t xml:space="preserve"> schists, sillimanite-kyanite-bearing rocks, </w:t>
            </w:r>
            <w:proofErr w:type="spellStart"/>
            <w:r w:rsidRPr="00DE7347">
              <w:rPr>
                <w:rFonts w:ascii="Times New Roman" w:eastAsia="Times New Roman" w:hAnsi="Times New Roman" w:cs="Times New Roman"/>
                <w:sz w:val="24"/>
                <w:szCs w:val="24"/>
              </w:rPr>
              <w:t>Granulites</w:t>
            </w:r>
            <w:proofErr w:type="spellEnd"/>
            <w:r w:rsidRPr="00DE7347">
              <w:rPr>
                <w:rFonts w:ascii="Times New Roman" w:eastAsia="Times New Roman" w:hAnsi="Times New Roman" w:cs="Times New Roman"/>
                <w:sz w:val="24"/>
                <w:szCs w:val="24"/>
              </w:rPr>
              <w:t xml:space="preserve">, </w:t>
            </w:r>
            <w:proofErr w:type="spellStart"/>
            <w:r w:rsidRPr="00DE7347">
              <w:rPr>
                <w:rFonts w:ascii="Times New Roman" w:eastAsia="Times New Roman" w:hAnsi="Times New Roman" w:cs="Times New Roman"/>
                <w:sz w:val="24"/>
                <w:szCs w:val="24"/>
              </w:rPr>
              <w:t>eclogite</w:t>
            </w:r>
            <w:proofErr w:type="spellEnd"/>
            <w:r w:rsidRPr="00DE7347">
              <w:rPr>
                <w:rFonts w:ascii="Times New Roman" w:eastAsia="Times New Roman" w:hAnsi="Times New Roman" w:cs="Times New Roman"/>
                <w:sz w:val="24"/>
                <w:szCs w:val="24"/>
              </w:rPr>
              <w:t>, diopside-forsterite marble. Laboratory exercises in graphic plots for petrochemistry and interpretation of paragenetic diagrams.</w:t>
            </w:r>
          </w:p>
        </w:tc>
      </w:tr>
      <w:tr w:rsidR="009E5E61" w:rsidRPr="00D830B4" w:rsidTr="00A647ED">
        <w:trPr>
          <w:gridAfter w:val="1"/>
          <w:wAfter w:w="7" w:type="dxa"/>
          <w:trHeight w:val="164"/>
        </w:trPr>
        <w:tc>
          <w:tcPr>
            <w:tcW w:w="9795" w:type="dxa"/>
            <w:gridSpan w:val="2"/>
          </w:tcPr>
          <w:p w:rsidR="009E5E61" w:rsidRPr="00DE7347" w:rsidRDefault="009E5E61" w:rsidP="00A647ED">
            <w:pPr>
              <w:pBdr>
                <w:top w:val="nil"/>
                <w:left w:val="nil"/>
                <w:bottom w:val="nil"/>
                <w:right w:val="nil"/>
                <w:between w:val="nil"/>
              </w:pBdr>
              <w:spacing w:after="0"/>
              <w:jc w:val="both"/>
              <w:rPr>
                <w:rFonts w:ascii="Times New Roman" w:hAnsi="Times New Roman" w:cs="Times New Roman"/>
                <w:sz w:val="24"/>
                <w:szCs w:val="24"/>
              </w:rPr>
            </w:pPr>
            <w:r w:rsidRPr="00DE7347">
              <w:rPr>
                <w:rFonts w:ascii="Times New Roman" w:eastAsia="Times New Roman" w:hAnsi="Times New Roman" w:cs="Times New Roman"/>
                <w:sz w:val="24"/>
                <w:szCs w:val="24"/>
              </w:rPr>
              <w:t>Megascopic and microscopic study (textural and mineralogical) of the following Sedimentary rocks: Sand stone, Lime stone, Conglomerate, Arkose, mud rocks.</w:t>
            </w:r>
          </w:p>
        </w:tc>
      </w:tr>
      <w:tr w:rsidR="009E5E61" w:rsidRPr="00D830B4" w:rsidTr="00A647ED">
        <w:trPr>
          <w:gridAfter w:val="1"/>
          <w:wAfter w:w="7" w:type="dxa"/>
          <w:trHeight w:val="164"/>
        </w:trPr>
        <w:tc>
          <w:tcPr>
            <w:tcW w:w="9795" w:type="dxa"/>
            <w:gridSpan w:val="2"/>
          </w:tcPr>
          <w:p w:rsidR="009E5E61" w:rsidRPr="00DE7347" w:rsidRDefault="009E5E61" w:rsidP="00A647ED">
            <w:pPr>
              <w:pBdr>
                <w:top w:val="nil"/>
                <w:left w:val="nil"/>
                <w:bottom w:val="nil"/>
                <w:right w:val="nil"/>
                <w:between w:val="nil"/>
              </w:pBdr>
              <w:jc w:val="both"/>
              <w:rPr>
                <w:rFonts w:ascii="Times New Roman" w:eastAsia="Times New Roman" w:hAnsi="Times New Roman" w:cs="Times New Roman"/>
                <w:sz w:val="24"/>
                <w:szCs w:val="24"/>
              </w:rPr>
            </w:pPr>
            <w:r w:rsidRPr="00DE7347">
              <w:rPr>
                <w:rFonts w:ascii="Times New Roman" w:eastAsia="Times New Roman" w:hAnsi="Times New Roman" w:cs="Times New Roman"/>
                <w:sz w:val="24"/>
                <w:szCs w:val="24"/>
              </w:rPr>
              <w:t>Preparation of Thin sections – Grain size analysis – Statistical parameters in Sedimentology – Frequency and cumulative frequency distribution curves – Moment and graphic measures – Gravel analysis.</w:t>
            </w:r>
          </w:p>
        </w:tc>
      </w:tr>
      <w:tr w:rsidR="009E5E61" w:rsidRPr="00D830B4" w:rsidTr="00D13E01">
        <w:trPr>
          <w:trHeight w:val="164"/>
        </w:trPr>
        <w:tc>
          <w:tcPr>
            <w:tcW w:w="1615" w:type="dxa"/>
            <w:vAlign w:val="center"/>
          </w:tcPr>
          <w:p w:rsidR="009E5E61" w:rsidRPr="00D830B4" w:rsidRDefault="009E5E61" w:rsidP="00E8550F">
            <w:pPr>
              <w:spacing w:after="0" w:line="240" w:lineRule="auto"/>
              <w:jc w:val="center"/>
              <w:rPr>
                <w:rFonts w:ascii="Times New Roman" w:hAnsi="Times New Roman" w:cs="Times New Roman"/>
                <w:sz w:val="24"/>
                <w:szCs w:val="24"/>
              </w:rPr>
            </w:pPr>
          </w:p>
        </w:tc>
        <w:tc>
          <w:tcPr>
            <w:tcW w:w="8187" w:type="dxa"/>
            <w:gridSpan w:val="2"/>
            <w:vAlign w:val="center"/>
          </w:tcPr>
          <w:p w:rsidR="009E5E61" w:rsidRPr="00D830B4" w:rsidRDefault="009E5E61" w:rsidP="00E8550F">
            <w:pPr>
              <w:pStyle w:val="NoSpacing"/>
              <w:jc w:val="center"/>
              <w:rPr>
                <w:rFonts w:ascii="Times New Roman" w:hAnsi="Times New Roman" w:cs="Times New Roman"/>
                <w:b/>
                <w:sz w:val="24"/>
                <w:szCs w:val="24"/>
              </w:rPr>
            </w:pPr>
            <w:r w:rsidRPr="00D830B4">
              <w:rPr>
                <w:rFonts w:ascii="Times New Roman" w:hAnsi="Times New Roman" w:cs="Times New Roman"/>
                <w:b/>
                <w:sz w:val="24"/>
                <w:szCs w:val="24"/>
              </w:rPr>
              <w:t>Text books</w:t>
            </w:r>
          </w:p>
        </w:tc>
      </w:tr>
      <w:tr w:rsidR="009E5E61" w:rsidRPr="00D830B4" w:rsidTr="00D13E01">
        <w:trPr>
          <w:trHeight w:val="2907"/>
        </w:trPr>
        <w:tc>
          <w:tcPr>
            <w:tcW w:w="9802" w:type="dxa"/>
            <w:gridSpan w:val="3"/>
            <w:vAlign w:val="center"/>
          </w:tcPr>
          <w:p w:rsidR="009E5E61" w:rsidRPr="00D830B4" w:rsidRDefault="009E5E61" w:rsidP="00D13E01">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1. Brian Simpson. (1968</w:t>
            </w:r>
            <w:proofErr w:type="gramStart"/>
            <w:r w:rsidRPr="00D830B4">
              <w:rPr>
                <w:rFonts w:ascii="Times New Roman" w:hAnsi="Times New Roman" w:cs="Times New Roman"/>
                <w:sz w:val="24"/>
                <w:szCs w:val="24"/>
              </w:rPr>
              <w:t>).</w:t>
            </w:r>
            <w:r w:rsidRPr="00D830B4">
              <w:rPr>
                <w:rFonts w:ascii="Times New Roman" w:hAnsi="Times New Roman" w:cs="Times New Roman"/>
                <w:i/>
                <w:sz w:val="24"/>
                <w:szCs w:val="24"/>
              </w:rPr>
              <w:t>Geological</w:t>
            </w:r>
            <w:proofErr w:type="gramEnd"/>
            <w:r w:rsidRPr="00D830B4">
              <w:rPr>
                <w:rFonts w:ascii="Times New Roman" w:hAnsi="Times New Roman" w:cs="Times New Roman"/>
                <w:i/>
                <w:sz w:val="24"/>
                <w:szCs w:val="24"/>
              </w:rPr>
              <w:t xml:space="preserve"> Maps</w:t>
            </w:r>
            <w:r w:rsidRPr="00D830B4">
              <w:rPr>
                <w:rFonts w:ascii="Times New Roman" w:hAnsi="Times New Roman" w:cs="Times New Roman"/>
                <w:sz w:val="24"/>
                <w:szCs w:val="24"/>
              </w:rPr>
              <w:t>. Pergamon Press Limited, Oxford.</w:t>
            </w:r>
          </w:p>
          <w:p w:rsidR="009E5E61" w:rsidRPr="00D830B4" w:rsidRDefault="009E5E61" w:rsidP="00D13E01">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2. Lisle, R.J. (1988</w:t>
            </w:r>
            <w:proofErr w:type="gramStart"/>
            <w:r w:rsidRPr="00D830B4">
              <w:rPr>
                <w:rFonts w:ascii="Times New Roman" w:hAnsi="Times New Roman" w:cs="Times New Roman"/>
                <w:sz w:val="24"/>
                <w:szCs w:val="24"/>
              </w:rPr>
              <w:t>).</w:t>
            </w:r>
            <w:r w:rsidRPr="00D830B4">
              <w:rPr>
                <w:rFonts w:ascii="Times New Roman" w:hAnsi="Times New Roman" w:cs="Times New Roman"/>
                <w:i/>
                <w:sz w:val="24"/>
                <w:szCs w:val="24"/>
              </w:rPr>
              <w:t>Geological</w:t>
            </w:r>
            <w:proofErr w:type="gramEnd"/>
            <w:r w:rsidRPr="00D830B4">
              <w:rPr>
                <w:rFonts w:ascii="Times New Roman" w:hAnsi="Times New Roman" w:cs="Times New Roman"/>
                <w:i/>
                <w:sz w:val="24"/>
                <w:szCs w:val="24"/>
              </w:rPr>
              <w:t xml:space="preserve"> Structures and Maps</w:t>
            </w:r>
            <w:r w:rsidRPr="00D830B4">
              <w:rPr>
                <w:rFonts w:ascii="Times New Roman" w:hAnsi="Times New Roman" w:cs="Times New Roman"/>
                <w:sz w:val="24"/>
                <w:szCs w:val="24"/>
              </w:rPr>
              <w:t>. Pergamon Press, Oxford.</w:t>
            </w:r>
          </w:p>
          <w:p w:rsidR="009E5E61" w:rsidRPr="00D830B4" w:rsidRDefault="009E5E61" w:rsidP="00D13E01">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sidRPr="00D830B4">
              <w:rPr>
                <w:rFonts w:ascii="Times New Roman" w:hAnsi="Times New Roman" w:cs="Times New Roman"/>
                <w:sz w:val="24"/>
                <w:szCs w:val="24"/>
              </w:rPr>
              <w:t>Gass</w:t>
            </w:r>
            <w:proofErr w:type="spellEnd"/>
            <w:r w:rsidRPr="00D830B4">
              <w:rPr>
                <w:rFonts w:ascii="Times New Roman" w:hAnsi="Times New Roman" w:cs="Times New Roman"/>
                <w:sz w:val="24"/>
                <w:szCs w:val="24"/>
              </w:rPr>
              <w:t xml:space="preserve">, J.G., Butcher, N.E., Clark, P., Francis, P.W., Jackson, D.E., McCurry, P., </w:t>
            </w:r>
            <w:proofErr w:type="spellStart"/>
            <w:r w:rsidRPr="00D830B4">
              <w:rPr>
                <w:rFonts w:ascii="Times New Roman" w:hAnsi="Times New Roman" w:cs="Times New Roman"/>
                <w:sz w:val="24"/>
                <w:szCs w:val="24"/>
              </w:rPr>
              <w:t>Skipsey</w:t>
            </w:r>
            <w:proofErr w:type="spellEnd"/>
            <w:r w:rsidRPr="00D830B4">
              <w:rPr>
                <w:rFonts w:ascii="Times New Roman" w:hAnsi="Times New Roman" w:cs="Times New Roman"/>
                <w:sz w:val="24"/>
                <w:szCs w:val="24"/>
              </w:rPr>
              <w:t xml:space="preserve">, E., Smith, P.J., Stevenson, J., Thorpe, R.S., Turner, C., Wilson, R.C.L., Wright, J.B. (1972). </w:t>
            </w:r>
            <w:r w:rsidRPr="00D830B4">
              <w:rPr>
                <w:rFonts w:ascii="Times New Roman" w:hAnsi="Times New Roman" w:cs="Times New Roman"/>
                <w:i/>
                <w:sz w:val="24"/>
                <w:szCs w:val="24"/>
              </w:rPr>
              <w:t xml:space="preserve">Field </w:t>
            </w:r>
            <w:r>
              <w:rPr>
                <w:rFonts w:ascii="Times New Roman" w:hAnsi="Times New Roman" w:cs="Times New Roman"/>
                <w:i/>
                <w:sz w:val="24"/>
                <w:szCs w:val="24"/>
              </w:rPr>
              <w:t>    </w:t>
            </w:r>
            <w:r w:rsidRPr="00D830B4">
              <w:rPr>
                <w:rFonts w:ascii="Times New Roman" w:hAnsi="Times New Roman" w:cs="Times New Roman"/>
                <w:i/>
                <w:sz w:val="24"/>
                <w:szCs w:val="24"/>
              </w:rPr>
              <w:t>Relations – A Second Level Course in Science</w:t>
            </w:r>
            <w:r w:rsidRPr="00D830B4">
              <w:rPr>
                <w:rFonts w:ascii="Times New Roman" w:hAnsi="Times New Roman" w:cs="Times New Roman"/>
                <w:sz w:val="24"/>
                <w:szCs w:val="24"/>
              </w:rPr>
              <w:t>. The Open University Press, London.</w:t>
            </w:r>
          </w:p>
          <w:p w:rsidR="009E5E61" w:rsidRPr="00D830B4" w:rsidRDefault="009E5E61" w:rsidP="00D13E01">
            <w:pPr>
              <w:spacing w:after="0" w:line="240" w:lineRule="auto"/>
              <w:rPr>
                <w:rFonts w:ascii="Times New Roman" w:hAnsi="Times New Roman" w:cs="Times New Roman"/>
              </w:rPr>
            </w:pPr>
            <w:r w:rsidRPr="00D830B4">
              <w:rPr>
                <w:rFonts w:ascii="Times New Roman" w:hAnsi="Times New Roman" w:cs="Times New Roman"/>
                <w:sz w:val="24"/>
                <w:szCs w:val="24"/>
              </w:rPr>
              <w:t>4.</w:t>
            </w:r>
            <w:r w:rsidRPr="00D830B4">
              <w:rPr>
                <w:rFonts w:ascii="Times New Roman" w:hAnsi="Times New Roman" w:cs="Times New Roman"/>
              </w:rPr>
              <w:t xml:space="preserve"> Structural geology, Billing. M.P. (1974), Prentice Hall, New Delhi</w:t>
            </w:r>
          </w:p>
          <w:p w:rsidR="009E5E61" w:rsidRDefault="009E5E61" w:rsidP="00D13E01">
            <w:pPr>
              <w:spacing w:after="0" w:line="240" w:lineRule="auto"/>
              <w:rPr>
                <w:rFonts w:ascii="Times New Roman" w:hAnsi="Times New Roman" w:cs="Times New Roman"/>
              </w:rPr>
            </w:pPr>
            <w:r w:rsidRPr="00D830B4">
              <w:rPr>
                <w:rFonts w:ascii="Times New Roman" w:hAnsi="Times New Roman" w:cs="Times New Roman"/>
                <w:sz w:val="24"/>
                <w:szCs w:val="24"/>
              </w:rPr>
              <w:t>5.</w:t>
            </w:r>
            <w:r w:rsidRPr="00D830B4">
              <w:rPr>
                <w:rFonts w:ascii="Times New Roman" w:hAnsi="Times New Roman" w:cs="Times New Roman"/>
              </w:rPr>
              <w:t xml:space="preserve"> An outline of Structural Geology, Hobbs, B.E., Means, W.D. and Williams, P.F. (1976</w:t>
            </w:r>
            <w:proofErr w:type="gramStart"/>
            <w:r w:rsidRPr="00D830B4">
              <w:rPr>
                <w:rFonts w:ascii="Times New Roman" w:hAnsi="Times New Roman" w:cs="Times New Roman"/>
              </w:rPr>
              <w:t>):,</w:t>
            </w:r>
            <w:proofErr w:type="gramEnd"/>
            <w:r w:rsidRPr="00D830B4">
              <w:rPr>
                <w:rFonts w:ascii="Times New Roman" w:hAnsi="Times New Roman" w:cs="Times New Roman"/>
              </w:rPr>
              <w:t xml:space="preserve"> John Wiley, </w:t>
            </w:r>
            <w:r>
              <w:rPr>
                <w:rFonts w:ascii="Times New Roman" w:hAnsi="Times New Roman" w:cs="Times New Roman"/>
              </w:rPr>
              <w:t>     </w:t>
            </w:r>
            <w:r w:rsidRPr="00D830B4">
              <w:rPr>
                <w:rFonts w:ascii="Times New Roman" w:hAnsi="Times New Roman" w:cs="Times New Roman"/>
              </w:rPr>
              <w:t>New York.</w:t>
            </w:r>
          </w:p>
          <w:p w:rsidR="009E5E61" w:rsidRDefault="009E5E61" w:rsidP="00D13E01">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6. </w:t>
            </w:r>
            <w:r w:rsidRPr="00DE7347">
              <w:rPr>
                <w:rFonts w:ascii="Times New Roman" w:eastAsia="Times New Roman" w:hAnsi="Times New Roman" w:cs="Times New Roman"/>
                <w:sz w:val="24"/>
                <w:szCs w:val="24"/>
              </w:rPr>
              <w:t xml:space="preserve">Vernon R. H. and Clarke G. L. 2008. Principles of metamorphic Petrology. Cambridge   </w:t>
            </w:r>
            <w:r>
              <w:rPr>
                <w:rFonts w:ascii="Times New Roman" w:eastAsia="Times New Roman" w:hAnsi="Times New Roman" w:cs="Times New Roman"/>
                <w:sz w:val="24"/>
                <w:szCs w:val="24"/>
              </w:rPr>
              <w:t>     </w:t>
            </w:r>
            <w:r w:rsidRPr="00DE7347">
              <w:rPr>
                <w:rFonts w:ascii="Times New Roman" w:eastAsia="Times New Roman" w:hAnsi="Times New Roman" w:cs="Times New Roman"/>
                <w:sz w:val="24"/>
                <w:szCs w:val="24"/>
              </w:rPr>
              <w:t>publication</w:t>
            </w:r>
            <w:r>
              <w:rPr>
                <w:rFonts w:ascii="Times New Roman" w:eastAsia="Times New Roman" w:hAnsi="Times New Roman" w:cs="Times New Roman"/>
                <w:sz w:val="24"/>
                <w:szCs w:val="24"/>
              </w:rPr>
              <w:t>.</w:t>
            </w:r>
          </w:p>
          <w:p w:rsidR="009E5E61" w:rsidRDefault="009E5E61" w:rsidP="00D13E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DE7347">
              <w:rPr>
                <w:rFonts w:ascii="Times New Roman" w:eastAsia="Times New Roman" w:hAnsi="Times New Roman" w:cs="Times New Roman"/>
                <w:sz w:val="24"/>
                <w:szCs w:val="24"/>
              </w:rPr>
              <w:t>John D. Winter 2001. An Introduction to Igneous and Metamorphic Petrology</w:t>
            </w:r>
          </w:p>
          <w:p w:rsidR="009E5E61" w:rsidRDefault="009E5E61" w:rsidP="00D13E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proofErr w:type="gramStart"/>
            <w:r w:rsidRPr="00DE7347">
              <w:rPr>
                <w:rFonts w:ascii="Times New Roman" w:hAnsi="Times New Roman" w:cs="Times New Roman"/>
                <w:sz w:val="24"/>
                <w:szCs w:val="24"/>
                <w:lang w:val="en-IN" w:eastAsia="en-IN"/>
              </w:rPr>
              <w:t>Wenk,H</w:t>
            </w:r>
            <w:proofErr w:type="gramEnd"/>
            <w:r w:rsidRPr="00DE7347">
              <w:rPr>
                <w:rFonts w:ascii="Times New Roman" w:hAnsi="Times New Roman" w:cs="Times New Roman"/>
                <w:sz w:val="24"/>
                <w:szCs w:val="24"/>
                <w:lang w:val="en-IN" w:eastAsia="en-IN"/>
              </w:rPr>
              <w:t>.R&amp;A</w:t>
            </w:r>
            <w:proofErr w:type="spellEnd"/>
            <w:r w:rsidRPr="00DE7347">
              <w:rPr>
                <w:rFonts w:ascii="Times New Roman" w:hAnsi="Times New Roman" w:cs="Times New Roman"/>
                <w:sz w:val="24"/>
                <w:szCs w:val="24"/>
                <w:lang w:val="en-IN" w:eastAsia="en-IN"/>
              </w:rPr>
              <w:t xml:space="preserve">. </w:t>
            </w:r>
            <w:proofErr w:type="spellStart"/>
            <w:r w:rsidRPr="00DE7347">
              <w:rPr>
                <w:rFonts w:ascii="Times New Roman" w:hAnsi="Times New Roman" w:cs="Times New Roman"/>
                <w:sz w:val="24"/>
                <w:szCs w:val="24"/>
                <w:lang w:val="en-IN" w:eastAsia="en-IN"/>
              </w:rPr>
              <w:t>Bulakh</w:t>
            </w:r>
            <w:proofErr w:type="spellEnd"/>
            <w:r w:rsidRPr="00DE7347">
              <w:rPr>
                <w:rFonts w:ascii="Times New Roman" w:hAnsi="Times New Roman" w:cs="Times New Roman"/>
                <w:sz w:val="24"/>
                <w:szCs w:val="24"/>
                <w:lang w:val="en-IN" w:eastAsia="en-IN"/>
              </w:rPr>
              <w:t xml:space="preserve">, Minerals, Cambridge University </w:t>
            </w:r>
            <w:proofErr w:type="spellStart"/>
            <w:r w:rsidRPr="00DE7347">
              <w:rPr>
                <w:rFonts w:ascii="Times New Roman" w:hAnsi="Times New Roman" w:cs="Times New Roman"/>
                <w:sz w:val="24"/>
                <w:szCs w:val="24"/>
                <w:lang w:val="en-IN" w:eastAsia="en-IN"/>
              </w:rPr>
              <w:t>Press,New</w:t>
            </w:r>
            <w:proofErr w:type="spellEnd"/>
            <w:r w:rsidRPr="00DE7347">
              <w:rPr>
                <w:rFonts w:ascii="Times New Roman" w:hAnsi="Times New Roman" w:cs="Times New Roman"/>
                <w:sz w:val="24"/>
                <w:szCs w:val="24"/>
                <w:lang w:val="en-IN" w:eastAsia="en-IN"/>
              </w:rPr>
              <w:t xml:space="preserve"> Delhi(2006)</w:t>
            </w:r>
          </w:p>
          <w:p w:rsidR="009E5E61" w:rsidRDefault="009E5E61" w:rsidP="00D13E01">
            <w:pPr>
              <w:spacing w:after="0" w:line="240" w:lineRule="auto"/>
              <w:rPr>
                <w:rFonts w:ascii="Times New Roman" w:hAnsi="Times New Roman" w:cs="Times New Roman"/>
                <w:sz w:val="24"/>
                <w:szCs w:val="24"/>
                <w:lang w:val="en-IN" w:eastAsia="en-IN"/>
              </w:rPr>
            </w:pPr>
            <w:r>
              <w:rPr>
                <w:rFonts w:ascii="Times New Roman" w:eastAsia="Times New Roman" w:hAnsi="Times New Roman" w:cs="Times New Roman"/>
                <w:sz w:val="24"/>
                <w:szCs w:val="24"/>
              </w:rPr>
              <w:t xml:space="preserve">9. </w:t>
            </w:r>
            <w:r w:rsidRPr="00DE7347">
              <w:rPr>
                <w:rFonts w:ascii="Times New Roman" w:hAnsi="Times New Roman" w:cs="Times New Roman"/>
                <w:sz w:val="24"/>
                <w:szCs w:val="24"/>
                <w:lang w:val="en-IN" w:eastAsia="en-IN"/>
              </w:rPr>
              <w:t xml:space="preserve">Perkins D, 3rd ed. Prentice Hall India, </w:t>
            </w:r>
            <w:proofErr w:type="spellStart"/>
            <w:proofErr w:type="gramStart"/>
            <w:r w:rsidRPr="00DE7347">
              <w:rPr>
                <w:rFonts w:ascii="Times New Roman" w:hAnsi="Times New Roman" w:cs="Times New Roman"/>
                <w:sz w:val="24"/>
                <w:szCs w:val="24"/>
                <w:lang w:val="en-IN" w:eastAsia="en-IN"/>
              </w:rPr>
              <w:t>NewDelhi</w:t>
            </w:r>
            <w:proofErr w:type="spellEnd"/>
            <w:r w:rsidRPr="00DE7347">
              <w:rPr>
                <w:rFonts w:ascii="Times New Roman" w:hAnsi="Times New Roman" w:cs="Times New Roman"/>
                <w:sz w:val="24"/>
                <w:szCs w:val="24"/>
                <w:lang w:val="en-IN" w:eastAsia="en-IN"/>
              </w:rPr>
              <w:t>(</w:t>
            </w:r>
            <w:proofErr w:type="gramEnd"/>
            <w:r w:rsidRPr="00DE7347">
              <w:rPr>
                <w:rFonts w:ascii="Times New Roman" w:hAnsi="Times New Roman" w:cs="Times New Roman"/>
                <w:sz w:val="24"/>
                <w:szCs w:val="24"/>
                <w:lang w:val="en-IN" w:eastAsia="en-IN"/>
              </w:rPr>
              <w:t>2010)</w:t>
            </w:r>
          </w:p>
          <w:p w:rsidR="009E5E61" w:rsidRPr="00D830B4" w:rsidRDefault="009E5E61" w:rsidP="002A6DFF">
            <w:pPr>
              <w:spacing w:after="0" w:line="240" w:lineRule="auto"/>
              <w:rPr>
                <w:rFonts w:ascii="Times New Roman" w:hAnsi="Times New Roman" w:cs="Times New Roman"/>
                <w:sz w:val="24"/>
                <w:szCs w:val="24"/>
              </w:rPr>
            </w:pPr>
            <w:r>
              <w:rPr>
                <w:rFonts w:ascii="Times New Roman" w:hAnsi="Times New Roman" w:cs="Times New Roman"/>
                <w:sz w:val="24"/>
                <w:szCs w:val="24"/>
                <w:lang w:val="en-IN" w:eastAsia="en-IN"/>
              </w:rPr>
              <w:t xml:space="preserve">10. </w:t>
            </w:r>
            <w:proofErr w:type="gramStart"/>
            <w:r w:rsidRPr="00DE7347">
              <w:rPr>
                <w:rFonts w:ascii="Times New Roman" w:hAnsi="Times New Roman" w:cs="Times New Roman"/>
                <w:sz w:val="24"/>
                <w:szCs w:val="24"/>
                <w:lang w:val="en-IN" w:eastAsia="en-IN"/>
              </w:rPr>
              <w:t>HaIdar,S.K.</w:t>
            </w:r>
            <w:proofErr w:type="gramEnd"/>
            <w:r w:rsidRPr="00DE7347">
              <w:rPr>
                <w:rFonts w:ascii="Times New Roman" w:hAnsi="Times New Roman" w:cs="Times New Roman"/>
                <w:sz w:val="24"/>
                <w:szCs w:val="24"/>
                <w:lang w:val="en-IN" w:eastAsia="en-IN"/>
              </w:rPr>
              <w:t>&amp;</w:t>
            </w:r>
            <w:proofErr w:type="spellStart"/>
            <w:r w:rsidRPr="00DE7347">
              <w:rPr>
                <w:rFonts w:ascii="Times New Roman" w:hAnsi="Times New Roman" w:cs="Times New Roman"/>
                <w:sz w:val="24"/>
                <w:szCs w:val="24"/>
                <w:lang w:val="en-IN" w:eastAsia="en-IN"/>
              </w:rPr>
              <w:t>J.Tisjlar</w:t>
            </w:r>
            <w:proofErr w:type="spellEnd"/>
            <w:r w:rsidRPr="00DE7347">
              <w:rPr>
                <w:rFonts w:ascii="Times New Roman" w:hAnsi="Times New Roman" w:cs="Times New Roman"/>
                <w:sz w:val="24"/>
                <w:szCs w:val="24"/>
                <w:lang w:val="en-IN" w:eastAsia="en-IN"/>
              </w:rPr>
              <w:t>, Introduction to Mineralogy and Petrology, Elsevier,(2014)</w:t>
            </w:r>
          </w:p>
        </w:tc>
      </w:tr>
      <w:tr w:rsidR="009E5E61" w:rsidRPr="00D830B4" w:rsidTr="00D13E01">
        <w:trPr>
          <w:trHeight w:val="164"/>
        </w:trPr>
        <w:tc>
          <w:tcPr>
            <w:tcW w:w="9802" w:type="dxa"/>
            <w:gridSpan w:val="3"/>
            <w:vAlign w:val="center"/>
          </w:tcPr>
          <w:p w:rsidR="009E5E61" w:rsidRPr="00D830B4" w:rsidRDefault="009E5E61"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 xml:space="preserve">References Books </w:t>
            </w:r>
          </w:p>
          <w:p w:rsidR="009E5E61" w:rsidRPr="00D830B4" w:rsidRDefault="009E5E61"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(Latest editions, and the style as given below must be strictly adhered to)</w:t>
            </w:r>
          </w:p>
        </w:tc>
      </w:tr>
      <w:tr w:rsidR="009E5E61" w:rsidRPr="00D830B4" w:rsidTr="00D13E01">
        <w:trPr>
          <w:trHeight w:val="2176"/>
        </w:trPr>
        <w:tc>
          <w:tcPr>
            <w:tcW w:w="9802" w:type="dxa"/>
            <w:gridSpan w:val="3"/>
            <w:vAlign w:val="center"/>
          </w:tcPr>
          <w:p w:rsidR="009E5E61" w:rsidRPr="00D830B4" w:rsidRDefault="009E5E61" w:rsidP="00D13E01">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 xml:space="preserve">1.Bhattacharya, D.S. and </w:t>
            </w:r>
            <w:proofErr w:type="spellStart"/>
            <w:r w:rsidRPr="00D830B4">
              <w:rPr>
                <w:rFonts w:ascii="Times New Roman" w:hAnsi="Times New Roman" w:cs="Times New Roman"/>
                <w:sz w:val="24"/>
                <w:szCs w:val="24"/>
              </w:rPr>
              <w:t>Bagchi</w:t>
            </w:r>
            <w:proofErr w:type="spellEnd"/>
            <w:r w:rsidRPr="00D830B4">
              <w:rPr>
                <w:rFonts w:ascii="Times New Roman" w:hAnsi="Times New Roman" w:cs="Times New Roman"/>
                <w:sz w:val="24"/>
                <w:szCs w:val="24"/>
              </w:rPr>
              <w:t>, T.C. (1973</w:t>
            </w:r>
            <w:proofErr w:type="gramStart"/>
            <w:r w:rsidRPr="00D830B4">
              <w:rPr>
                <w:rFonts w:ascii="Times New Roman" w:hAnsi="Times New Roman" w:cs="Times New Roman"/>
                <w:sz w:val="24"/>
                <w:szCs w:val="24"/>
              </w:rPr>
              <w:t>).</w:t>
            </w:r>
            <w:r w:rsidRPr="00D830B4">
              <w:rPr>
                <w:rFonts w:ascii="Times New Roman" w:hAnsi="Times New Roman" w:cs="Times New Roman"/>
                <w:i/>
                <w:sz w:val="24"/>
                <w:szCs w:val="24"/>
              </w:rPr>
              <w:t>Elements</w:t>
            </w:r>
            <w:proofErr w:type="gramEnd"/>
            <w:r w:rsidRPr="00D830B4">
              <w:rPr>
                <w:rFonts w:ascii="Times New Roman" w:hAnsi="Times New Roman" w:cs="Times New Roman"/>
                <w:i/>
                <w:sz w:val="24"/>
                <w:szCs w:val="24"/>
              </w:rPr>
              <w:t xml:space="preserve"> of Geological Map Reading and Interpretation with Exercises</w:t>
            </w:r>
            <w:r w:rsidRPr="00D830B4">
              <w:rPr>
                <w:rFonts w:ascii="Times New Roman" w:hAnsi="Times New Roman" w:cs="Times New Roman"/>
                <w:sz w:val="24"/>
                <w:szCs w:val="24"/>
              </w:rPr>
              <w:t>. Orient Longman Limited, Calcutta.</w:t>
            </w:r>
          </w:p>
          <w:p w:rsidR="009E5E61" w:rsidRPr="00D830B4" w:rsidRDefault="009E5E61" w:rsidP="00D13E01">
            <w:pPr>
              <w:spacing w:after="0" w:line="240" w:lineRule="auto"/>
              <w:rPr>
                <w:rFonts w:ascii="Times New Roman" w:eastAsia="Times New Roman" w:hAnsi="Times New Roman" w:cs="Times New Roman"/>
                <w:sz w:val="24"/>
                <w:szCs w:val="24"/>
              </w:rPr>
            </w:pPr>
            <w:r w:rsidRPr="00D830B4">
              <w:rPr>
                <w:rFonts w:ascii="Times New Roman" w:hAnsi="Times New Roman" w:cs="Times New Roman"/>
                <w:sz w:val="24"/>
                <w:szCs w:val="24"/>
              </w:rPr>
              <w:t>2.Gokhale, N.W. (2006</w:t>
            </w:r>
            <w:proofErr w:type="gramStart"/>
            <w:r w:rsidRPr="00D830B4">
              <w:rPr>
                <w:rFonts w:ascii="Times New Roman" w:hAnsi="Times New Roman" w:cs="Times New Roman"/>
                <w:sz w:val="24"/>
                <w:szCs w:val="24"/>
              </w:rPr>
              <w:t>).</w:t>
            </w:r>
            <w:r w:rsidRPr="00D830B4">
              <w:rPr>
                <w:rFonts w:ascii="Times New Roman" w:hAnsi="Times New Roman" w:cs="Times New Roman"/>
                <w:i/>
                <w:sz w:val="24"/>
                <w:szCs w:val="24"/>
              </w:rPr>
              <w:t>A</w:t>
            </w:r>
            <w:proofErr w:type="gramEnd"/>
            <w:r w:rsidRPr="00D830B4">
              <w:rPr>
                <w:rFonts w:ascii="Times New Roman" w:hAnsi="Times New Roman" w:cs="Times New Roman"/>
                <w:i/>
                <w:sz w:val="24"/>
                <w:szCs w:val="24"/>
              </w:rPr>
              <w:t xml:space="preserve"> Manual of Problems in Structural Geology</w:t>
            </w:r>
            <w:r w:rsidRPr="00D830B4">
              <w:rPr>
                <w:rFonts w:ascii="Times New Roman" w:hAnsi="Times New Roman" w:cs="Times New Roman"/>
                <w:sz w:val="24"/>
                <w:szCs w:val="24"/>
              </w:rPr>
              <w:t>. CBS Publishers and Distributors, New Delhi.</w:t>
            </w:r>
          </w:p>
          <w:p w:rsidR="009E5E61" w:rsidRPr="00D830B4" w:rsidRDefault="009E5E61" w:rsidP="00D13E01">
            <w:pPr>
              <w:spacing w:after="0" w:line="240" w:lineRule="auto"/>
              <w:rPr>
                <w:rFonts w:ascii="Times New Roman" w:hAnsi="Times New Roman" w:cs="Times New Roman"/>
              </w:rPr>
            </w:pPr>
            <w:r w:rsidRPr="00D830B4">
              <w:rPr>
                <w:rFonts w:ascii="Times New Roman" w:hAnsi="Times New Roman" w:cs="Times New Roman"/>
                <w:sz w:val="24"/>
                <w:szCs w:val="24"/>
              </w:rPr>
              <w:t>3.</w:t>
            </w:r>
            <w:r w:rsidRPr="00D830B4">
              <w:rPr>
                <w:rFonts w:ascii="Times New Roman" w:hAnsi="Times New Roman" w:cs="Times New Roman"/>
              </w:rPr>
              <w:t xml:space="preserve">Basic Problems of </w:t>
            </w:r>
            <w:proofErr w:type="spellStart"/>
            <w:r w:rsidRPr="00D830B4">
              <w:rPr>
                <w:rFonts w:ascii="Times New Roman" w:hAnsi="Times New Roman" w:cs="Times New Roman"/>
              </w:rPr>
              <w:t>GeotectonicsBelousov.V.V</w:t>
            </w:r>
            <w:proofErr w:type="spellEnd"/>
            <w:r w:rsidRPr="00D830B4">
              <w:rPr>
                <w:rFonts w:ascii="Times New Roman" w:hAnsi="Times New Roman" w:cs="Times New Roman"/>
              </w:rPr>
              <w:t>. (1962</w:t>
            </w:r>
            <w:proofErr w:type="gramStart"/>
            <w:r w:rsidRPr="00D830B4">
              <w:rPr>
                <w:rFonts w:ascii="Times New Roman" w:hAnsi="Times New Roman" w:cs="Times New Roman"/>
              </w:rPr>
              <w:t>):,</w:t>
            </w:r>
            <w:proofErr w:type="gramEnd"/>
            <w:r w:rsidRPr="00D830B4">
              <w:rPr>
                <w:rFonts w:ascii="Times New Roman" w:hAnsi="Times New Roman" w:cs="Times New Roman"/>
              </w:rPr>
              <w:t xml:space="preserve"> McGraw Hill, New York</w:t>
            </w:r>
          </w:p>
          <w:p w:rsidR="009E5E61" w:rsidRPr="00D830B4" w:rsidRDefault="009E5E61" w:rsidP="00D13E01">
            <w:pPr>
              <w:spacing w:after="0" w:line="240" w:lineRule="auto"/>
              <w:rPr>
                <w:rFonts w:ascii="Times New Roman" w:hAnsi="Times New Roman" w:cs="Times New Roman"/>
              </w:rPr>
            </w:pPr>
            <w:r w:rsidRPr="00D830B4">
              <w:rPr>
                <w:rFonts w:ascii="Times New Roman" w:hAnsi="Times New Roman" w:cs="Times New Roman"/>
                <w:sz w:val="24"/>
                <w:szCs w:val="24"/>
              </w:rPr>
              <w:t>4.</w:t>
            </w:r>
            <w:r w:rsidRPr="00D830B4">
              <w:rPr>
                <w:rFonts w:ascii="Times New Roman" w:hAnsi="Times New Roman" w:cs="Times New Roman"/>
              </w:rPr>
              <w:t>Structural Geology De Sitter. L.U. (1956</w:t>
            </w:r>
            <w:proofErr w:type="gramStart"/>
            <w:r w:rsidRPr="00D830B4">
              <w:rPr>
                <w:rFonts w:ascii="Times New Roman" w:hAnsi="Times New Roman" w:cs="Times New Roman"/>
              </w:rPr>
              <w:t>):,</w:t>
            </w:r>
            <w:proofErr w:type="gramEnd"/>
            <w:r w:rsidRPr="00D830B4">
              <w:rPr>
                <w:rFonts w:ascii="Times New Roman" w:hAnsi="Times New Roman" w:cs="Times New Roman"/>
              </w:rPr>
              <w:t xml:space="preserve"> McGraw Hill, New York</w:t>
            </w:r>
          </w:p>
          <w:p w:rsidR="009E5E61" w:rsidRPr="00D830B4" w:rsidRDefault="009E5E61" w:rsidP="00D13E01">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5.</w:t>
            </w:r>
            <w:r w:rsidRPr="00D830B4">
              <w:rPr>
                <w:rFonts w:ascii="Times New Roman" w:hAnsi="Times New Roman" w:cs="Times New Roman"/>
              </w:rPr>
              <w:t>Elements of Structural Geology Hill. E.S. (1972</w:t>
            </w:r>
            <w:proofErr w:type="gramStart"/>
            <w:r w:rsidRPr="00D830B4">
              <w:rPr>
                <w:rFonts w:ascii="Times New Roman" w:hAnsi="Times New Roman" w:cs="Times New Roman"/>
              </w:rPr>
              <w:t>):,</w:t>
            </w:r>
            <w:proofErr w:type="gramEnd"/>
            <w:r w:rsidRPr="00D830B4">
              <w:rPr>
                <w:rFonts w:ascii="Times New Roman" w:hAnsi="Times New Roman" w:cs="Times New Roman"/>
              </w:rPr>
              <w:t xml:space="preserve"> John Wiley, New York</w:t>
            </w:r>
          </w:p>
        </w:tc>
      </w:tr>
      <w:tr w:rsidR="009E5E61" w:rsidRPr="00D830B4" w:rsidTr="00D13E01">
        <w:trPr>
          <w:trHeight w:val="164"/>
        </w:trPr>
        <w:tc>
          <w:tcPr>
            <w:tcW w:w="9802" w:type="dxa"/>
            <w:gridSpan w:val="3"/>
            <w:vAlign w:val="center"/>
          </w:tcPr>
          <w:p w:rsidR="009E5E61" w:rsidRPr="00D830B4" w:rsidRDefault="009E5E61" w:rsidP="00E8550F">
            <w:pPr>
              <w:spacing w:after="0" w:line="240" w:lineRule="auto"/>
              <w:ind w:left="72" w:right="249"/>
              <w:jc w:val="center"/>
              <w:rPr>
                <w:rFonts w:ascii="Times New Roman" w:hAnsi="Times New Roman" w:cs="Times New Roman"/>
                <w:b/>
                <w:bCs/>
                <w:sz w:val="24"/>
                <w:szCs w:val="24"/>
              </w:rPr>
            </w:pPr>
            <w:r w:rsidRPr="00D830B4">
              <w:rPr>
                <w:rFonts w:ascii="Times New Roman" w:hAnsi="Times New Roman" w:cs="Times New Roman"/>
                <w:b/>
                <w:bCs/>
                <w:sz w:val="24"/>
                <w:szCs w:val="24"/>
              </w:rPr>
              <w:t>Web Resources</w:t>
            </w:r>
          </w:p>
        </w:tc>
      </w:tr>
      <w:tr w:rsidR="009E5E61" w:rsidRPr="00D830B4" w:rsidTr="00D13E01">
        <w:trPr>
          <w:trHeight w:val="1570"/>
        </w:trPr>
        <w:tc>
          <w:tcPr>
            <w:tcW w:w="9802" w:type="dxa"/>
            <w:gridSpan w:val="3"/>
            <w:vAlign w:val="center"/>
          </w:tcPr>
          <w:p w:rsidR="009E5E61" w:rsidRPr="00D830B4" w:rsidRDefault="009E5E61" w:rsidP="00D13E01">
            <w:pPr>
              <w:spacing w:after="0" w:line="240" w:lineRule="auto"/>
              <w:rPr>
                <w:rFonts w:ascii="Times New Roman" w:hAnsi="Times New Roman" w:cs="Times New Roman"/>
                <w:color w:val="000000"/>
                <w:sz w:val="24"/>
                <w:szCs w:val="24"/>
                <w:lang w:val="en-IN" w:eastAsia="en-IN"/>
              </w:rPr>
            </w:pPr>
            <w:r w:rsidRPr="00D830B4">
              <w:rPr>
                <w:rFonts w:ascii="Times New Roman" w:hAnsi="Times New Roman" w:cs="Times New Roman"/>
                <w:sz w:val="24"/>
                <w:szCs w:val="24"/>
              </w:rPr>
              <w:t>1.</w:t>
            </w:r>
            <w:r w:rsidRPr="00D830B4">
              <w:rPr>
                <w:rFonts w:ascii="Times New Roman" w:hAnsi="Times New Roman" w:cs="Times New Roman"/>
                <w:color w:val="000000"/>
                <w:sz w:val="24"/>
                <w:szCs w:val="24"/>
                <w:lang w:val="en-IN" w:eastAsia="en-IN"/>
              </w:rPr>
              <w:t>https://stratigraphy.org/</w:t>
            </w:r>
          </w:p>
          <w:p w:rsidR="009E5E61" w:rsidRPr="00D830B4" w:rsidRDefault="009E5E61" w:rsidP="00D13E01">
            <w:pPr>
              <w:spacing w:after="0" w:line="240" w:lineRule="auto"/>
              <w:rPr>
                <w:rFonts w:ascii="Times New Roman" w:hAnsi="Times New Roman" w:cs="Times New Roman"/>
                <w:i/>
                <w:sz w:val="24"/>
                <w:szCs w:val="24"/>
              </w:rPr>
            </w:pPr>
            <w:r w:rsidRPr="00D830B4">
              <w:rPr>
                <w:rFonts w:ascii="Times New Roman" w:hAnsi="Times New Roman" w:cs="Times New Roman"/>
                <w:sz w:val="24"/>
                <w:szCs w:val="24"/>
              </w:rPr>
              <w:t>2.</w:t>
            </w:r>
            <w:r w:rsidRPr="00D830B4">
              <w:rPr>
                <w:rFonts w:ascii="Times New Roman" w:hAnsi="Times New Roman" w:cs="Times New Roman"/>
                <w:color w:val="000000"/>
                <w:sz w:val="23"/>
                <w:szCs w:val="23"/>
                <w:lang w:val="en-IN" w:eastAsia="en-IN"/>
              </w:rPr>
              <w:t>https://www.sepm.org/</w:t>
            </w:r>
          </w:p>
          <w:p w:rsidR="009E5E61" w:rsidRPr="00D830B4" w:rsidRDefault="009E5E61" w:rsidP="00754DE0">
            <w:pPr>
              <w:spacing w:after="0" w:line="240" w:lineRule="auto"/>
              <w:rPr>
                <w:rFonts w:ascii="Times New Roman" w:hAnsi="Times New Roman" w:cs="Times New Roman"/>
                <w:i/>
                <w:sz w:val="24"/>
                <w:szCs w:val="24"/>
              </w:rPr>
            </w:pPr>
            <w:r w:rsidRPr="00D830B4">
              <w:rPr>
                <w:rFonts w:ascii="Times New Roman" w:hAnsi="Times New Roman" w:cs="Times New Roman"/>
                <w:sz w:val="24"/>
                <w:szCs w:val="24"/>
              </w:rPr>
              <w:t>3.</w:t>
            </w:r>
            <w:r w:rsidRPr="00D830B4">
              <w:rPr>
                <w:rFonts w:ascii="Times New Roman" w:hAnsi="Times New Roman" w:cs="Times New Roman"/>
                <w:color w:val="000000"/>
                <w:sz w:val="23"/>
                <w:szCs w:val="23"/>
                <w:lang w:val="en-IN" w:eastAsia="en-IN"/>
              </w:rPr>
              <w:t>https://www.geosocindia.org/</w:t>
            </w:r>
          </w:p>
          <w:p w:rsidR="009E5E61" w:rsidRPr="00D830B4" w:rsidRDefault="009E5E61" w:rsidP="00754DE0">
            <w:pPr>
              <w:spacing w:after="0" w:line="240" w:lineRule="auto"/>
              <w:rPr>
                <w:rFonts w:ascii="Times New Roman" w:hAnsi="Times New Roman" w:cs="Times New Roman"/>
                <w:i/>
                <w:sz w:val="24"/>
                <w:szCs w:val="24"/>
              </w:rPr>
            </w:pPr>
            <w:r w:rsidRPr="00D830B4">
              <w:rPr>
                <w:rFonts w:ascii="Times New Roman" w:hAnsi="Times New Roman" w:cs="Times New Roman"/>
                <w:sz w:val="24"/>
                <w:szCs w:val="24"/>
              </w:rPr>
              <w:t>4.</w:t>
            </w:r>
            <w:r w:rsidRPr="00D830B4">
              <w:rPr>
                <w:rFonts w:ascii="Times New Roman" w:hAnsi="Times New Roman" w:cs="Times New Roman"/>
                <w:color w:val="000000"/>
                <w:sz w:val="23"/>
                <w:szCs w:val="23"/>
                <w:lang w:val="en-IN" w:eastAsia="en-IN"/>
              </w:rPr>
              <w:t>https://www.moes.gov.in/</w:t>
            </w:r>
          </w:p>
          <w:p w:rsidR="009E5E61" w:rsidRPr="00D830B4" w:rsidRDefault="009E5E61" w:rsidP="00754DE0">
            <w:pPr>
              <w:spacing w:after="0" w:line="240" w:lineRule="auto"/>
              <w:rPr>
                <w:rFonts w:ascii="Times New Roman" w:hAnsi="Times New Roman" w:cs="Times New Roman"/>
                <w:color w:val="000000"/>
                <w:sz w:val="24"/>
                <w:szCs w:val="24"/>
                <w:lang w:val="en-IN" w:eastAsia="en-IN"/>
              </w:rPr>
            </w:pPr>
            <w:r w:rsidRPr="00D830B4">
              <w:rPr>
                <w:rFonts w:ascii="Times New Roman" w:hAnsi="Times New Roman" w:cs="Times New Roman"/>
                <w:sz w:val="24"/>
                <w:szCs w:val="24"/>
              </w:rPr>
              <w:t>5.</w:t>
            </w:r>
            <w:r w:rsidRPr="00D830B4">
              <w:rPr>
                <w:rFonts w:ascii="Times New Roman" w:hAnsi="Times New Roman" w:cs="Times New Roman"/>
                <w:color w:val="000000"/>
                <w:sz w:val="23"/>
                <w:szCs w:val="23"/>
                <w:lang w:val="en-IN" w:eastAsia="en-IN"/>
              </w:rPr>
              <w:t>https://isegindia.org/</w:t>
            </w:r>
          </w:p>
        </w:tc>
      </w:tr>
    </w:tbl>
    <w:p w:rsidR="00D830B4" w:rsidRPr="00D830B4" w:rsidRDefault="00D830B4" w:rsidP="00D830B4">
      <w:pPr>
        <w:jc w:val="both"/>
        <w:rPr>
          <w:rFonts w:ascii="Times New Roman" w:eastAsia="Times New Roman" w:hAnsi="Times New Roman" w:cs="Times New Roman"/>
          <w:sz w:val="24"/>
          <w:szCs w:val="24"/>
        </w:rPr>
      </w:pPr>
      <w:r w:rsidRPr="00D830B4">
        <w:rPr>
          <w:rFonts w:ascii="Times New Roman" w:eastAsia="Times New Roman" w:hAnsi="Times New Roman" w:cs="Times New Roman"/>
          <w:b/>
          <w:sz w:val="24"/>
          <w:szCs w:val="24"/>
        </w:rPr>
        <w:t>Course outcome</w:t>
      </w:r>
      <w:r w:rsidRPr="00D830B4">
        <w:rPr>
          <w:rFonts w:ascii="Times New Roman" w:eastAsia="Times New Roman" w:hAnsi="Times New Roman" w:cs="Times New Roman"/>
          <w:sz w:val="24"/>
          <w:szCs w:val="24"/>
        </w:rPr>
        <w:t xml:space="preserve">: </w:t>
      </w:r>
    </w:p>
    <w:p w:rsidR="00D830B4" w:rsidRPr="00D830B4" w:rsidRDefault="00D830B4" w:rsidP="00D830B4">
      <w:pPr>
        <w:spacing w:after="0" w:line="240" w:lineRule="auto"/>
        <w:jc w:val="both"/>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CO1: Students workout on the d</w:t>
      </w:r>
      <w:r w:rsidRPr="00D830B4">
        <w:rPr>
          <w:rFonts w:ascii="Times New Roman" w:hAnsi="Times New Roman" w:cs="Times New Roman"/>
          <w:sz w:val="24"/>
          <w:szCs w:val="24"/>
        </w:rPr>
        <w:t>etermination of attitude of beds</w:t>
      </w:r>
    </w:p>
    <w:p w:rsidR="00D830B4" w:rsidRPr="00D830B4" w:rsidRDefault="00D830B4" w:rsidP="00D830B4">
      <w:pPr>
        <w:spacing w:after="0" w:line="240" w:lineRule="auto"/>
        <w:jc w:val="both"/>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CO2:</w:t>
      </w:r>
      <w:r w:rsidRPr="00D830B4">
        <w:rPr>
          <w:rFonts w:ascii="Times New Roman" w:hAnsi="Times New Roman" w:cs="Times New Roman"/>
          <w:sz w:val="24"/>
          <w:szCs w:val="24"/>
        </w:rPr>
        <w:t xml:space="preserve"> Student gain knowledge on preparation and analysis of structure contour map </w:t>
      </w:r>
    </w:p>
    <w:p w:rsidR="00D830B4" w:rsidRPr="00D830B4" w:rsidRDefault="00D830B4" w:rsidP="00D830B4">
      <w:pPr>
        <w:spacing w:after="0" w:line="240" w:lineRule="auto"/>
        <w:jc w:val="both"/>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CO3:</w:t>
      </w:r>
      <w:r w:rsidRPr="00D830B4">
        <w:rPr>
          <w:rFonts w:ascii="Times New Roman" w:hAnsi="Times New Roman" w:cs="Times New Roman"/>
          <w:sz w:val="24"/>
          <w:szCs w:val="24"/>
        </w:rPr>
        <w:t xml:space="preserve"> Students learn about the Construction of perpendicular and vertical sections of plunging fold</w:t>
      </w:r>
    </w:p>
    <w:p w:rsidR="00D830B4" w:rsidRPr="00D830B4" w:rsidRDefault="00D830B4" w:rsidP="00D830B4">
      <w:pPr>
        <w:spacing w:after="0" w:line="240" w:lineRule="auto"/>
        <w:jc w:val="both"/>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 xml:space="preserve">CO4: Students gain knowledge on find out the true thickness and vertical thickness of beds </w:t>
      </w:r>
    </w:p>
    <w:p w:rsidR="00D830B4" w:rsidRPr="00D830B4" w:rsidRDefault="00D830B4" w:rsidP="00D830B4">
      <w:pPr>
        <w:spacing w:after="0" w:line="240" w:lineRule="auto"/>
        <w:jc w:val="both"/>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CO5:</w:t>
      </w:r>
      <w:r w:rsidRPr="00D830B4">
        <w:rPr>
          <w:rFonts w:ascii="Times New Roman" w:hAnsi="Times New Roman" w:cs="Times New Roman"/>
          <w:sz w:val="24"/>
          <w:szCs w:val="24"/>
        </w:rPr>
        <w:t xml:space="preserve"> Interpretation of geological maps</w:t>
      </w: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Mapping with Programme Outcomes:</w:t>
      </w:r>
    </w:p>
    <w:p w:rsidR="00B42AFE" w:rsidRDefault="00B42AFE">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lastRenderedPageBreak/>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0"/>
        <w:gridCol w:w="831"/>
        <w:gridCol w:w="832"/>
        <w:gridCol w:w="832"/>
        <w:gridCol w:w="832"/>
        <w:gridCol w:w="832"/>
        <w:gridCol w:w="832"/>
        <w:gridCol w:w="832"/>
        <w:gridCol w:w="832"/>
        <w:gridCol w:w="832"/>
        <w:gridCol w:w="969"/>
      </w:tblGrid>
      <w:tr w:rsidR="00D830B4" w:rsidRPr="00D830B4" w:rsidTr="00E8550F">
        <w:trPr>
          <w:trHeight w:val="665"/>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4</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5</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6</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7</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8</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9</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10</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1</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r>
      <w:tr w:rsidR="00D830B4" w:rsidRPr="00D830B4" w:rsidTr="00E8550F">
        <w:trPr>
          <w:trHeight w:val="502"/>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2</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4</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r>
      <w:tr w:rsidR="00D830B4" w:rsidRPr="00D830B4" w:rsidTr="00E8550F">
        <w:trPr>
          <w:trHeight w:val="504"/>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5</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vAlign w:val="center"/>
          </w:tcPr>
          <w:p w:rsidR="00D830B4" w:rsidRPr="00D830B4" w:rsidRDefault="00D830B4" w:rsidP="00E8550F">
            <w:pPr>
              <w:jc w:val="cente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r>
    </w:tbl>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S-Strong-</w:t>
      </w:r>
      <w:proofErr w:type="gramStart"/>
      <w:r w:rsidRPr="00D830B4">
        <w:rPr>
          <w:rFonts w:ascii="Times New Roman" w:eastAsia="Times New Roman" w:hAnsi="Times New Roman" w:cs="Times New Roman"/>
          <w:b/>
          <w:sz w:val="24"/>
          <w:szCs w:val="24"/>
        </w:rPr>
        <w:t>3 ;</w:t>
      </w:r>
      <w:proofErr w:type="gramEnd"/>
      <w:r w:rsidRPr="00D830B4">
        <w:rPr>
          <w:rFonts w:ascii="Times New Roman" w:eastAsia="Times New Roman" w:hAnsi="Times New Roman" w:cs="Times New Roman"/>
          <w:b/>
          <w:sz w:val="24"/>
          <w:szCs w:val="24"/>
        </w:rPr>
        <w:t xml:space="preserve"> M-Medium -2 ; L-Low-1.</w:t>
      </w:r>
    </w:p>
    <w:p w:rsidR="005A718B" w:rsidRDefault="00D830B4" w:rsidP="00DA301C">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br w:type="page"/>
      </w: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5136"/>
        <w:gridCol w:w="678"/>
        <w:gridCol w:w="1617"/>
      </w:tblGrid>
      <w:tr w:rsidR="00B42AFE" w:rsidRPr="005A718B" w:rsidTr="00B42AFE">
        <w:trPr>
          <w:trHeight w:val="405"/>
        </w:trPr>
        <w:tc>
          <w:tcPr>
            <w:tcW w:w="955" w:type="pct"/>
            <w:shd w:val="clear" w:color="auto" w:fill="auto"/>
            <w:vAlign w:val="center"/>
          </w:tcPr>
          <w:p w:rsidR="00B42AFE" w:rsidRPr="005A718B" w:rsidRDefault="00B42AFE" w:rsidP="00744C46">
            <w:pPr>
              <w:spacing w:after="0" w:line="240" w:lineRule="auto"/>
              <w:jc w:val="center"/>
              <w:rPr>
                <w:rFonts w:ascii="Arial" w:hAnsi="Arial" w:cs="Arial"/>
                <w:b/>
              </w:rPr>
            </w:pPr>
            <w:r w:rsidRPr="005A718B">
              <w:rPr>
                <w:rFonts w:ascii="Arial" w:hAnsi="Arial" w:cs="Arial"/>
                <w:b/>
              </w:rPr>
              <w:lastRenderedPageBreak/>
              <w:t>23PGEOE24</w:t>
            </w:r>
          </w:p>
        </w:tc>
        <w:tc>
          <w:tcPr>
            <w:tcW w:w="2796" w:type="pct"/>
            <w:vMerge w:val="restart"/>
            <w:shd w:val="clear" w:color="auto" w:fill="auto"/>
            <w:vAlign w:val="center"/>
          </w:tcPr>
          <w:p w:rsidR="00B42AFE" w:rsidRPr="005A718B" w:rsidRDefault="00B42AFE" w:rsidP="00744C46">
            <w:pPr>
              <w:tabs>
                <w:tab w:val="center" w:pos="4680"/>
              </w:tabs>
              <w:spacing w:after="60" w:line="300" w:lineRule="auto"/>
              <w:jc w:val="center"/>
              <w:rPr>
                <w:rFonts w:ascii="Arial" w:hAnsi="Arial" w:cs="Arial"/>
                <w:b/>
                <w:bCs/>
              </w:rPr>
            </w:pPr>
            <w:r>
              <w:rPr>
                <w:rFonts w:ascii="Arial" w:hAnsi="Arial" w:cs="Arial"/>
                <w:b/>
                <w:bCs/>
              </w:rPr>
              <w:t>Elective – III</w:t>
            </w:r>
          </w:p>
          <w:p w:rsidR="005A0D9D" w:rsidRPr="00150EAE" w:rsidRDefault="00B42AFE" w:rsidP="00150EAE">
            <w:pPr>
              <w:tabs>
                <w:tab w:val="center" w:pos="4680"/>
              </w:tabs>
              <w:spacing w:after="60" w:line="300" w:lineRule="auto"/>
              <w:jc w:val="center"/>
              <w:rPr>
                <w:rFonts w:ascii="Arial" w:hAnsi="Arial" w:cs="Arial"/>
                <w:b/>
              </w:rPr>
            </w:pPr>
            <w:r w:rsidRPr="005A718B">
              <w:rPr>
                <w:rFonts w:ascii="Arial" w:hAnsi="Arial" w:cs="Arial"/>
                <w:b/>
              </w:rPr>
              <w:t>23PGEOC24</w:t>
            </w:r>
            <w:r w:rsidRPr="005A718B">
              <w:rPr>
                <w:rFonts w:ascii="Arial" w:hAnsi="Arial" w:cs="Arial"/>
                <w:b/>
                <w:bCs/>
              </w:rPr>
              <w:t xml:space="preserve"> - </w:t>
            </w:r>
            <w:r w:rsidRPr="005A718B">
              <w:rPr>
                <w:rFonts w:ascii="Arial" w:hAnsi="Arial" w:cs="Arial"/>
                <w:b/>
              </w:rPr>
              <w:t>Applied Petrology</w:t>
            </w:r>
            <w:r w:rsidR="005A0D9D">
              <w:rPr>
                <w:rFonts w:ascii="Arial" w:hAnsi="Arial" w:cs="Arial"/>
                <w:b/>
              </w:rPr>
              <w:t xml:space="preserve"> </w:t>
            </w:r>
          </w:p>
        </w:tc>
        <w:tc>
          <w:tcPr>
            <w:tcW w:w="369" w:type="pct"/>
            <w:shd w:val="clear" w:color="auto" w:fill="auto"/>
            <w:vAlign w:val="center"/>
          </w:tcPr>
          <w:p w:rsidR="00B42AFE" w:rsidRPr="005A718B" w:rsidRDefault="00B42AFE" w:rsidP="00744C46">
            <w:pPr>
              <w:tabs>
                <w:tab w:val="center" w:pos="4680"/>
              </w:tabs>
              <w:spacing w:after="60" w:line="300" w:lineRule="auto"/>
              <w:jc w:val="center"/>
              <w:rPr>
                <w:rFonts w:ascii="Arial" w:hAnsi="Arial" w:cs="Arial"/>
                <w:b/>
              </w:rPr>
            </w:pPr>
            <w:r>
              <w:rPr>
                <w:rFonts w:ascii="Arial" w:hAnsi="Arial" w:cs="Arial"/>
                <w:b/>
              </w:rPr>
              <w:t>H</w:t>
            </w:r>
          </w:p>
        </w:tc>
        <w:tc>
          <w:tcPr>
            <w:tcW w:w="880" w:type="pct"/>
            <w:shd w:val="clear" w:color="auto" w:fill="auto"/>
            <w:vAlign w:val="center"/>
          </w:tcPr>
          <w:p w:rsidR="00B42AFE" w:rsidRPr="005A718B" w:rsidRDefault="00B42AFE" w:rsidP="00744C46">
            <w:pPr>
              <w:tabs>
                <w:tab w:val="center" w:pos="4680"/>
              </w:tabs>
              <w:spacing w:after="60" w:line="300" w:lineRule="auto"/>
              <w:jc w:val="center"/>
              <w:rPr>
                <w:rFonts w:ascii="Arial" w:hAnsi="Arial" w:cs="Arial"/>
                <w:b/>
              </w:rPr>
            </w:pPr>
            <w:r w:rsidRPr="005A718B">
              <w:rPr>
                <w:rFonts w:ascii="Arial" w:hAnsi="Arial" w:cs="Arial"/>
                <w:b/>
              </w:rPr>
              <w:t>C</w:t>
            </w:r>
          </w:p>
        </w:tc>
      </w:tr>
      <w:tr w:rsidR="00B42AFE" w:rsidRPr="005A718B" w:rsidTr="00B42AFE">
        <w:trPr>
          <w:trHeight w:val="405"/>
        </w:trPr>
        <w:tc>
          <w:tcPr>
            <w:tcW w:w="955" w:type="pct"/>
            <w:shd w:val="clear" w:color="auto" w:fill="auto"/>
            <w:vAlign w:val="center"/>
          </w:tcPr>
          <w:p w:rsidR="00B42AFE" w:rsidRPr="005A718B" w:rsidRDefault="00B42AFE" w:rsidP="00744C46">
            <w:pPr>
              <w:tabs>
                <w:tab w:val="center" w:pos="4680"/>
              </w:tabs>
              <w:spacing w:after="60" w:line="300" w:lineRule="auto"/>
              <w:rPr>
                <w:rFonts w:ascii="Arial" w:hAnsi="Arial" w:cs="Arial"/>
                <w:b/>
                <w:lang w:eastAsia="en-IN"/>
              </w:rPr>
            </w:pPr>
            <w:r w:rsidRPr="005A718B">
              <w:rPr>
                <w:rFonts w:ascii="Arial" w:hAnsi="Arial" w:cs="Arial"/>
                <w:b/>
                <w:lang w:eastAsia="en-IN"/>
              </w:rPr>
              <w:t>Semester-2</w:t>
            </w:r>
          </w:p>
        </w:tc>
        <w:tc>
          <w:tcPr>
            <w:tcW w:w="2796" w:type="pct"/>
            <w:vMerge/>
            <w:shd w:val="clear" w:color="auto" w:fill="auto"/>
            <w:vAlign w:val="center"/>
          </w:tcPr>
          <w:p w:rsidR="00B42AFE" w:rsidRPr="005A718B" w:rsidRDefault="00B42AFE" w:rsidP="00744C46">
            <w:pPr>
              <w:tabs>
                <w:tab w:val="center" w:pos="4680"/>
              </w:tabs>
              <w:spacing w:after="60" w:line="300" w:lineRule="auto"/>
              <w:rPr>
                <w:rFonts w:ascii="Arial" w:hAnsi="Arial" w:cs="Arial"/>
                <w:b/>
              </w:rPr>
            </w:pPr>
          </w:p>
        </w:tc>
        <w:tc>
          <w:tcPr>
            <w:tcW w:w="369" w:type="pct"/>
            <w:shd w:val="clear" w:color="auto" w:fill="auto"/>
            <w:vAlign w:val="center"/>
          </w:tcPr>
          <w:p w:rsidR="00B42AFE" w:rsidRPr="005A718B" w:rsidRDefault="00B42AFE" w:rsidP="00744C46">
            <w:pPr>
              <w:tabs>
                <w:tab w:val="center" w:pos="4680"/>
              </w:tabs>
              <w:spacing w:after="60" w:line="300" w:lineRule="auto"/>
              <w:jc w:val="center"/>
              <w:rPr>
                <w:rFonts w:ascii="Arial" w:hAnsi="Arial" w:cs="Arial"/>
                <w:b/>
              </w:rPr>
            </w:pPr>
            <w:r w:rsidRPr="005A718B">
              <w:rPr>
                <w:rFonts w:ascii="Arial" w:hAnsi="Arial" w:cs="Arial"/>
                <w:b/>
              </w:rPr>
              <w:t>4</w:t>
            </w:r>
          </w:p>
        </w:tc>
        <w:tc>
          <w:tcPr>
            <w:tcW w:w="880" w:type="pct"/>
            <w:shd w:val="clear" w:color="auto" w:fill="auto"/>
            <w:vAlign w:val="center"/>
          </w:tcPr>
          <w:p w:rsidR="00B42AFE" w:rsidRPr="005A718B" w:rsidRDefault="00B42AFE" w:rsidP="00744C46">
            <w:pPr>
              <w:tabs>
                <w:tab w:val="center" w:pos="4680"/>
              </w:tabs>
              <w:spacing w:after="60" w:line="300" w:lineRule="auto"/>
              <w:jc w:val="center"/>
              <w:rPr>
                <w:rFonts w:ascii="Arial" w:hAnsi="Arial" w:cs="Arial"/>
                <w:b/>
              </w:rPr>
            </w:pPr>
            <w:r w:rsidRPr="005A718B">
              <w:rPr>
                <w:rFonts w:ascii="Arial" w:hAnsi="Arial" w:cs="Arial"/>
                <w:b/>
              </w:rPr>
              <w:t>3</w:t>
            </w:r>
          </w:p>
        </w:tc>
      </w:tr>
    </w:tbl>
    <w:p w:rsidR="00D830B4" w:rsidRPr="00D830B4" w:rsidRDefault="00D830B4" w:rsidP="00DA301C">
      <w:pPr>
        <w:rPr>
          <w:rFonts w:ascii="Times New Roman" w:eastAsia="Times New Roman" w:hAnsi="Times New Roman" w:cs="Times New Roman"/>
          <w:b/>
          <w:sz w:val="24"/>
          <w:szCs w:val="24"/>
        </w:rPr>
      </w:pP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gridCol w:w="7"/>
      </w:tblGrid>
      <w:tr w:rsidR="00CC2358" w:rsidRPr="00D830B4" w:rsidTr="00CC2358">
        <w:trPr>
          <w:gridAfter w:val="1"/>
          <w:wAfter w:w="7" w:type="dxa"/>
          <w:trHeight w:val="3211"/>
        </w:trPr>
        <w:tc>
          <w:tcPr>
            <w:tcW w:w="9802" w:type="dxa"/>
            <w:gridSpan w:val="2"/>
            <w:vAlign w:val="center"/>
          </w:tcPr>
          <w:p w:rsidR="00CC2358" w:rsidRPr="00D830B4" w:rsidRDefault="00CC2358"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Course Objectives</w:t>
            </w:r>
          </w:p>
          <w:p w:rsidR="00CC2358" w:rsidRPr="00D830B4" w:rsidRDefault="00CC2358" w:rsidP="00E8550F">
            <w:pPr>
              <w:jc w:val="both"/>
              <w:rPr>
                <w:rFonts w:ascii="Times New Roman" w:eastAsia="Times New Roman" w:hAnsi="Times New Roman" w:cs="Times New Roman"/>
                <w:sz w:val="24"/>
                <w:szCs w:val="24"/>
              </w:rPr>
            </w:pPr>
            <w:r w:rsidRPr="00D830B4">
              <w:rPr>
                <w:rFonts w:ascii="Times New Roman" w:hAnsi="Times New Roman" w:cs="Times New Roman"/>
                <w:sz w:val="24"/>
                <w:szCs w:val="24"/>
              </w:rPr>
              <w:t>Understanding the basics of the Earth as a System.</w:t>
            </w:r>
          </w:p>
          <w:p w:rsidR="00CC2358" w:rsidRPr="00D830B4" w:rsidRDefault="00CC2358" w:rsidP="00E8550F">
            <w:pPr>
              <w:jc w:val="both"/>
              <w:rPr>
                <w:rFonts w:ascii="Times New Roman" w:eastAsia="Times New Roman" w:hAnsi="Times New Roman" w:cs="Times New Roman"/>
                <w:sz w:val="24"/>
                <w:szCs w:val="24"/>
              </w:rPr>
            </w:pPr>
            <w:r w:rsidRPr="00D830B4">
              <w:rPr>
                <w:rFonts w:ascii="Times New Roman" w:hAnsi="Times New Roman" w:cs="Times New Roman"/>
                <w:sz w:val="24"/>
                <w:szCs w:val="24"/>
              </w:rPr>
              <w:t>To analyze various magmatic compositions to understand the formation of various igneous rocks.</w:t>
            </w:r>
          </w:p>
          <w:p w:rsidR="00CC2358" w:rsidRPr="00D830B4" w:rsidRDefault="00CC2358" w:rsidP="00E8550F">
            <w:pPr>
              <w:jc w:val="both"/>
              <w:rPr>
                <w:rFonts w:ascii="Times New Roman" w:eastAsia="Times New Roman" w:hAnsi="Times New Roman" w:cs="Times New Roman"/>
                <w:sz w:val="24"/>
                <w:szCs w:val="24"/>
              </w:rPr>
            </w:pPr>
            <w:r w:rsidRPr="00D830B4">
              <w:rPr>
                <w:rFonts w:ascii="Times New Roman" w:hAnsi="Times New Roman" w:cs="Times New Roman"/>
                <w:sz w:val="24"/>
                <w:szCs w:val="24"/>
              </w:rPr>
              <w:t>To comprehend the genesis of metamorphic rocks.</w:t>
            </w:r>
          </w:p>
          <w:p w:rsidR="00CC2358" w:rsidRPr="00D830B4" w:rsidRDefault="00CC2358" w:rsidP="00E8550F">
            <w:pPr>
              <w:rPr>
                <w:rFonts w:ascii="Times New Roman" w:hAnsi="Times New Roman" w:cs="Times New Roman"/>
              </w:rPr>
            </w:pPr>
            <w:r w:rsidRPr="00D830B4">
              <w:rPr>
                <w:rFonts w:ascii="Times New Roman" w:eastAsia="Times New Roman" w:hAnsi="Times New Roman" w:cs="Times New Roman"/>
                <w:sz w:val="24"/>
                <w:szCs w:val="24"/>
              </w:rPr>
              <w:t>To understand the formation of sedimentary rocks, their depositional environments and provenance</w:t>
            </w:r>
          </w:p>
          <w:p w:rsidR="00CC2358" w:rsidRPr="00D830B4" w:rsidRDefault="00CC2358" w:rsidP="00E8550F">
            <w:pPr>
              <w:jc w:val="both"/>
              <w:rPr>
                <w:rFonts w:ascii="Times New Roman" w:hAnsi="Times New Roman" w:cs="Times New Roman"/>
                <w:b/>
                <w:sz w:val="24"/>
                <w:szCs w:val="24"/>
              </w:rPr>
            </w:pPr>
            <w:r w:rsidRPr="00D830B4">
              <w:rPr>
                <w:rFonts w:ascii="Times New Roman" w:hAnsi="Times New Roman" w:cs="Times New Roman"/>
                <w:sz w:val="24"/>
                <w:szCs w:val="24"/>
              </w:rPr>
              <w:t>Understanding the complete system of the Earth</w:t>
            </w:r>
          </w:p>
        </w:tc>
      </w:tr>
      <w:tr w:rsidR="00CC2358" w:rsidRPr="00D830B4" w:rsidTr="008111AC">
        <w:trPr>
          <w:trHeight w:val="2312"/>
        </w:trPr>
        <w:tc>
          <w:tcPr>
            <w:tcW w:w="9809" w:type="dxa"/>
            <w:gridSpan w:val="3"/>
            <w:vAlign w:val="center"/>
          </w:tcPr>
          <w:p w:rsidR="00CC2358" w:rsidRDefault="00CC2358" w:rsidP="00CC2358">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 xml:space="preserve"> I</w:t>
            </w:r>
          </w:p>
          <w:p w:rsidR="00CC2358" w:rsidRPr="00D830B4" w:rsidRDefault="008111AC" w:rsidP="008111AC">
            <w:pPr>
              <w:spacing w:after="0" w:line="240" w:lineRule="auto"/>
              <w:jc w:val="both"/>
              <w:rPr>
                <w:rFonts w:ascii="Times New Roman" w:hAnsi="Times New Roman" w:cs="Times New Roman"/>
                <w:color w:val="000000"/>
                <w:sz w:val="24"/>
                <w:szCs w:val="24"/>
              </w:rPr>
            </w:pPr>
            <w:r w:rsidRPr="008111AC">
              <w:rPr>
                <w:rFonts w:ascii="Times New Roman" w:hAnsi="Times New Roman" w:cs="Times New Roman"/>
                <w:sz w:val="24"/>
                <w:szCs w:val="24"/>
              </w:rPr>
              <w:t xml:space="preserve">Forms, textures and structures of igneous rocks. Petrology and geotectonic evolution of granites, basalts, andesites and alkaline rocks. Petrology of </w:t>
            </w:r>
            <w:proofErr w:type="spellStart"/>
            <w:r w:rsidRPr="008111AC">
              <w:rPr>
                <w:rFonts w:ascii="Times New Roman" w:hAnsi="Times New Roman" w:cs="Times New Roman"/>
                <w:sz w:val="24"/>
                <w:szCs w:val="24"/>
              </w:rPr>
              <w:t>gabbros</w:t>
            </w:r>
            <w:proofErr w:type="spellEnd"/>
            <w:r w:rsidRPr="008111AC">
              <w:rPr>
                <w:rFonts w:ascii="Times New Roman" w:hAnsi="Times New Roman" w:cs="Times New Roman"/>
                <w:sz w:val="24"/>
                <w:szCs w:val="24"/>
              </w:rPr>
              <w:t xml:space="preserve">, kimberlites, anorthosites and </w:t>
            </w:r>
            <w:proofErr w:type="spellStart"/>
            <w:proofErr w:type="gramStart"/>
            <w:r w:rsidRPr="008111AC">
              <w:rPr>
                <w:rFonts w:ascii="Times New Roman" w:hAnsi="Times New Roman" w:cs="Times New Roman"/>
                <w:sz w:val="24"/>
                <w:szCs w:val="24"/>
              </w:rPr>
              <w:t>carbonatites.Origin</w:t>
            </w:r>
            <w:proofErr w:type="spellEnd"/>
            <w:proofErr w:type="gramEnd"/>
            <w:r w:rsidRPr="008111AC">
              <w:rPr>
                <w:rFonts w:ascii="Times New Roman" w:hAnsi="Times New Roman" w:cs="Times New Roman"/>
                <w:sz w:val="24"/>
                <w:szCs w:val="24"/>
              </w:rPr>
              <w:t xml:space="preserve"> of primary basic magmas. Classification of igneous rocks. Steady-state geotherms. Genesis, properties, emplacement and crystallization of magmas. Phase equilibrium studies of simple systems, effect of volatiles on melt equilibria. Magma -mixing, - mingling and -immiscibility. Generation of magmas. Factors affecting their evolution and their relation to plate tectonics– Magmatic differentiation and Assimilation. Variation diagrams.</w:t>
            </w:r>
            <w:r w:rsidR="00CC2358">
              <w:rPr>
                <w:rFonts w:ascii="Times New Roman" w:hAnsi="Times New Roman" w:cs="Times New Roman"/>
                <w:color w:val="000000"/>
                <w:sz w:val="24"/>
                <w:szCs w:val="24"/>
              </w:rPr>
              <w:tab/>
            </w:r>
          </w:p>
        </w:tc>
      </w:tr>
      <w:tr w:rsidR="00CC2358" w:rsidRPr="00D830B4" w:rsidTr="008111AC">
        <w:trPr>
          <w:trHeight w:val="2051"/>
        </w:trPr>
        <w:tc>
          <w:tcPr>
            <w:tcW w:w="9809" w:type="dxa"/>
            <w:gridSpan w:val="3"/>
            <w:vAlign w:val="center"/>
          </w:tcPr>
          <w:p w:rsidR="00CC2358" w:rsidRDefault="00CC2358" w:rsidP="00CC2358">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 xml:space="preserve"> II</w:t>
            </w:r>
          </w:p>
          <w:p w:rsidR="00CC2358" w:rsidRPr="00D830B4" w:rsidRDefault="008111AC" w:rsidP="008111AC">
            <w:pPr>
              <w:spacing w:after="0" w:line="240" w:lineRule="auto"/>
              <w:jc w:val="both"/>
              <w:rPr>
                <w:rFonts w:ascii="Times New Roman" w:hAnsi="Times New Roman" w:cs="Times New Roman"/>
                <w:color w:val="000000"/>
                <w:sz w:val="24"/>
                <w:szCs w:val="24"/>
              </w:rPr>
            </w:pPr>
            <w:r w:rsidRPr="00DE7347">
              <w:rPr>
                <w:rFonts w:ascii="Times New Roman" w:hAnsi="Times New Roman" w:cs="Times New Roman"/>
                <w:sz w:val="24"/>
                <w:szCs w:val="24"/>
              </w:rPr>
              <w:t xml:space="preserve">Silicate melts equilibria, binary and ternary phase diagrams. Experimental Petrology - Phase equilibrium of binary and ternary silicate systems and its petrological implications – Effect of Pressure on silicate systems – Trace elements in magmatic crystallization – Trace element modelling. Petrogenetic aspects of important rock suites of India, such as the Deccan Traps, layered intrusive complexes, anorthosites, carbonatites, </w:t>
            </w:r>
            <w:proofErr w:type="spellStart"/>
            <w:r w:rsidRPr="00DE7347">
              <w:rPr>
                <w:rFonts w:ascii="Times New Roman" w:hAnsi="Times New Roman" w:cs="Times New Roman"/>
                <w:sz w:val="24"/>
                <w:szCs w:val="24"/>
              </w:rPr>
              <w:t>charnockites</w:t>
            </w:r>
            <w:proofErr w:type="spellEnd"/>
            <w:r w:rsidRPr="00DE7347">
              <w:rPr>
                <w:rFonts w:ascii="Times New Roman" w:hAnsi="Times New Roman" w:cs="Times New Roman"/>
                <w:sz w:val="24"/>
                <w:szCs w:val="24"/>
              </w:rPr>
              <w:t>, alkaline rocks, Kimberlites, ophiolites and granitoids.</w:t>
            </w:r>
            <w:r w:rsidR="00CC2358">
              <w:rPr>
                <w:rFonts w:ascii="Times New Roman" w:hAnsi="Times New Roman" w:cs="Times New Roman"/>
                <w:color w:val="000000"/>
                <w:sz w:val="24"/>
                <w:szCs w:val="24"/>
              </w:rPr>
              <w:tab/>
            </w:r>
          </w:p>
        </w:tc>
      </w:tr>
      <w:tr w:rsidR="00CC2358" w:rsidRPr="00D830B4" w:rsidTr="00CC2358">
        <w:trPr>
          <w:trHeight w:val="164"/>
        </w:trPr>
        <w:tc>
          <w:tcPr>
            <w:tcW w:w="9809" w:type="dxa"/>
            <w:gridSpan w:val="3"/>
            <w:vAlign w:val="center"/>
          </w:tcPr>
          <w:p w:rsidR="00CC2358" w:rsidRPr="00D830B4" w:rsidRDefault="00CC2358" w:rsidP="00CC2358">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 xml:space="preserve"> III</w:t>
            </w:r>
          </w:p>
          <w:p w:rsidR="00CC2358" w:rsidRPr="00D830B4" w:rsidRDefault="00CC2358" w:rsidP="0007581E">
            <w:pPr>
              <w:spacing w:after="0"/>
              <w:jc w:val="both"/>
              <w:rPr>
                <w:rFonts w:ascii="Times New Roman" w:hAnsi="Times New Roman" w:cs="Times New Roman"/>
                <w:sz w:val="24"/>
                <w:szCs w:val="24"/>
              </w:rPr>
            </w:pPr>
            <w:r>
              <w:rPr>
                <w:rFonts w:ascii="Times New Roman" w:hAnsi="Times New Roman" w:cs="Times New Roman"/>
                <w:color w:val="000000"/>
                <w:sz w:val="24"/>
                <w:szCs w:val="24"/>
              </w:rPr>
              <w:tab/>
            </w:r>
            <w:r w:rsidR="008111AC" w:rsidRPr="00DE7347">
              <w:rPr>
                <w:rFonts w:ascii="Times New Roman" w:hAnsi="Times New Roman" w:cs="Times New Roman"/>
                <w:sz w:val="24"/>
                <w:szCs w:val="24"/>
              </w:rPr>
              <w:t>Basic Concepts of Metamorphic Petrology – Types of metamorphism – agents of metamorphism – Zones and grades. Facies concept of metamorphism. Graphical Representation of metamorphic paragenesis</w:t>
            </w:r>
            <w:r w:rsidR="008111AC">
              <w:rPr>
                <w:rFonts w:ascii="Times New Roman" w:hAnsi="Times New Roman" w:cs="Times New Roman"/>
                <w:sz w:val="24"/>
                <w:szCs w:val="24"/>
              </w:rPr>
              <w:t xml:space="preserve">. </w:t>
            </w:r>
            <w:r w:rsidR="008111AC" w:rsidRPr="00DE7347">
              <w:rPr>
                <w:rFonts w:ascii="Times New Roman" w:hAnsi="Times New Roman" w:cs="Times New Roman"/>
                <w:sz w:val="24"/>
                <w:szCs w:val="24"/>
              </w:rPr>
              <w:t xml:space="preserve">Petrogenesis of important metamorphic rocks – </w:t>
            </w:r>
            <w:proofErr w:type="spellStart"/>
            <w:r w:rsidR="008111AC" w:rsidRPr="00DE7347">
              <w:rPr>
                <w:rFonts w:ascii="Times New Roman" w:hAnsi="Times New Roman" w:cs="Times New Roman"/>
                <w:sz w:val="24"/>
                <w:szCs w:val="24"/>
              </w:rPr>
              <w:t>charnockite</w:t>
            </w:r>
            <w:proofErr w:type="spellEnd"/>
            <w:r w:rsidR="008111AC" w:rsidRPr="00DE7347">
              <w:rPr>
                <w:rFonts w:ascii="Times New Roman" w:hAnsi="Times New Roman" w:cs="Times New Roman"/>
                <w:sz w:val="24"/>
                <w:szCs w:val="24"/>
              </w:rPr>
              <w:t xml:space="preserve"> – </w:t>
            </w:r>
            <w:proofErr w:type="spellStart"/>
            <w:r w:rsidR="008111AC" w:rsidRPr="00DE7347">
              <w:rPr>
                <w:rFonts w:ascii="Times New Roman" w:hAnsi="Times New Roman" w:cs="Times New Roman"/>
                <w:sz w:val="24"/>
                <w:szCs w:val="24"/>
              </w:rPr>
              <w:t>eclogite</w:t>
            </w:r>
            <w:proofErr w:type="spellEnd"/>
            <w:r w:rsidR="008111AC" w:rsidRPr="00DE7347">
              <w:rPr>
                <w:rFonts w:ascii="Times New Roman" w:hAnsi="Times New Roman" w:cs="Times New Roman"/>
                <w:sz w:val="24"/>
                <w:szCs w:val="24"/>
              </w:rPr>
              <w:t xml:space="preserve"> – amphibolite – migmatites – </w:t>
            </w:r>
            <w:proofErr w:type="spellStart"/>
            <w:r w:rsidR="008111AC" w:rsidRPr="00DE7347">
              <w:rPr>
                <w:rFonts w:ascii="Times New Roman" w:hAnsi="Times New Roman" w:cs="Times New Roman"/>
                <w:sz w:val="24"/>
                <w:szCs w:val="24"/>
              </w:rPr>
              <w:t>Khondalites</w:t>
            </w:r>
            <w:proofErr w:type="spellEnd"/>
            <w:r w:rsidR="008111AC" w:rsidRPr="00DE7347">
              <w:rPr>
                <w:rFonts w:ascii="Times New Roman" w:hAnsi="Times New Roman" w:cs="Times New Roman"/>
                <w:sz w:val="24"/>
                <w:szCs w:val="24"/>
              </w:rPr>
              <w:t xml:space="preserve"> – metamorphic belts Textures and structures of metamorphic rocks. Regional and contact metamorphism of </w:t>
            </w:r>
            <w:proofErr w:type="spellStart"/>
            <w:r w:rsidR="008111AC" w:rsidRPr="00DE7347">
              <w:rPr>
                <w:rFonts w:ascii="Times New Roman" w:hAnsi="Times New Roman" w:cs="Times New Roman"/>
                <w:sz w:val="24"/>
                <w:szCs w:val="24"/>
              </w:rPr>
              <w:t>pelitic</w:t>
            </w:r>
            <w:proofErr w:type="spellEnd"/>
            <w:r w:rsidR="008111AC" w:rsidRPr="00DE7347">
              <w:rPr>
                <w:rFonts w:ascii="Times New Roman" w:hAnsi="Times New Roman" w:cs="Times New Roman"/>
                <w:sz w:val="24"/>
                <w:szCs w:val="24"/>
              </w:rPr>
              <w:t xml:space="preserve"> and impure calcareous rocks.</w:t>
            </w:r>
            <w:r w:rsidR="008111AC">
              <w:rPr>
                <w:rFonts w:ascii="Times New Roman" w:hAnsi="Times New Roman" w:cs="Times New Roman"/>
                <w:sz w:val="24"/>
                <w:szCs w:val="24"/>
              </w:rPr>
              <w:t xml:space="preserve"> </w:t>
            </w:r>
            <w:r w:rsidR="008111AC" w:rsidRPr="00DE7347">
              <w:rPr>
                <w:rFonts w:ascii="Times New Roman" w:hAnsi="Times New Roman" w:cs="Times New Roman"/>
                <w:sz w:val="24"/>
                <w:szCs w:val="24"/>
              </w:rPr>
              <w:t xml:space="preserve">Mineral assemblages and P/T </w:t>
            </w:r>
            <w:proofErr w:type="spellStart"/>
            <w:proofErr w:type="gramStart"/>
            <w:r w:rsidR="008111AC" w:rsidRPr="00DE7347">
              <w:rPr>
                <w:rFonts w:ascii="Times New Roman" w:hAnsi="Times New Roman" w:cs="Times New Roman"/>
                <w:sz w:val="24"/>
                <w:szCs w:val="24"/>
              </w:rPr>
              <w:t>conditions.Experimental</w:t>
            </w:r>
            <w:proofErr w:type="spellEnd"/>
            <w:proofErr w:type="gramEnd"/>
            <w:r w:rsidR="008111AC" w:rsidRPr="00DE7347">
              <w:rPr>
                <w:rFonts w:ascii="Times New Roman" w:hAnsi="Times New Roman" w:cs="Times New Roman"/>
                <w:sz w:val="24"/>
                <w:szCs w:val="24"/>
              </w:rPr>
              <w:t xml:space="preserve"> and thermodynamic appraisal of metamorphic </w:t>
            </w:r>
            <w:proofErr w:type="spellStart"/>
            <w:r w:rsidR="008111AC" w:rsidRPr="00DE7347">
              <w:rPr>
                <w:rFonts w:ascii="Times New Roman" w:hAnsi="Times New Roman" w:cs="Times New Roman"/>
                <w:sz w:val="24"/>
                <w:szCs w:val="24"/>
              </w:rPr>
              <w:t>reactions.Characteristics</w:t>
            </w:r>
            <w:proofErr w:type="spellEnd"/>
            <w:r w:rsidR="008111AC" w:rsidRPr="00DE7347">
              <w:rPr>
                <w:rFonts w:ascii="Times New Roman" w:hAnsi="Times New Roman" w:cs="Times New Roman"/>
                <w:sz w:val="24"/>
                <w:szCs w:val="24"/>
              </w:rPr>
              <w:t xml:space="preserve"> of different grades and facies of metamorphism.</w:t>
            </w:r>
            <w:r w:rsidR="008111AC">
              <w:rPr>
                <w:rFonts w:ascii="Times New Roman" w:hAnsi="Times New Roman" w:cs="Times New Roman"/>
                <w:sz w:val="24"/>
                <w:szCs w:val="24"/>
              </w:rPr>
              <w:t xml:space="preserve"> </w:t>
            </w:r>
            <w:r w:rsidR="008111AC" w:rsidRPr="00DE7347">
              <w:rPr>
                <w:rFonts w:ascii="Times New Roman" w:hAnsi="Times New Roman" w:cs="Times New Roman"/>
                <w:sz w:val="24"/>
                <w:szCs w:val="24"/>
              </w:rPr>
              <w:t xml:space="preserve">Metasomatism and granitization, </w:t>
            </w:r>
            <w:proofErr w:type="spellStart"/>
            <w:proofErr w:type="gramStart"/>
            <w:r w:rsidR="008111AC" w:rsidRPr="00DE7347">
              <w:rPr>
                <w:rFonts w:ascii="Times New Roman" w:hAnsi="Times New Roman" w:cs="Times New Roman"/>
                <w:sz w:val="24"/>
                <w:szCs w:val="24"/>
              </w:rPr>
              <w:t>migmatites.Plate</w:t>
            </w:r>
            <w:proofErr w:type="spellEnd"/>
            <w:proofErr w:type="gramEnd"/>
            <w:r w:rsidR="008111AC" w:rsidRPr="00DE7347">
              <w:rPr>
                <w:rFonts w:ascii="Times New Roman" w:hAnsi="Times New Roman" w:cs="Times New Roman"/>
                <w:sz w:val="24"/>
                <w:szCs w:val="24"/>
              </w:rPr>
              <w:t xml:space="preserve"> tectonics and metamorphic </w:t>
            </w:r>
            <w:proofErr w:type="spellStart"/>
            <w:r w:rsidR="008111AC" w:rsidRPr="00DE7347">
              <w:rPr>
                <w:rFonts w:ascii="Times New Roman" w:hAnsi="Times New Roman" w:cs="Times New Roman"/>
                <w:sz w:val="24"/>
                <w:szCs w:val="24"/>
              </w:rPr>
              <w:t>zones.Paired</w:t>
            </w:r>
            <w:proofErr w:type="spellEnd"/>
            <w:r w:rsidR="008111AC" w:rsidRPr="00DE7347">
              <w:rPr>
                <w:rFonts w:ascii="Times New Roman" w:hAnsi="Times New Roman" w:cs="Times New Roman"/>
                <w:sz w:val="24"/>
                <w:szCs w:val="24"/>
              </w:rPr>
              <w:t xml:space="preserve"> metamorphic belts.</w:t>
            </w:r>
            <w:r w:rsidR="008111AC">
              <w:rPr>
                <w:rFonts w:ascii="Times New Roman" w:hAnsi="Times New Roman" w:cs="Times New Roman"/>
                <w:sz w:val="24"/>
                <w:szCs w:val="24"/>
              </w:rPr>
              <w:t xml:space="preserve"> </w:t>
            </w:r>
            <w:r w:rsidR="008111AC" w:rsidRPr="00DE7347">
              <w:rPr>
                <w:rFonts w:ascii="Times New Roman" w:hAnsi="Times New Roman" w:cs="Times New Roman"/>
                <w:sz w:val="24"/>
                <w:szCs w:val="24"/>
              </w:rPr>
              <w:t xml:space="preserve">Mineral reactions with condensed </w:t>
            </w:r>
            <w:proofErr w:type="spellStart"/>
            <w:proofErr w:type="gramStart"/>
            <w:r w:rsidR="008111AC" w:rsidRPr="00DE7347">
              <w:rPr>
                <w:rFonts w:ascii="Times New Roman" w:hAnsi="Times New Roman" w:cs="Times New Roman"/>
                <w:sz w:val="24"/>
                <w:szCs w:val="24"/>
              </w:rPr>
              <w:t>phases,solid</w:t>
            </w:r>
            <w:proofErr w:type="spellEnd"/>
            <w:proofErr w:type="gramEnd"/>
            <w:r w:rsidR="008111AC" w:rsidRPr="00DE7347">
              <w:rPr>
                <w:rFonts w:ascii="Times New Roman" w:hAnsi="Times New Roman" w:cs="Times New Roman"/>
                <w:sz w:val="24"/>
                <w:szCs w:val="24"/>
              </w:rPr>
              <w:t xml:space="preserve"> solutions, mixed volatile equilibria and </w:t>
            </w:r>
            <w:proofErr w:type="spellStart"/>
            <w:r w:rsidR="008111AC" w:rsidRPr="00DE7347">
              <w:rPr>
                <w:rFonts w:ascii="Times New Roman" w:hAnsi="Times New Roman" w:cs="Times New Roman"/>
                <w:sz w:val="24"/>
                <w:szCs w:val="24"/>
              </w:rPr>
              <w:t>thermobarometry</w:t>
            </w:r>
            <w:proofErr w:type="spellEnd"/>
            <w:r w:rsidR="008111AC" w:rsidRPr="00DE7347">
              <w:rPr>
                <w:rFonts w:ascii="Times New Roman" w:hAnsi="Times New Roman" w:cs="Times New Roman"/>
                <w:sz w:val="24"/>
                <w:szCs w:val="24"/>
              </w:rPr>
              <w:t>.</w:t>
            </w:r>
          </w:p>
        </w:tc>
      </w:tr>
      <w:tr w:rsidR="00CC2358" w:rsidRPr="00D830B4" w:rsidTr="00CC2358">
        <w:trPr>
          <w:trHeight w:val="164"/>
        </w:trPr>
        <w:tc>
          <w:tcPr>
            <w:tcW w:w="9809" w:type="dxa"/>
            <w:gridSpan w:val="3"/>
            <w:vAlign w:val="center"/>
          </w:tcPr>
          <w:p w:rsidR="00CC2358" w:rsidRPr="00D830B4" w:rsidRDefault="00CC2358" w:rsidP="00CC2358">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 xml:space="preserve"> IV</w:t>
            </w:r>
          </w:p>
          <w:p w:rsidR="00CC2358" w:rsidRPr="00D830B4" w:rsidRDefault="00CC2358" w:rsidP="00E8550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D830B4">
              <w:rPr>
                <w:rFonts w:ascii="Times New Roman" w:hAnsi="Times New Roman" w:cs="Times New Roman"/>
                <w:color w:val="000000"/>
                <w:sz w:val="24"/>
                <w:szCs w:val="24"/>
              </w:rPr>
              <w:t xml:space="preserve">Earth Surface System:  Liberation and flux of sediments, Processes of transport and </w:t>
            </w:r>
            <w:r w:rsidRPr="00D830B4">
              <w:rPr>
                <w:rFonts w:ascii="Times New Roman" w:hAnsi="Times New Roman" w:cs="Times New Roman"/>
                <w:color w:val="000000"/>
                <w:sz w:val="24"/>
                <w:szCs w:val="24"/>
              </w:rPr>
              <w:lastRenderedPageBreak/>
              <w:t>generation of sedimentary structures, Control on the sedimentary record, Cyclic Sediments, – Classification of sedimentary rocks – Definition, measurements and interpretation of grain size. Evolution of Sedimentary Basins:  Classification and definition of Sedimentary basins, Tectonics and Sedimentation – Plate tectonic concepts – Sedimentary basins of India – Paleocurrent and Basin analysis – Provenance and Diagenesis of sediments.</w:t>
            </w:r>
          </w:p>
        </w:tc>
      </w:tr>
      <w:tr w:rsidR="00CC2358" w:rsidRPr="00D830B4" w:rsidTr="00CC2358">
        <w:trPr>
          <w:trHeight w:val="164"/>
        </w:trPr>
        <w:tc>
          <w:tcPr>
            <w:tcW w:w="9809" w:type="dxa"/>
            <w:gridSpan w:val="3"/>
            <w:vAlign w:val="center"/>
          </w:tcPr>
          <w:p w:rsidR="00CC2358" w:rsidRPr="00D830B4" w:rsidRDefault="00CC2358" w:rsidP="00CC2358">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lastRenderedPageBreak/>
              <w:t>UNIT</w:t>
            </w:r>
            <w:r w:rsidRPr="00D830B4">
              <w:rPr>
                <w:rFonts w:ascii="Times New Roman" w:hAnsi="Times New Roman" w:cs="Times New Roman"/>
                <w:sz w:val="24"/>
                <w:szCs w:val="24"/>
              </w:rPr>
              <w:t xml:space="preserve"> V</w:t>
            </w:r>
          </w:p>
          <w:p w:rsidR="00CC2358" w:rsidRPr="00D830B4" w:rsidRDefault="00CC2358" w:rsidP="00E8550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ab/>
            </w:r>
            <w:r w:rsidRPr="00D830B4">
              <w:rPr>
                <w:rFonts w:ascii="Times New Roman" w:hAnsi="Times New Roman" w:cs="Times New Roman"/>
                <w:color w:val="000000"/>
                <w:sz w:val="24"/>
                <w:szCs w:val="24"/>
              </w:rPr>
              <w:t xml:space="preserve">Sedimentary environments and facies, Continental alluvial – fluvial, lacustrine, desert – Eolian and Glacial sedimentary systems; Shallow Coastal Facies, Marine and Continental Evaporates; Shallow water Carbonates; Deep sea basins; </w:t>
            </w:r>
            <w:proofErr w:type="spellStart"/>
            <w:r w:rsidRPr="00D830B4">
              <w:rPr>
                <w:rFonts w:ascii="Times New Roman" w:hAnsi="Times New Roman" w:cs="Times New Roman"/>
                <w:color w:val="000000"/>
                <w:sz w:val="24"/>
                <w:szCs w:val="24"/>
              </w:rPr>
              <w:t>Volcanoclasts</w:t>
            </w:r>
            <w:proofErr w:type="spellEnd"/>
            <w:r w:rsidRPr="00D830B4">
              <w:rPr>
                <w:rFonts w:ascii="Times New Roman" w:hAnsi="Times New Roman" w:cs="Times New Roman"/>
                <w:color w:val="000000"/>
                <w:sz w:val="24"/>
                <w:szCs w:val="24"/>
              </w:rPr>
              <w:t xml:space="preserve"> Petrography of rocks of Clastic, Chemical and Biochemical origin, </w:t>
            </w:r>
            <w:proofErr w:type="spellStart"/>
            <w:r w:rsidRPr="00D830B4">
              <w:rPr>
                <w:rFonts w:ascii="Times New Roman" w:hAnsi="Times New Roman" w:cs="Times New Roman"/>
                <w:color w:val="000000"/>
                <w:sz w:val="24"/>
                <w:szCs w:val="24"/>
              </w:rPr>
              <w:t>ClasticPetrofacies</w:t>
            </w:r>
            <w:proofErr w:type="spellEnd"/>
            <w:r w:rsidRPr="00D830B4">
              <w:rPr>
                <w:rFonts w:ascii="Times New Roman" w:hAnsi="Times New Roman" w:cs="Times New Roman"/>
                <w:color w:val="000000"/>
                <w:sz w:val="24"/>
                <w:szCs w:val="24"/>
              </w:rPr>
              <w:t>, Paleoclimate and Paleoenvironment analyses; Application of trace elements, Rare-earth elements and Stable isotope geochemistry to sedimentological problems. Depositional environments and systems. Paleocurrent analysis.</w:t>
            </w:r>
          </w:p>
        </w:tc>
      </w:tr>
      <w:tr w:rsidR="00D830B4" w:rsidRPr="00D830B4" w:rsidTr="00CC2358">
        <w:trPr>
          <w:gridAfter w:val="1"/>
          <w:wAfter w:w="7" w:type="dxa"/>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p>
        </w:tc>
        <w:tc>
          <w:tcPr>
            <w:tcW w:w="8187" w:type="dxa"/>
            <w:vAlign w:val="center"/>
          </w:tcPr>
          <w:p w:rsidR="00D830B4" w:rsidRPr="00D830B4" w:rsidRDefault="00D830B4" w:rsidP="00E8550F">
            <w:pPr>
              <w:pStyle w:val="NoSpacing"/>
              <w:jc w:val="center"/>
              <w:rPr>
                <w:rFonts w:ascii="Times New Roman" w:hAnsi="Times New Roman" w:cs="Times New Roman"/>
                <w:b/>
              </w:rPr>
            </w:pPr>
            <w:r w:rsidRPr="00D830B4">
              <w:rPr>
                <w:rFonts w:ascii="Times New Roman" w:hAnsi="Times New Roman" w:cs="Times New Roman"/>
                <w:b/>
              </w:rPr>
              <w:t>Text Books</w:t>
            </w:r>
          </w:p>
        </w:tc>
      </w:tr>
      <w:tr w:rsidR="00BB6D86" w:rsidRPr="00D830B4" w:rsidTr="00744C46">
        <w:trPr>
          <w:gridAfter w:val="1"/>
          <w:wAfter w:w="7" w:type="dxa"/>
          <w:trHeight w:val="2117"/>
        </w:trPr>
        <w:tc>
          <w:tcPr>
            <w:tcW w:w="9802" w:type="dxa"/>
            <w:gridSpan w:val="2"/>
            <w:vAlign w:val="center"/>
          </w:tcPr>
          <w:p w:rsidR="00BB6D86" w:rsidRPr="00D830B4" w:rsidRDefault="00BB6D86" w:rsidP="00BB6D86">
            <w:pPr>
              <w:spacing w:after="0" w:line="240" w:lineRule="auto"/>
              <w:rPr>
                <w:rFonts w:ascii="Times New Roman" w:hAnsi="Times New Roman" w:cs="Times New Roman"/>
              </w:rPr>
            </w:pPr>
            <w:r w:rsidRPr="00D830B4">
              <w:rPr>
                <w:rFonts w:ascii="Times New Roman" w:hAnsi="Times New Roman" w:cs="Times New Roman"/>
                <w:sz w:val="24"/>
                <w:szCs w:val="24"/>
              </w:rPr>
              <w:t>1.</w:t>
            </w:r>
            <w:r w:rsidRPr="00D830B4">
              <w:rPr>
                <w:rFonts w:ascii="Times New Roman" w:hAnsi="Times New Roman" w:cs="Times New Roman"/>
              </w:rPr>
              <w:t>Philpotts, A., 1992, Igneous and Metamorphic Petrology, Prentice Hall.</w:t>
            </w:r>
          </w:p>
          <w:p w:rsidR="00BB6D86" w:rsidRPr="00D830B4" w:rsidRDefault="00BB6D86" w:rsidP="00BB6D86">
            <w:pPr>
              <w:spacing w:after="0" w:line="240" w:lineRule="auto"/>
              <w:rPr>
                <w:rFonts w:ascii="Times New Roman" w:hAnsi="Times New Roman" w:cs="Times New Roman"/>
              </w:rPr>
            </w:pPr>
            <w:r w:rsidRPr="00D830B4">
              <w:rPr>
                <w:rFonts w:ascii="Times New Roman" w:hAnsi="Times New Roman" w:cs="Times New Roman"/>
                <w:sz w:val="24"/>
                <w:szCs w:val="24"/>
              </w:rPr>
              <w:t>2.</w:t>
            </w:r>
            <w:proofErr w:type="gramStart"/>
            <w:r w:rsidRPr="00D830B4">
              <w:rPr>
                <w:rFonts w:ascii="Times New Roman" w:hAnsi="Times New Roman" w:cs="Times New Roman"/>
              </w:rPr>
              <w:t>Turner,F.J.</w:t>
            </w:r>
            <w:proofErr w:type="gramEnd"/>
            <w:r w:rsidRPr="00D830B4">
              <w:rPr>
                <w:rFonts w:ascii="Times New Roman" w:hAnsi="Times New Roman" w:cs="Times New Roman"/>
              </w:rPr>
              <w:t>, 1980,  Metamorphic Petrology, McGraw Hill., New York.</w:t>
            </w:r>
          </w:p>
          <w:p w:rsidR="00BB6D86" w:rsidRPr="00D830B4" w:rsidRDefault="00BB6D86" w:rsidP="00BB6D86">
            <w:pPr>
              <w:spacing w:after="0" w:line="240" w:lineRule="auto"/>
              <w:rPr>
                <w:rFonts w:ascii="Times New Roman" w:hAnsi="Times New Roman" w:cs="Times New Roman"/>
                <w:color w:val="000000"/>
                <w:sz w:val="23"/>
                <w:szCs w:val="23"/>
                <w:lang w:val="en-IN" w:eastAsia="en-IN"/>
              </w:rPr>
            </w:pPr>
            <w:r w:rsidRPr="00D830B4">
              <w:rPr>
                <w:rFonts w:ascii="Times New Roman" w:hAnsi="Times New Roman" w:cs="Times New Roman"/>
                <w:sz w:val="24"/>
                <w:szCs w:val="24"/>
              </w:rPr>
              <w:t>3.</w:t>
            </w:r>
            <w:r w:rsidRPr="00D830B4">
              <w:rPr>
                <w:rFonts w:ascii="Times New Roman" w:hAnsi="Times New Roman" w:cs="Times New Roman"/>
                <w:color w:val="000000"/>
                <w:sz w:val="23"/>
                <w:szCs w:val="23"/>
                <w:lang w:val="en-IN" w:eastAsia="en-IN"/>
              </w:rPr>
              <w:t xml:space="preserve">Best </w:t>
            </w:r>
            <w:proofErr w:type="spellStart"/>
            <w:proofErr w:type="gramStart"/>
            <w:r w:rsidRPr="00D830B4">
              <w:rPr>
                <w:rFonts w:ascii="Times New Roman" w:hAnsi="Times New Roman" w:cs="Times New Roman"/>
                <w:color w:val="000000"/>
                <w:sz w:val="23"/>
                <w:szCs w:val="23"/>
                <w:lang w:val="en-IN" w:eastAsia="en-IN"/>
              </w:rPr>
              <w:t>M.G</w:t>
            </w:r>
            <w:proofErr w:type="gramEnd"/>
            <w:r w:rsidRPr="00D830B4">
              <w:rPr>
                <w:rFonts w:ascii="Times New Roman" w:hAnsi="Times New Roman" w:cs="Times New Roman"/>
                <w:color w:val="000000"/>
                <w:sz w:val="23"/>
                <w:szCs w:val="23"/>
                <w:lang w:val="en-IN" w:eastAsia="en-IN"/>
              </w:rPr>
              <w:t>,IgneousPetrology.Wiley.NewDelhi</w:t>
            </w:r>
            <w:proofErr w:type="spellEnd"/>
            <w:r w:rsidRPr="00D830B4">
              <w:rPr>
                <w:rFonts w:ascii="Times New Roman" w:hAnsi="Times New Roman" w:cs="Times New Roman"/>
                <w:color w:val="000000"/>
                <w:sz w:val="23"/>
                <w:szCs w:val="23"/>
                <w:lang w:val="en-IN" w:eastAsia="en-IN"/>
              </w:rPr>
              <w:t>(2005)</w:t>
            </w:r>
          </w:p>
          <w:p w:rsidR="00BB6D86" w:rsidRPr="00D830B4" w:rsidRDefault="00BB6D86" w:rsidP="00BB6D86">
            <w:pPr>
              <w:spacing w:after="0" w:line="240" w:lineRule="auto"/>
              <w:rPr>
                <w:rFonts w:ascii="Times New Roman" w:hAnsi="Times New Roman" w:cs="Times New Roman"/>
                <w:color w:val="000000"/>
                <w:sz w:val="24"/>
                <w:szCs w:val="24"/>
                <w:lang w:val="en-IN" w:eastAsia="en-IN"/>
              </w:rPr>
            </w:pPr>
            <w:r w:rsidRPr="00D830B4">
              <w:rPr>
                <w:rFonts w:ascii="Times New Roman" w:hAnsi="Times New Roman" w:cs="Times New Roman"/>
                <w:sz w:val="24"/>
                <w:szCs w:val="24"/>
              </w:rPr>
              <w:t>4.</w:t>
            </w:r>
            <w:proofErr w:type="spellStart"/>
            <w:proofErr w:type="gramStart"/>
            <w:r w:rsidRPr="00D830B4">
              <w:rPr>
                <w:rFonts w:ascii="Times New Roman" w:hAnsi="Times New Roman" w:cs="Times New Roman"/>
                <w:color w:val="000000"/>
                <w:sz w:val="24"/>
                <w:szCs w:val="24"/>
                <w:lang w:val="en-IN" w:eastAsia="en-IN"/>
              </w:rPr>
              <w:t>Hatch,F.H</w:t>
            </w:r>
            <w:proofErr w:type="spellEnd"/>
            <w:r w:rsidRPr="00D830B4">
              <w:rPr>
                <w:rFonts w:ascii="Times New Roman" w:hAnsi="Times New Roman" w:cs="Times New Roman"/>
                <w:color w:val="000000"/>
                <w:sz w:val="24"/>
                <w:szCs w:val="24"/>
                <w:lang w:val="en-IN" w:eastAsia="en-IN"/>
              </w:rPr>
              <w:t>.</w:t>
            </w:r>
            <w:proofErr w:type="gramEnd"/>
            <w:r w:rsidRPr="00D830B4">
              <w:rPr>
                <w:rFonts w:ascii="Times New Roman" w:hAnsi="Times New Roman" w:cs="Times New Roman"/>
                <w:color w:val="000000"/>
                <w:sz w:val="24"/>
                <w:szCs w:val="24"/>
                <w:lang w:val="en-IN" w:eastAsia="en-IN"/>
              </w:rPr>
              <w:t xml:space="preserve"> et </w:t>
            </w:r>
            <w:proofErr w:type="spellStart"/>
            <w:r w:rsidRPr="00D830B4">
              <w:rPr>
                <w:rFonts w:ascii="Times New Roman" w:hAnsi="Times New Roman" w:cs="Times New Roman"/>
                <w:color w:val="000000"/>
                <w:sz w:val="24"/>
                <w:szCs w:val="24"/>
                <w:lang w:val="en-IN" w:eastAsia="en-IN"/>
              </w:rPr>
              <w:t>al,Petrology</w:t>
            </w:r>
            <w:proofErr w:type="spellEnd"/>
            <w:r w:rsidRPr="00D830B4">
              <w:rPr>
                <w:rFonts w:ascii="Times New Roman" w:hAnsi="Times New Roman" w:cs="Times New Roman"/>
                <w:color w:val="000000"/>
                <w:sz w:val="24"/>
                <w:szCs w:val="24"/>
                <w:lang w:val="en-IN" w:eastAsia="en-IN"/>
              </w:rPr>
              <w:t xml:space="preserve"> of the Igneous Rooks, </w:t>
            </w:r>
            <w:proofErr w:type="spellStart"/>
            <w:r w:rsidRPr="00D830B4">
              <w:rPr>
                <w:rFonts w:ascii="Times New Roman" w:hAnsi="Times New Roman" w:cs="Times New Roman"/>
                <w:color w:val="000000"/>
                <w:sz w:val="24"/>
                <w:szCs w:val="24"/>
                <w:lang w:val="en-IN" w:eastAsia="en-IN"/>
              </w:rPr>
              <w:t>CBSDelhi</w:t>
            </w:r>
            <w:proofErr w:type="spellEnd"/>
            <w:r w:rsidRPr="00D830B4">
              <w:rPr>
                <w:rFonts w:ascii="Times New Roman" w:hAnsi="Times New Roman" w:cs="Times New Roman"/>
                <w:color w:val="000000"/>
                <w:sz w:val="24"/>
                <w:szCs w:val="24"/>
                <w:lang w:val="en-IN" w:eastAsia="en-IN"/>
              </w:rPr>
              <w:t xml:space="preserve">. </w:t>
            </w:r>
          </w:p>
          <w:p w:rsidR="00BB6D86" w:rsidRPr="00D830B4" w:rsidRDefault="00BB6D86" w:rsidP="00BB6D86">
            <w:pPr>
              <w:spacing w:after="0" w:line="240" w:lineRule="auto"/>
              <w:rPr>
                <w:rFonts w:ascii="Times New Roman" w:hAnsi="Times New Roman" w:cs="Times New Roman"/>
              </w:rPr>
            </w:pPr>
            <w:r w:rsidRPr="00D830B4">
              <w:rPr>
                <w:rFonts w:ascii="Times New Roman" w:hAnsi="Times New Roman" w:cs="Times New Roman"/>
                <w:sz w:val="24"/>
                <w:szCs w:val="24"/>
              </w:rPr>
              <w:t>5.</w:t>
            </w:r>
            <w:r w:rsidRPr="00D830B4">
              <w:rPr>
                <w:rFonts w:ascii="Times New Roman" w:hAnsi="Times New Roman" w:cs="Times New Roman"/>
                <w:color w:val="000000"/>
                <w:sz w:val="23"/>
                <w:szCs w:val="23"/>
                <w:lang w:val="en-IN" w:eastAsia="en-IN"/>
              </w:rPr>
              <w:t xml:space="preserve">Hyndman </w:t>
            </w:r>
            <w:proofErr w:type="gramStart"/>
            <w:r w:rsidRPr="00D830B4">
              <w:rPr>
                <w:rFonts w:ascii="Times New Roman" w:hAnsi="Times New Roman" w:cs="Times New Roman"/>
                <w:color w:val="000000"/>
                <w:sz w:val="23"/>
                <w:szCs w:val="23"/>
                <w:lang w:val="en-IN" w:eastAsia="en-IN"/>
              </w:rPr>
              <w:t>D.W</w:t>
            </w:r>
            <w:proofErr w:type="gramEnd"/>
            <w:r w:rsidRPr="00D830B4">
              <w:rPr>
                <w:rFonts w:ascii="Times New Roman" w:hAnsi="Times New Roman" w:cs="Times New Roman"/>
                <w:color w:val="000000"/>
                <w:sz w:val="23"/>
                <w:szCs w:val="23"/>
                <w:lang w:val="en-IN" w:eastAsia="en-IN"/>
              </w:rPr>
              <w:t xml:space="preserve">, Petrology of the Igneous and Metamorphic Rocks </w:t>
            </w:r>
            <w:proofErr w:type="spellStart"/>
            <w:r w:rsidRPr="00D830B4">
              <w:rPr>
                <w:rFonts w:ascii="Times New Roman" w:hAnsi="Times New Roman" w:cs="Times New Roman"/>
                <w:color w:val="000000"/>
                <w:sz w:val="23"/>
                <w:szCs w:val="23"/>
                <w:lang w:val="en-IN" w:eastAsia="en-IN"/>
              </w:rPr>
              <w:t>McGrawHill.NewYork</w:t>
            </w:r>
            <w:proofErr w:type="spellEnd"/>
            <w:r w:rsidRPr="00D830B4">
              <w:rPr>
                <w:rFonts w:ascii="Times New Roman" w:hAnsi="Times New Roman" w:cs="Times New Roman"/>
                <w:color w:val="000000"/>
                <w:sz w:val="23"/>
                <w:szCs w:val="23"/>
                <w:lang w:val="en-IN" w:eastAsia="en-IN"/>
              </w:rPr>
              <w:t>(1985)</w:t>
            </w:r>
          </w:p>
        </w:tc>
      </w:tr>
      <w:tr w:rsidR="00D830B4" w:rsidRPr="00D830B4" w:rsidTr="00CC2358">
        <w:trPr>
          <w:gridAfter w:val="1"/>
          <w:wAfter w:w="7" w:type="dxa"/>
          <w:trHeight w:val="164"/>
        </w:trPr>
        <w:tc>
          <w:tcPr>
            <w:tcW w:w="9802" w:type="dxa"/>
            <w:gridSpan w:val="2"/>
            <w:vAlign w:val="center"/>
          </w:tcPr>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 xml:space="preserve">References Books </w:t>
            </w:r>
          </w:p>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(Latest editions, and the style as given below must be strictly adhered to)</w:t>
            </w:r>
          </w:p>
        </w:tc>
      </w:tr>
      <w:tr w:rsidR="00BB6D86" w:rsidRPr="00D830B4" w:rsidTr="00744C46">
        <w:trPr>
          <w:gridAfter w:val="1"/>
          <w:wAfter w:w="7" w:type="dxa"/>
          <w:trHeight w:val="1572"/>
        </w:trPr>
        <w:tc>
          <w:tcPr>
            <w:tcW w:w="9802" w:type="dxa"/>
            <w:gridSpan w:val="2"/>
            <w:vAlign w:val="center"/>
          </w:tcPr>
          <w:p w:rsidR="00BB6D86" w:rsidRPr="00D830B4" w:rsidRDefault="00BB6D86" w:rsidP="00BB6D86">
            <w:pPr>
              <w:spacing w:after="0" w:line="240" w:lineRule="auto"/>
              <w:rPr>
                <w:rFonts w:ascii="Times New Roman" w:hAnsi="Times New Roman" w:cs="Times New Roman"/>
              </w:rPr>
            </w:pPr>
            <w:r w:rsidRPr="00D830B4">
              <w:rPr>
                <w:rFonts w:ascii="Times New Roman" w:hAnsi="Times New Roman" w:cs="Times New Roman"/>
                <w:sz w:val="24"/>
                <w:szCs w:val="24"/>
              </w:rPr>
              <w:t>1.</w:t>
            </w:r>
            <w:r w:rsidRPr="00D830B4">
              <w:rPr>
                <w:rFonts w:ascii="Times New Roman" w:hAnsi="Times New Roman" w:cs="Times New Roman"/>
              </w:rPr>
              <w:t>Bose, M.K., 1997, Igneous Petrology., World Press.</w:t>
            </w:r>
          </w:p>
          <w:p w:rsidR="00BB6D86" w:rsidRPr="00D830B4" w:rsidRDefault="00BB6D86" w:rsidP="00BB6D86">
            <w:pPr>
              <w:spacing w:after="0" w:line="240" w:lineRule="auto"/>
              <w:rPr>
                <w:rFonts w:ascii="Times New Roman" w:eastAsia="Times New Roman" w:hAnsi="Times New Roman" w:cs="Times New Roman"/>
                <w:sz w:val="24"/>
                <w:szCs w:val="24"/>
              </w:rPr>
            </w:pPr>
            <w:r w:rsidRPr="00D830B4">
              <w:rPr>
                <w:rFonts w:ascii="Times New Roman" w:hAnsi="Times New Roman" w:cs="Times New Roman"/>
                <w:sz w:val="24"/>
                <w:szCs w:val="24"/>
              </w:rPr>
              <w:t>2.</w:t>
            </w:r>
            <w:r w:rsidRPr="00D830B4">
              <w:rPr>
                <w:rFonts w:ascii="Times New Roman" w:hAnsi="Times New Roman" w:cs="Times New Roman"/>
              </w:rPr>
              <w:t>Bucher, K and Frey, M., 1994, Petrogenesis of Metamorphic Rocks, Springer – Verlag.</w:t>
            </w:r>
          </w:p>
          <w:p w:rsidR="00BB6D86" w:rsidRPr="00D830B4" w:rsidRDefault="00BB6D86" w:rsidP="00BB6D86">
            <w:pPr>
              <w:spacing w:after="0" w:line="240" w:lineRule="auto"/>
              <w:rPr>
                <w:rFonts w:ascii="Times New Roman" w:hAnsi="Times New Roman" w:cs="Times New Roman"/>
              </w:rPr>
            </w:pPr>
            <w:r w:rsidRPr="00D830B4">
              <w:rPr>
                <w:rFonts w:ascii="Times New Roman" w:hAnsi="Times New Roman" w:cs="Times New Roman"/>
                <w:sz w:val="24"/>
                <w:szCs w:val="24"/>
              </w:rPr>
              <w:t>3.</w:t>
            </w:r>
            <w:proofErr w:type="spellStart"/>
            <w:proofErr w:type="gramStart"/>
            <w:r w:rsidRPr="00D830B4">
              <w:rPr>
                <w:rFonts w:ascii="Times New Roman" w:hAnsi="Times New Roman" w:cs="Times New Roman"/>
                <w:color w:val="000000"/>
                <w:sz w:val="23"/>
                <w:szCs w:val="23"/>
                <w:lang w:val="en-IN" w:eastAsia="en-IN"/>
              </w:rPr>
              <w:t>Winter,J</w:t>
            </w:r>
            <w:proofErr w:type="gramEnd"/>
            <w:r w:rsidRPr="00D830B4">
              <w:rPr>
                <w:rFonts w:ascii="Times New Roman" w:hAnsi="Times New Roman" w:cs="Times New Roman"/>
                <w:color w:val="000000"/>
                <w:sz w:val="23"/>
                <w:szCs w:val="23"/>
                <w:lang w:val="en-IN" w:eastAsia="en-IN"/>
              </w:rPr>
              <w:t>.D,Principles</w:t>
            </w:r>
            <w:proofErr w:type="spellEnd"/>
            <w:r w:rsidRPr="00D830B4">
              <w:rPr>
                <w:rFonts w:ascii="Times New Roman" w:hAnsi="Times New Roman" w:cs="Times New Roman"/>
                <w:color w:val="000000"/>
                <w:sz w:val="23"/>
                <w:szCs w:val="23"/>
                <w:lang w:val="en-IN" w:eastAsia="en-IN"/>
              </w:rPr>
              <w:t xml:space="preserve"> of Igneous and Metamorphic Petrology, </w:t>
            </w:r>
            <w:proofErr w:type="spellStart"/>
            <w:r w:rsidRPr="00D830B4">
              <w:rPr>
                <w:rFonts w:ascii="Times New Roman" w:hAnsi="Times New Roman" w:cs="Times New Roman"/>
                <w:color w:val="000000"/>
                <w:sz w:val="23"/>
                <w:szCs w:val="23"/>
                <w:lang w:val="en-IN" w:eastAsia="en-IN"/>
              </w:rPr>
              <w:t>PHI.New</w:t>
            </w:r>
            <w:proofErr w:type="spellEnd"/>
          </w:p>
          <w:p w:rsidR="00BB6D86" w:rsidRPr="00D830B4" w:rsidRDefault="00BB6D86" w:rsidP="00BB6D86">
            <w:pPr>
              <w:spacing w:after="0" w:line="240" w:lineRule="auto"/>
              <w:rPr>
                <w:rFonts w:ascii="Times New Roman" w:hAnsi="Times New Roman" w:cs="Times New Roman"/>
                <w:color w:val="000000"/>
                <w:sz w:val="24"/>
                <w:szCs w:val="24"/>
                <w:lang w:val="en-IN" w:eastAsia="en-IN"/>
              </w:rPr>
            </w:pPr>
            <w:r w:rsidRPr="00D830B4">
              <w:rPr>
                <w:rFonts w:ascii="Times New Roman" w:hAnsi="Times New Roman" w:cs="Times New Roman"/>
                <w:sz w:val="24"/>
                <w:szCs w:val="24"/>
              </w:rPr>
              <w:t>4.</w:t>
            </w:r>
            <w:r w:rsidRPr="00D830B4">
              <w:rPr>
                <w:rFonts w:ascii="Times New Roman" w:hAnsi="Times New Roman" w:cs="Times New Roman"/>
                <w:color w:val="000000"/>
                <w:sz w:val="24"/>
                <w:szCs w:val="24"/>
                <w:lang w:val="en-IN" w:eastAsia="en-IN"/>
              </w:rPr>
              <w:t xml:space="preserve">Middlemost </w:t>
            </w:r>
            <w:proofErr w:type="spellStart"/>
            <w:r w:rsidRPr="00D830B4">
              <w:rPr>
                <w:rFonts w:ascii="Times New Roman" w:hAnsi="Times New Roman" w:cs="Times New Roman"/>
                <w:color w:val="000000"/>
                <w:sz w:val="24"/>
                <w:szCs w:val="24"/>
                <w:lang w:val="en-IN" w:eastAsia="en-IN"/>
              </w:rPr>
              <w:t>E.</w:t>
            </w:r>
            <w:proofErr w:type="gramStart"/>
            <w:r w:rsidRPr="00D830B4">
              <w:rPr>
                <w:rFonts w:ascii="Times New Roman" w:hAnsi="Times New Roman" w:cs="Times New Roman"/>
                <w:color w:val="000000"/>
                <w:sz w:val="24"/>
                <w:szCs w:val="24"/>
                <w:lang w:val="en-IN" w:eastAsia="en-IN"/>
              </w:rPr>
              <w:t>A.K</w:t>
            </w:r>
            <w:proofErr w:type="gramEnd"/>
            <w:r w:rsidRPr="00D830B4">
              <w:rPr>
                <w:rFonts w:ascii="Times New Roman" w:hAnsi="Times New Roman" w:cs="Times New Roman"/>
                <w:color w:val="000000"/>
                <w:sz w:val="24"/>
                <w:szCs w:val="24"/>
                <w:lang w:val="en-IN" w:eastAsia="en-IN"/>
              </w:rPr>
              <w:t>,Magmas</w:t>
            </w:r>
            <w:proofErr w:type="spellEnd"/>
            <w:r w:rsidRPr="00D830B4">
              <w:rPr>
                <w:rFonts w:ascii="Times New Roman" w:hAnsi="Times New Roman" w:cs="Times New Roman"/>
                <w:color w:val="000000"/>
                <w:sz w:val="24"/>
                <w:szCs w:val="24"/>
                <w:lang w:val="en-IN" w:eastAsia="en-IN"/>
              </w:rPr>
              <w:t xml:space="preserve"> and Magmatic </w:t>
            </w:r>
            <w:proofErr w:type="spellStart"/>
            <w:r w:rsidRPr="00D830B4">
              <w:rPr>
                <w:rFonts w:ascii="Times New Roman" w:hAnsi="Times New Roman" w:cs="Times New Roman"/>
                <w:color w:val="000000"/>
                <w:sz w:val="24"/>
                <w:szCs w:val="24"/>
                <w:lang w:val="en-IN" w:eastAsia="en-IN"/>
              </w:rPr>
              <w:t>Rocks.Longman</w:t>
            </w:r>
            <w:proofErr w:type="spellEnd"/>
            <w:r w:rsidRPr="00D830B4">
              <w:rPr>
                <w:rFonts w:ascii="Times New Roman" w:hAnsi="Times New Roman" w:cs="Times New Roman"/>
                <w:color w:val="000000"/>
                <w:sz w:val="24"/>
                <w:szCs w:val="24"/>
                <w:lang w:val="en-IN" w:eastAsia="en-IN"/>
              </w:rPr>
              <w:t xml:space="preserve"> UK(1985)</w:t>
            </w:r>
          </w:p>
          <w:p w:rsidR="00BB6D86" w:rsidRPr="00D830B4" w:rsidRDefault="00BB6D86" w:rsidP="00BB6D86">
            <w:pPr>
              <w:spacing w:after="0" w:line="240" w:lineRule="auto"/>
              <w:rPr>
                <w:rFonts w:ascii="Times New Roman" w:hAnsi="Times New Roman" w:cs="Times New Roman"/>
              </w:rPr>
            </w:pPr>
            <w:r w:rsidRPr="00D830B4">
              <w:rPr>
                <w:rFonts w:ascii="Times New Roman" w:hAnsi="Times New Roman" w:cs="Times New Roman"/>
                <w:sz w:val="24"/>
                <w:szCs w:val="24"/>
              </w:rPr>
              <w:t>5.</w:t>
            </w:r>
            <w:proofErr w:type="spellStart"/>
            <w:proofErr w:type="gramStart"/>
            <w:r w:rsidRPr="00D830B4">
              <w:rPr>
                <w:rFonts w:ascii="Times New Roman" w:hAnsi="Times New Roman" w:cs="Times New Roman"/>
                <w:color w:val="000000"/>
                <w:sz w:val="23"/>
                <w:szCs w:val="23"/>
                <w:lang w:val="en-IN" w:eastAsia="en-IN"/>
              </w:rPr>
              <w:t>Winkler,H</w:t>
            </w:r>
            <w:proofErr w:type="gramEnd"/>
            <w:r w:rsidRPr="00D830B4">
              <w:rPr>
                <w:rFonts w:ascii="Times New Roman" w:hAnsi="Times New Roman" w:cs="Times New Roman"/>
                <w:color w:val="000000"/>
                <w:sz w:val="23"/>
                <w:szCs w:val="23"/>
                <w:lang w:val="en-IN" w:eastAsia="en-IN"/>
              </w:rPr>
              <w:t>.G.F</w:t>
            </w:r>
            <w:proofErr w:type="spellEnd"/>
            <w:r w:rsidRPr="00D830B4">
              <w:rPr>
                <w:rFonts w:ascii="Times New Roman" w:hAnsi="Times New Roman" w:cs="Times New Roman"/>
                <w:color w:val="000000"/>
                <w:sz w:val="23"/>
                <w:szCs w:val="23"/>
                <w:lang w:val="en-IN" w:eastAsia="en-IN"/>
              </w:rPr>
              <w:t xml:space="preserve">, Petrology of the Metamorphic Rocks. </w:t>
            </w:r>
            <w:proofErr w:type="spellStart"/>
            <w:proofErr w:type="gramStart"/>
            <w:r w:rsidRPr="00D830B4">
              <w:rPr>
                <w:rFonts w:ascii="Times New Roman" w:hAnsi="Times New Roman" w:cs="Times New Roman"/>
                <w:color w:val="000000"/>
                <w:sz w:val="23"/>
                <w:szCs w:val="23"/>
                <w:lang w:val="en-IN" w:eastAsia="en-IN"/>
              </w:rPr>
              <w:t>Springer,New</w:t>
            </w:r>
            <w:proofErr w:type="spellEnd"/>
            <w:proofErr w:type="gramEnd"/>
            <w:r w:rsidRPr="00D830B4">
              <w:rPr>
                <w:rFonts w:ascii="Times New Roman" w:hAnsi="Times New Roman" w:cs="Times New Roman"/>
                <w:color w:val="000000"/>
                <w:sz w:val="23"/>
                <w:szCs w:val="23"/>
                <w:lang w:val="en-IN" w:eastAsia="en-IN"/>
              </w:rPr>
              <w:t xml:space="preserve"> Delhi(1970)</w:t>
            </w:r>
          </w:p>
        </w:tc>
      </w:tr>
      <w:tr w:rsidR="00D830B4" w:rsidRPr="00D830B4" w:rsidTr="00CC2358">
        <w:trPr>
          <w:gridAfter w:val="1"/>
          <w:wAfter w:w="7" w:type="dxa"/>
          <w:trHeight w:val="164"/>
        </w:trPr>
        <w:tc>
          <w:tcPr>
            <w:tcW w:w="9802" w:type="dxa"/>
            <w:gridSpan w:val="2"/>
            <w:vAlign w:val="center"/>
          </w:tcPr>
          <w:p w:rsidR="00D830B4" w:rsidRPr="00D830B4" w:rsidRDefault="00D830B4" w:rsidP="00E8550F">
            <w:pPr>
              <w:spacing w:after="0" w:line="240" w:lineRule="auto"/>
              <w:ind w:left="72" w:right="249"/>
              <w:jc w:val="center"/>
              <w:rPr>
                <w:rFonts w:ascii="Times New Roman" w:hAnsi="Times New Roman" w:cs="Times New Roman"/>
                <w:b/>
                <w:bCs/>
                <w:sz w:val="24"/>
                <w:szCs w:val="24"/>
              </w:rPr>
            </w:pPr>
            <w:r w:rsidRPr="00D830B4">
              <w:rPr>
                <w:rFonts w:ascii="Times New Roman" w:hAnsi="Times New Roman" w:cs="Times New Roman"/>
                <w:b/>
                <w:bCs/>
                <w:sz w:val="24"/>
                <w:szCs w:val="24"/>
              </w:rPr>
              <w:t>Web Resources</w:t>
            </w:r>
          </w:p>
        </w:tc>
      </w:tr>
      <w:tr w:rsidR="00BB6D86" w:rsidRPr="00D830B4" w:rsidTr="00744C46">
        <w:trPr>
          <w:gridAfter w:val="1"/>
          <w:wAfter w:w="7" w:type="dxa"/>
          <w:trHeight w:val="1811"/>
        </w:trPr>
        <w:tc>
          <w:tcPr>
            <w:tcW w:w="9802" w:type="dxa"/>
            <w:gridSpan w:val="2"/>
            <w:vAlign w:val="center"/>
          </w:tcPr>
          <w:p w:rsidR="00BB6D86" w:rsidRPr="00D830B4" w:rsidRDefault="00BB6D86" w:rsidP="00BB6D86">
            <w:pPr>
              <w:spacing w:after="0" w:line="240" w:lineRule="auto"/>
              <w:rPr>
                <w:rFonts w:ascii="Times New Roman" w:hAnsi="Times New Roman" w:cs="Times New Roman"/>
                <w:color w:val="000000"/>
                <w:sz w:val="23"/>
                <w:szCs w:val="23"/>
                <w:lang w:val="en-IN" w:eastAsia="en-IN"/>
              </w:rPr>
            </w:pPr>
            <w:r w:rsidRPr="00D830B4">
              <w:rPr>
                <w:rFonts w:ascii="Times New Roman" w:hAnsi="Times New Roman" w:cs="Times New Roman"/>
                <w:sz w:val="24"/>
                <w:szCs w:val="24"/>
              </w:rPr>
              <w:t>1.</w:t>
            </w:r>
            <w:r w:rsidRPr="00D830B4">
              <w:rPr>
                <w:rFonts w:ascii="Times New Roman" w:hAnsi="Times New Roman" w:cs="Times New Roman"/>
                <w:color w:val="000000"/>
                <w:sz w:val="23"/>
                <w:szCs w:val="23"/>
                <w:lang w:val="en-IN" w:eastAsia="en-IN"/>
              </w:rPr>
              <w:t>https://minerva.union.edu/hollochk/c-petrology/resources.html</w:t>
            </w:r>
          </w:p>
          <w:p w:rsidR="00BB6D86" w:rsidRPr="00D830B4" w:rsidRDefault="00BB6D86" w:rsidP="00BB6D86">
            <w:pPr>
              <w:spacing w:after="0" w:line="240" w:lineRule="auto"/>
              <w:rPr>
                <w:rFonts w:ascii="Times New Roman" w:hAnsi="Times New Roman" w:cs="Times New Roman"/>
                <w:i/>
                <w:sz w:val="24"/>
                <w:szCs w:val="24"/>
              </w:rPr>
            </w:pPr>
            <w:r w:rsidRPr="00D830B4">
              <w:rPr>
                <w:rFonts w:ascii="Times New Roman" w:hAnsi="Times New Roman" w:cs="Times New Roman"/>
                <w:sz w:val="24"/>
                <w:szCs w:val="24"/>
              </w:rPr>
              <w:t>2.</w:t>
            </w:r>
            <w:r w:rsidRPr="00D830B4">
              <w:rPr>
                <w:rFonts w:ascii="Times New Roman" w:hAnsi="Times New Roman" w:cs="Times New Roman"/>
                <w:color w:val="000000"/>
                <w:sz w:val="23"/>
                <w:szCs w:val="23"/>
                <w:lang w:val="en-IN" w:eastAsia="en-IN"/>
              </w:rPr>
              <w:t>https://topex.ucsd.edu/es10/lecture/lecture10/lecture10.html</w:t>
            </w:r>
          </w:p>
          <w:p w:rsidR="00BB6D86" w:rsidRPr="00D830B4" w:rsidRDefault="00BB6D86" w:rsidP="00BB6D86">
            <w:pPr>
              <w:spacing w:after="0" w:line="240" w:lineRule="auto"/>
              <w:rPr>
                <w:rFonts w:ascii="Times New Roman" w:hAnsi="Times New Roman" w:cs="Times New Roman"/>
                <w:i/>
                <w:sz w:val="24"/>
                <w:szCs w:val="24"/>
              </w:rPr>
            </w:pPr>
            <w:r w:rsidRPr="00D830B4">
              <w:rPr>
                <w:rFonts w:ascii="Times New Roman" w:hAnsi="Times New Roman" w:cs="Times New Roman"/>
                <w:sz w:val="24"/>
                <w:szCs w:val="24"/>
              </w:rPr>
              <w:t>3.</w:t>
            </w:r>
            <w:r w:rsidRPr="00D830B4">
              <w:rPr>
                <w:rFonts w:ascii="Times New Roman" w:hAnsi="Times New Roman" w:cs="Times New Roman"/>
                <w:color w:val="000000"/>
                <w:sz w:val="23"/>
                <w:szCs w:val="23"/>
                <w:lang w:val="en-IN" w:eastAsia="en-IN"/>
              </w:rPr>
              <w:t>https://geology.com/rocks/igneous-rocks.shtml</w:t>
            </w:r>
          </w:p>
          <w:p w:rsidR="00BB6D86" w:rsidRPr="00D830B4" w:rsidRDefault="00BB6D86" w:rsidP="00BB6D86">
            <w:pPr>
              <w:spacing w:after="0" w:line="240" w:lineRule="auto"/>
              <w:rPr>
                <w:rFonts w:ascii="Times New Roman" w:hAnsi="Times New Roman" w:cs="Times New Roman"/>
                <w:i/>
                <w:sz w:val="24"/>
                <w:szCs w:val="24"/>
              </w:rPr>
            </w:pPr>
            <w:r w:rsidRPr="00D830B4">
              <w:rPr>
                <w:rFonts w:ascii="Times New Roman" w:hAnsi="Times New Roman" w:cs="Times New Roman"/>
                <w:sz w:val="24"/>
                <w:szCs w:val="24"/>
              </w:rPr>
              <w:t>4.</w:t>
            </w:r>
            <w:r w:rsidRPr="00D830B4">
              <w:rPr>
                <w:rFonts w:ascii="Times New Roman" w:hAnsi="Times New Roman" w:cs="Times New Roman"/>
                <w:color w:val="000000"/>
                <w:sz w:val="23"/>
                <w:szCs w:val="23"/>
                <w:lang w:val="en-IN" w:eastAsia="en-IN"/>
              </w:rPr>
              <w:t>https://course.lumenlearning.com/wmopen-geology/chapter/outcome-metamorphic-rocks/</w:t>
            </w:r>
          </w:p>
          <w:p w:rsidR="00BB6D86" w:rsidRPr="00D830B4" w:rsidRDefault="00BB6D86" w:rsidP="00BB6D86">
            <w:pPr>
              <w:spacing w:after="0" w:line="240" w:lineRule="auto"/>
              <w:rPr>
                <w:rFonts w:ascii="Times New Roman" w:hAnsi="Times New Roman" w:cs="Times New Roman"/>
                <w:color w:val="000000"/>
                <w:sz w:val="23"/>
                <w:szCs w:val="23"/>
                <w:lang w:val="en-IN" w:eastAsia="en-IN"/>
              </w:rPr>
            </w:pPr>
            <w:r w:rsidRPr="00D830B4">
              <w:rPr>
                <w:rFonts w:ascii="Times New Roman" w:hAnsi="Times New Roman" w:cs="Times New Roman"/>
                <w:sz w:val="24"/>
                <w:szCs w:val="24"/>
              </w:rPr>
              <w:t>5.</w:t>
            </w:r>
            <w:r w:rsidRPr="00D830B4">
              <w:rPr>
                <w:rFonts w:ascii="Times New Roman" w:hAnsi="Times New Roman" w:cs="Times New Roman"/>
                <w:color w:val="000000"/>
                <w:sz w:val="23"/>
                <w:szCs w:val="23"/>
                <w:lang w:val="en-IN" w:eastAsia="en-IN"/>
              </w:rPr>
              <w:t>https://serc.carleton.edu/NAGTWorkshops/coursedesign/goalsdb/10875.html</w:t>
            </w:r>
          </w:p>
        </w:tc>
      </w:tr>
    </w:tbl>
    <w:p w:rsidR="00D830B4" w:rsidRPr="00D830B4" w:rsidRDefault="00D830B4" w:rsidP="00D830B4">
      <w:pPr>
        <w:jc w:val="both"/>
        <w:rPr>
          <w:rFonts w:ascii="Times New Roman" w:eastAsia="Times New Roman" w:hAnsi="Times New Roman" w:cs="Times New Roman"/>
          <w:sz w:val="24"/>
          <w:szCs w:val="24"/>
        </w:rPr>
      </w:pPr>
      <w:r w:rsidRPr="00D830B4">
        <w:rPr>
          <w:rFonts w:ascii="Times New Roman" w:eastAsia="Times New Roman" w:hAnsi="Times New Roman" w:cs="Times New Roman"/>
          <w:b/>
          <w:sz w:val="24"/>
          <w:szCs w:val="24"/>
        </w:rPr>
        <w:t>Course outcome</w:t>
      </w:r>
      <w:r w:rsidRPr="00D830B4">
        <w:rPr>
          <w:rFonts w:ascii="Times New Roman" w:eastAsia="Times New Roman" w:hAnsi="Times New Roman" w:cs="Times New Roman"/>
          <w:sz w:val="24"/>
          <w:szCs w:val="24"/>
        </w:rPr>
        <w:t xml:space="preserve">: </w:t>
      </w:r>
    </w:p>
    <w:p w:rsidR="00D830B4" w:rsidRPr="00D830B4" w:rsidRDefault="00D830B4" w:rsidP="00D830B4">
      <w:pPr>
        <w:spacing w:after="0" w:line="240" w:lineRule="auto"/>
        <w:jc w:val="both"/>
        <w:rPr>
          <w:rFonts w:ascii="Times New Roman" w:hAnsi="Times New Roman" w:cs="Times New Roman"/>
          <w:bCs/>
          <w:color w:val="202124"/>
          <w:sz w:val="24"/>
          <w:szCs w:val="24"/>
          <w:shd w:val="clear" w:color="auto" w:fill="FFFFFF"/>
        </w:rPr>
      </w:pPr>
      <w:r w:rsidRPr="00D830B4">
        <w:rPr>
          <w:rFonts w:ascii="Times New Roman" w:eastAsia="Times New Roman" w:hAnsi="Times New Roman" w:cs="Times New Roman"/>
          <w:sz w:val="24"/>
          <w:szCs w:val="24"/>
        </w:rPr>
        <w:t>CO</w:t>
      </w:r>
      <w:proofErr w:type="gramStart"/>
      <w:r w:rsidRPr="00D830B4">
        <w:rPr>
          <w:rFonts w:ascii="Times New Roman" w:eastAsia="Times New Roman" w:hAnsi="Times New Roman" w:cs="Times New Roman"/>
          <w:sz w:val="24"/>
          <w:szCs w:val="24"/>
        </w:rPr>
        <w:t>1:To</w:t>
      </w:r>
      <w:proofErr w:type="gramEnd"/>
      <w:r w:rsidRPr="00D830B4">
        <w:rPr>
          <w:rFonts w:ascii="Times New Roman" w:eastAsia="Times New Roman" w:hAnsi="Times New Roman" w:cs="Times New Roman"/>
          <w:sz w:val="24"/>
          <w:szCs w:val="24"/>
        </w:rPr>
        <w:t xml:space="preserve"> gain knowledge about the </w:t>
      </w:r>
      <w:r w:rsidRPr="00D830B4">
        <w:rPr>
          <w:rFonts w:ascii="Times New Roman" w:hAnsi="Times New Roman" w:cs="Times New Roman"/>
          <w:color w:val="202124"/>
          <w:sz w:val="24"/>
          <w:szCs w:val="24"/>
          <w:shd w:val="clear" w:color="auto" w:fill="FFFFFF"/>
        </w:rPr>
        <w:t>study of </w:t>
      </w:r>
      <w:r w:rsidRPr="00D830B4">
        <w:rPr>
          <w:rFonts w:ascii="Times New Roman" w:hAnsi="Times New Roman" w:cs="Times New Roman"/>
          <w:bCs/>
          <w:color w:val="202124"/>
          <w:sz w:val="24"/>
          <w:szCs w:val="24"/>
          <w:shd w:val="clear" w:color="auto" w:fill="FFFFFF"/>
        </w:rPr>
        <w:t>rocks - igneous, metamorphic, and sedimentary - and the processes that form and transform them.</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CO2:</w:t>
      </w:r>
      <w:r w:rsidRPr="00D830B4">
        <w:rPr>
          <w:rFonts w:ascii="Times New Roman" w:hAnsi="Times New Roman" w:cs="Times New Roman"/>
          <w:color w:val="000000"/>
          <w:sz w:val="24"/>
          <w:szCs w:val="24"/>
        </w:rPr>
        <w:t xml:space="preserve"> Students gain on Silicate melt equilibria, binary and ternary phase diagrams.</w:t>
      </w:r>
    </w:p>
    <w:p w:rsidR="00D830B4" w:rsidRPr="00D830B4" w:rsidRDefault="00D830B4" w:rsidP="00D830B4">
      <w:pPr>
        <w:spacing w:after="0" w:line="240" w:lineRule="auto"/>
        <w:jc w:val="both"/>
        <w:rPr>
          <w:rFonts w:ascii="Times New Roman" w:hAnsi="Times New Roman" w:cs="Times New Roman"/>
          <w:color w:val="000000"/>
          <w:sz w:val="24"/>
          <w:szCs w:val="24"/>
        </w:rPr>
      </w:pPr>
      <w:r w:rsidRPr="00D830B4">
        <w:rPr>
          <w:rFonts w:ascii="Times New Roman" w:hAnsi="Times New Roman" w:cs="Times New Roman"/>
          <w:color w:val="000000"/>
          <w:sz w:val="24"/>
          <w:szCs w:val="24"/>
        </w:rPr>
        <w:t xml:space="preserve">CO3: students learn about the Basic Concepts of Metamorphic Petrology </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CO4:</w:t>
      </w:r>
      <w:r w:rsidRPr="00D830B4">
        <w:rPr>
          <w:rFonts w:ascii="Times New Roman" w:hAnsi="Times New Roman" w:cs="Times New Roman"/>
          <w:color w:val="000000"/>
          <w:sz w:val="24"/>
          <w:szCs w:val="24"/>
        </w:rPr>
        <w:t xml:space="preserve"> Students learn Definition, measurements and interpretation of grain size</w:t>
      </w:r>
    </w:p>
    <w:p w:rsidR="00D830B4" w:rsidRPr="00D830B4" w:rsidRDefault="00D830B4" w:rsidP="00D830B4">
      <w:pPr>
        <w:spacing w:after="0" w:line="240" w:lineRule="auto"/>
        <w:jc w:val="both"/>
        <w:rPr>
          <w:rFonts w:ascii="Times New Roman" w:hAnsi="Times New Roman" w:cs="Times New Roman"/>
          <w:color w:val="000000"/>
          <w:sz w:val="24"/>
          <w:szCs w:val="24"/>
        </w:rPr>
      </w:pPr>
      <w:r w:rsidRPr="00D830B4">
        <w:rPr>
          <w:rFonts w:ascii="Times New Roman" w:hAnsi="Times New Roman" w:cs="Times New Roman"/>
          <w:sz w:val="24"/>
          <w:szCs w:val="24"/>
        </w:rPr>
        <w:t>CO5:</w:t>
      </w:r>
      <w:r w:rsidRPr="00D830B4">
        <w:rPr>
          <w:rFonts w:ascii="Times New Roman" w:hAnsi="Times New Roman" w:cs="Times New Roman"/>
          <w:color w:val="000000"/>
          <w:sz w:val="24"/>
          <w:szCs w:val="24"/>
        </w:rPr>
        <w:t xml:space="preserve"> Students get knowledge on Sedimentary environments and facies</w:t>
      </w:r>
    </w:p>
    <w:p w:rsidR="00D830B4" w:rsidRPr="00D830B4" w:rsidRDefault="00D830B4" w:rsidP="00D830B4">
      <w:pPr>
        <w:spacing w:after="0" w:line="240" w:lineRule="auto"/>
        <w:jc w:val="both"/>
        <w:rPr>
          <w:rFonts w:ascii="Times New Roman" w:eastAsia="Times New Roman" w:hAnsi="Times New Roman" w:cs="Times New Roman"/>
          <w:b/>
          <w:sz w:val="24"/>
          <w:szCs w:val="24"/>
        </w:rPr>
      </w:pP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lastRenderedPageBreak/>
        <w:t>Mapping with Programme Outcomes:</w:t>
      </w: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0"/>
        <w:gridCol w:w="831"/>
        <w:gridCol w:w="832"/>
        <w:gridCol w:w="832"/>
        <w:gridCol w:w="832"/>
        <w:gridCol w:w="832"/>
        <w:gridCol w:w="832"/>
        <w:gridCol w:w="832"/>
        <w:gridCol w:w="832"/>
        <w:gridCol w:w="832"/>
        <w:gridCol w:w="969"/>
      </w:tblGrid>
      <w:tr w:rsidR="00D830B4" w:rsidRPr="00D830B4" w:rsidTr="00E8550F">
        <w:trPr>
          <w:trHeight w:val="665"/>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4</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5</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6</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7</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8</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9</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10</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1</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r w:rsidR="00D830B4" w:rsidRPr="00D830B4" w:rsidTr="00E8550F">
        <w:trPr>
          <w:trHeight w:val="502"/>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4</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r w:rsidR="00D830B4" w:rsidRPr="00D830B4" w:rsidTr="00E8550F">
        <w:trPr>
          <w:trHeight w:val="504"/>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5</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r>
    </w:tbl>
    <w:p w:rsidR="00D830B4" w:rsidRPr="00D830B4" w:rsidRDefault="00D830B4" w:rsidP="00D830B4">
      <w:pPr>
        <w:rPr>
          <w:rFonts w:ascii="Times New Roman" w:eastAsia="Times New Roman" w:hAnsi="Times New Roman" w:cs="Times New Roman"/>
          <w:b/>
          <w:sz w:val="24"/>
          <w:szCs w:val="24"/>
        </w:rPr>
      </w:pP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S-Strong-</w:t>
      </w:r>
      <w:proofErr w:type="gramStart"/>
      <w:r w:rsidRPr="00D830B4">
        <w:rPr>
          <w:rFonts w:ascii="Times New Roman" w:eastAsia="Times New Roman" w:hAnsi="Times New Roman" w:cs="Times New Roman"/>
          <w:b/>
          <w:sz w:val="24"/>
          <w:szCs w:val="24"/>
        </w:rPr>
        <w:t>3 ;</w:t>
      </w:r>
      <w:proofErr w:type="gramEnd"/>
      <w:r w:rsidRPr="00D830B4">
        <w:rPr>
          <w:rFonts w:ascii="Times New Roman" w:eastAsia="Times New Roman" w:hAnsi="Times New Roman" w:cs="Times New Roman"/>
          <w:b/>
          <w:sz w:val="24"/>
          <w:szCs w:val="24"/>
        </w:rPr>
        <w:t xml:space="preserve"> M-Medium -2 ; L-Low-1.</w:t>
      </w:r>
    </w:p>
    <w:p w:rsidR="00D830B4" w:rsidRPr="00D830B4" w:rsidRDefault="00D830B4" w:rsidP="00D830B4">
      <w:pPr>
        <w:rPr>
          <w:rFonts w:ascii="Times New Roman" w:eastAsia="Times New Roman" w:hAnsi="Times New Roman" w:cs="Times New Roman"/>
          <w:b/>
          <w:sz w:val="24"/>
          <w:szCs w:val="24"/>
        </w:rPr>
      </w:pPr>
    </w:p>
    <w:p w:rsidR="007947B0" w:rsidRDefault="007947B0">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5136"/>
        <w:gridCol w:w="678"/>
        <w:gridCol w:w="1617"/>
      </w:tblGrid>
      <w:tr w:rsidR="005A0D9D" w:rsidRPr="005A718B" w:rsidTr="005A0D9D">
        <w:trPr>
          <w:trHeight w:val="405"/>
        </w:trPr>
        <w:tc>
          <w:tcPr>
            <w:tcW w:w="955" w:type="pct"/>
            <w:shd w:val="clear" w:color="auto" w:fill="auto"/>
            <w:vAlign w:val="center"/>
          </w:tcPr>
          <w:p w:rsidR="005A0D9D" w:rsidRPr="00D830B4" w:rsidRDefault="005A0D9D" w:rsidP="00744C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23PGEOE</w:t>
            </w:r>
            <w:r w:rsidRPr="00727E3E">
              <w:rPr>
                <w:rFonts w:ascii="Times New Roman" w:hAnsi="Times New Roman" w:cs="Times New Roman"/>
                <w:b/>
                <w:sz w:val="24"/>
                <w:szCs w:val="24"/>
              </w:rPr>
              <w:t>2</w:t>
            </w:r>
            <w:r>
              <w:rPr>
                <w:rFonts w:ascii="Times New Roman" w:hAnsi="Times New Roman" w:cs="Times New Roman"/>
                <w:b/>
                <w:sz w:val="24"/>
                <w:szCs w:val="24"/>
              </w:rPr>
              <w:t>5</w:t>
            </w:r>
          </w:p>
        </w:tc>
        <w:tc>
          <w:tcPr>
            <w:tcW w:w="2796" w:type="pct"/>
            <w:vMerge w:val="restart"/>
            <w:shd w:val="clear" w:color="auto" w:fill="auto"/>
            <w:vAlign w:val="center"/>
          </w:tcPr>
          <w:p w:rsidR="005A0D9D" w:rsidRPr="005A718B" w:rsidRDefault="005A0D9D" w:rsidP="00744C46">
            <w:pPr>
              <w:tabs>
                <w:tab w:val="center" w:pos="4680"/>
              </w:tabs>
              <w:spacing w:after="60" w:line="300" w:lineRule="auto"/>
              <w:jc w:val="center"/>
              <w:rPr>
                <w:rFonts w:ascii="Arial" w:hAnsi="Arial" w:cs="Arial"/>
                <w:b/>
                <w:bCs/>
              </w:rPr>
            </w:pPr>
            <w:r>
              <w:rPr>
                <w:rFonts w:ascii="Arial" w:hAnsi="Arial" w:cs="Arial"/>
                <w:b/>
                <w:bCs/>
              </w:rPr>
              <w:t xml:space="preserve">Elective – IV </w:t>
            </w:r>
          </w:p>
          <w:p w:rsidR="005A0D9D" w:rsidRPr="00150EAE" w:rsidRDefault="005A0D9D" w:rsidP="00150EAE">
            <w:pPr>
              <w:tabs>
                <w:tab w:val="center" w:pos="4680"/>
              </w:tabs>
              <w:spacing w:after="60" w:line="300" w:lineRule="auto"/>
              <w:jc w:val="center"/>
              <w:rPr>
                <w:rFonts w:ascii="Arial" w:hAnsi="Arial" w:cs="Arial"/>
                <w:b/>
              </w:rPr>
            </w:pPr>
            <w:r w:rsidRPr="005A718B">
              <w:rPr>
                <w:rFonts w:ascii="Arial" w:hAnsi="Arial" w:cs="Arial"/>
                <w:b/>
              </w:rPr>
              <w:t>23PGEO</w:t>
            </w:r>
            <w:r>
              <w:rPr>
                <w:rFonts w:ascii="Arial" w:hAnsi="Arial" w:cs="Arial"/>
                <w:b/>
              </w:rPr>
              <w:t>E</w:t>
            </w:r>
            <w:r w:rsidRPr="005A718B">
              <w:rPr>
                <w:rFonts w:ascii="Arial" w:hAnsi="Arial" w:cs="Arial"/>
                <w:b/>
              </w:rPr>
              <w:t>2</w:t>
            </w:r>
            <w:r>
              <w:rPr>
                <w:rFonts w:ascii="Arial" w:hAnsi="Arial" w:cs="Arial"/>
                <w:b/>
              </w:rPr>
              <w:t>5</w:t>
            </w:r>
            <w:r w:rsidRPr="005A718B">
              <w:rPr>
                <w:rFonts w:ascii="Arial" w:hAnsi="Arial" w:cs="Arial"/>
                <w:b/>
                <w:bCs/>
              </w:rPr>
              <w:t xml:space="preserve"> - </w:t>
            </w:r>
            <w:r w:rsidRPr="007947B0">
              <w:rPr>
                <w:rFonts w:ascii="Arial" w:hAnsi="Arial" w:cs="Arial"/>
                <w:b/>
              </w:rPr>
              <w:t>Environmental Earth Science</w:t>
            </w:r>
          </w:p>
        </w:tc>
        <w:tc>
          <w:tcPr>
            <w:tcW w:w="369" w:type="pct"/>
            <w:shd w:val="clear" w:color="auto" w:fill="auto"/>
            <w:vAlign w:val="center"/>
          </w:tcPr>
          <w:p w:rsidR="005A0D9D" w:rsidRPr="005A718B" w:rsidRDefault="005A0D9D" w:rsidP="00744C46">
            <w:pPr>
              <w:tabs>
                <w:tab w:val="center" w:pos="4680"/>
              </w:tabs>
              <w:spacing w:after="60" w:line="300" w:lineRule="auto"/>
              <w:jc w:val="center"/>
              <w:rPr>
                <w:rFonts w:ascii="Arial" w:hAnsi="Arial" w:cs="Arial"/>
                <w:b/>
              </w:rPr>
            </w:pPr>
            <w:r>
              <w:rPr>
                <w:rFonts w:ascii="Arial" w:hAnsi="Arial" w:cs="Arial"/>
                <w:b/>
              </w:rPr>
              <w:t>H</w:t>
            </w:r>
          </w:p>
        </w:tc>
        <w:tc>
          <w:tcPr>
            <w:tcW w:w="880" w:type="pct"/>
            <w:shd w:val="clear" w:color="auto" w:fill="auto"/>
            <w:vAlign w:val="center"/>
          </w:tcPr>
          <w:p w:rsidR="005A0D9D" w:rsidRPr="005A718B" w:rsidRDefault="005A0D9D" w:rsidP="00744C46">
            <w:pPr>
              <w:tabs>
                <w:tab w:val="center" w:pos="4680"/>
              </w:tabs>
              <w:spacing w:after="60" w:line="300" w:lineRule="auto"/>
              <w:jc w:val="center"/>
              <w:rPr>
                <w:rFonts w:ascii="Arial" w:hAnsi="Arial" w:cs="Arial"/>
                <w:b/>
              </w:rPr>
            </w:pPr>
            <w:r w:rsidRPr="005A718B">
              <w:rPr>
                <w:rFonts w:ascii="Arial" w:hAnsi="Arial" w:cs="Arial"/>
                <w:b/>
              </w:rPr>
              <w:t>C</w:t>
            </w:r>
          </w:p>
        </w:tc>
      </w:tr>
      <w:tr w:rsidR="005A0D9D" w:rsidRPr="005A718B" w:rsidTr="005A0D9D">
        <w:trPr>
          <w:trHeight w:val="405"/>
        </w:trPr>
        <w:tc>
          <w:tcPr>
            <w:tcW w:w="955" w:type="pct"/>
            <w:shd w:val="clear" w:color="auto" w:fill="auto"/>
            <w:vAlign w:val="center"/>
          </w:tcPr>
          <w:p w:rsidR="005A0D9D" w:rsidRPr="005A718B" w:rsidRDefault="005A0D9D" w:rsidP="00744C46">
            <w:pPr>
              <w:tabs>
                <w:tab w:val="center" w:pos="4680"/>
              </w:tabs>
              <w:spacing w:after="60" w:line="300" w:lineRule="auto"/>
              <w:rPr>
                <w:rFonts w:ascii="Arial" w:hAnsi="Arial" w:cs="Arial"/>
                <w:b/>
                <w:lang w:eastAsia="en-IN"/>
              </w:rPr>
            </w:pPr>
            <w:r w:rsidRPr="005A718B">
              <w:rPr>
                <w:rFonts w:ascii="Arial" w:hAnsi="Arial" w:cs="Arial"/>
                <w:b/>
                <w:lang w:eastAsia="en-IN"/>
              </w:rPr>
              <w:t>Semester-2</w:t>
            </w:r>
          </w:p>
        </w:tc>
        <w:tc>
          <w:tcPr>
            <w:tcW w:w="2796" w:type="pct"/>
            <w:vMerge/>
            <w:shd w:val="clear" w:color="auto" w:fill="auto"/>
            <w:vAlign w:val="center"/>
          </w:tcPr>
          <w:p w:rsidR="005A0D9D" w:rsidRPr="005A718B" w:rsidRDefault="005A0D9D" w:rsidP="00744C46">
            <w:pPr>
              <w:tabs>
                <w:tab w:val="center" w:pos="4680"/>
              </w:tabs>
              <w:spacing w:after="60" w:line="300" w:lineRule="auto"/>
              <w:rPr>
                <w:rFonts w:ascii="Arial" w:hAnsi="Arial" w:cs="Arial"/>
                <w:b/>
              </w:rPr>
            </w:pPr>
          </w:p>
        </w:tc>
        <w:tc>
          <w:tcPr>
            <w:tcW w:w="369" w:type="pct"/>
            <w:shd w:val="clear" w:color="auto" w:fill="auto"/>
            <w:vAlign w:val="center"/>
          </w:tcPr>
          <w:p w:rsidR="005A0D9D" w:rsidRPr="005A718B" w:rsidRDefault="005A0D9D" w:rsidP="00744C46">
            <w:pPr>
              <w:tabs>
                <w:tab w:val="center" w:pos="4680"/>
              </w:tabs>
              <w:spacing w:after="60" w:line="300" w:lineRule="auto"/>
              <w:jc w:val="center"/>
              <w:rPr>
                <w:rFonts w:ascii="Arial" w:hAnsi="Arial" w:cs="Arial"/>
                <w:b/>
              </w:rPr>
            </w:pPr>
            <w:r w:rsidRPr="005A718B">
              <w:rPr>
                <w:rFonts w:ascii="Arial" w:hAnsi="Arial" w:cs="Arial"/>
                <w:b/>
              </w:rPr>
              <w:t>4</w:t>
            </w:r>
          </w:p>
        </w:tc>
        <w:tc>
          <w:tcPr>
            <w:tcW w:w="880" w:type="pct"/>
            <w:shd w:val="clear" w:color="auto" w:fill="auto"/>
            <w:vAlign w:val="center"/>
          </w:tcPr>
          <w:p w:rsidR="005A0D9D" w:rsidRPr="005A718B" w:rsidRDefault="005A0D9D" w:rsidP="00744C46">
            <w:pPr>
              <w:tabs>
                <w:tab w:val="center" w:pos="4680"/>
              </w:tabs>
              <w:spacing w:after="60" w:line="300" w:lineRule="auto"/>
              <w:jc w:val="center"/>
              <w:rPr>
                <w:rFonts w:ascii="Arial" w:hAnsi="Arial" w:cs="Arial"/>
                <w:b/>
              </w:rPr>
            </w:pPr>
            <w:r w:rsidRPr="005A718B">
              <w:rPr>
                <w:rFonts w:ascii="Arial" w:hAnsi="Arial" w:cs="Arial"/>
                <w:b/>
              </w:rPr>
              <w:t>3</w:t>
            </w:r>
          </w:p>
        </w:tc>
      </w:tr>
    </w:tbl>
    <w:p w:rsidR="00D830B4" w:rsidRPr="00D830B4" w:rsidRDefault="00D830B4" w:rsidP="00D830B4">
      <w:pPr>
        <w:jc w:val="center"/>
        <w:rPr>
          <w:rFonts w:ascii="Times New Roman" w:eastAsia="Times New Roman" w:hAnsi="Times New Roman" w:cs="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0"/>
        <w:gridCol w:w="7"/>
      </w:tblGrid>
      <w:tr w:rsidR="00D830B4" w:rsidRPr="00D830B4" w:rsidTr="007947B0">
        <w:trPr>
          <w:trHeight w:val="55"/>
        </w:trPr>
        <w:tc>
          <w:tcPr>
            <w:tcW w:w="9802" w:type="dxa"/>
            <w:gridSpan w:val="3"/>
            <w:vAlign w:val="center"/>
          </w:tcPr>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Course Objectives</w:t>
            </w:r>
          </w:p>
        </w:tc>
      </w:tr>
      <w:tr w:rsidR="007947B0" w:rsidRPr="00D830B4" w:rsidTr="007947B0">
        <w:trPr>
          <w:trHeight w:val="2467"/>
        </w:trPr>
        <w:tc>
          <w:tcPr>
            <w:tcW w:w="9802" w:type="dxa"/>
            <w:gridSpan w:val="3"/>
            <w:vAlign w:val="center"/>
          </w:tcPr>
          <w:p w:rsidR="007947B0" w:rsidRPr="00D830B4" w:rsidRDefault="007947B0" w:rsidP="00E8550F">
            <w:pPr>
              <w:spacing w:after="0"/>
              <w:jc w:val="both"/>
              <w:rPr>
                <w:rFonts w:ascii="Times New Roman" w:hAnsi="Times New Roman" w:cs="Times New Roman"/>
                <w:sz w:val="24"/>
                <w:szCs w:val="24"/>
              </w:rPr>
            </w:pPr>
            <w:r w:rsidRPr="00D830B4">
              <w:rPr>
                <w:rFonts w:ascii="Times New Roman" w:hAnsi="Times New Roman" w:cs="Times New Roman"/>
                <w:sz w:val="24"/>
                <w:szCs w:val="24"/>
              </w:rPr>
              <w:t>To identify knowledge on various types of environmental issues in relation to the Earth as a System</w:t>
            </w:r>
          </w:p>
          <w:p w:rsidR="007947B0" w:rsidRPr="00D830B4" w:rsidRDefault="007947B0" w:rsidP="00E8550F">
            <w:pPr>
              <w:jc w:val="both"/>
              <w:rPr>
                <w:rFonts w:ascii="Times New Roman" w:eastAsia="Times New Roman" w:hAnsi="Times New Roman" w:cs="Times New Roman"/>
                <w:sz w:val="24"/>
                <w:szCs w:val="24"/>
              </w:rPr>
            </w:pPr>
            <w:r w:rsidRPr="00D830B4">
              <w:rPr>
                <w:rFonts w:ascii="Times New Roman" w:hAnsi="Times New Roman" w:cs="Times New Roman"/>
                <w:sz w:val="24"/>
                <w:szCs w:val="24"/>
              </w:rPr>
              <w:t>To explain the various causes of pollution</w:t>
            </w:r>
          </w:p>
          <w:p w:rsidR="007947B0" w:rsidRPr="00D830B4" w:rsidRDefault="007947B0" w:rsidP="00E8550F">
            <w:pPr>
              <w:jc w:val="both"/>
              <w:rPr>
                <w:rFonts w:ascii="Times New Roman" w:eastAsia="Times New Roman" w:hAnsi="Times New Roman" w:cs="Times New Roman"/>
                <w:sz w:val="24"/>
                <w:szCs w:val="24"/>
              </w:rPr>
            </w:pPr>
            <w:r w:rsidRPr="00D830B4">
              <w:rPr>
                <w:rFonts w:ascii="Times New Roman" w:hAnsi="Times New Roman" w:cs="Times New Roman"/>
                <w:sz w:val="24"/>
                <w:szCs w:val="24"/>
              </w:rPr>
              <w:t>To explain the various types of pollution</w:t>
            </w:r>
          </w:p>
          <w:p w:rsidR="007947B0" w:rsidRPr="00D830B4" w:rsidRDefault="007947B0" w:rsidP="00E8550F">
            <w:pPr>
              <w:rPr>
                <w:rFonts w:ascii="Times New Roman" w:hAnsi="Times New Roman" w:cs="Times New Roman"/>
              </w:rPr>
            </w:pPr>
            <w:r w:rsidRPr="00D830B4">
              <w:rPr>
                <w:rFonts w:ascii="Times New Roman" w:hAnsi="Times New Roman" w:cs="Times New Roman"/>
                <w:sz w:val="24"/>
                <w:szCs w:val="24"/>
              </w:rPr>
              <w:t>To select the remedial measures to be taken as an individual and a group</w:t>
            </w:r>
          </w:p>
          <w:p w:rsidR="007947B0" w:rsidRPr="00D830B4" w:rsidRDefault="007947B0" w:rsidP="00E8550F">
            <w:pPr>
              <w:jc w:val="both"/>
              <w:rPr>
                <w:rFonts w:ascii="Times New Roman" w:hAnsi="Times New Roman" w:cs="Times New Roman"/>
                <w:sz w:val="24"/>
                <w:szCs w:val="24"/>
              </w:rPr>
            </w:pPr>
            <w:r w:rsidRPr="00D830B4">
              <w:rPr>
                <w:rFonts w:ascii="Times New Roman" w:hAnsi="Times New Roman" w:cs="Times New Roman"/>
                <w:sz w:val="24"/>
                <w:szCs w:val="24"/>
              </w:rPr>
              <w:t>Understanding the dynamics of the Earth</w:t>
            </w:r>
          </w:p>
        </w:tc>
      </w:tr>
      <w:tr w:rsidR="007947B0" w:rsidRPr="00D830B4" w:rsidTr="007947B0">
        <w:trPr>
          <w:gridAfter w:val="1"/>
          <w:wAfter w:w="7" w:type="dxa"/>
          <w:trHeight w:val="164"/>
        </w:trPr>
        <w:tc>
          <w:tcPr>
            <w:tcW w:w="9795" w:type="dxa"/>
            <w:gridSpan w:val="2"/>
            <w:vAlign w:val="center"/>
          </w:tcPr>
          <w:p w:rsidR="007947B0" w:rsidRPr="00D830B4" w:rsidRDefault="007947B0" w:rsidP="007947B0">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 xml:space="preserve"> I</w:t>
            </w:r>
          </w:p>
          <w:p w:rsidR="007947B0" w:rsidRPr="00D830B4" w:rsidRDefault="007947B0" w:rsidP="00E8550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830B4">
              <w:rPr>
                <w:rFonts w:ascii="Times New Roman" w:eastAsia="Times New Roman" w:hAnsi="Times New Roman" w:cs="Times New Roman"/>
                <w:sz w:val="24"/>
                <w:szCs w:val="24"/>
              </w:rPr>
              <w:t xml:space="preserve">Concept of environment – Environmental monitoring – Water as a resource, Water pollution – Point and non-point pollution sources – Ground water pollution. </w:t>
            </w:r>
          </w:p>
        </w:tc>
      </w:tr>
      <w:tr w:rsidR="007947B0" w:rsidRPr="00D830B4" w:rsidTr="007947B0">
        <w:trPr>
          <w:gridAfter w:val="1"/>
          <w:wAfter w:w="7" w:type="dxa"/>
          <w:trHeight w:val="164"/>
        </w:trPr>
        <w:tc>
          <w:tcPr>
            <w:tcW w:w="9795" w:type="dxa"/>
            <w:gridSpan w:val="2"/>
            <w:vAlign w:val="center"/>
          </w:tcPr>
          <w:p w:rsidR="007947B0" w:rsidRPr="00D830B4" w:rsidRDefault="007947B0" w:rsidP="007947B0">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 xml:space="preserve"> II</w:t>
            </w:r>
          </w:p>
          <w:p w:rsidR="007947B0" w:rsidRPr="00D830B4" w:rsidRDefault="007947B0" w:rsidP="00E8550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830B4">
              <w:rPr>
                <w:rFonts w:ascii="Times New Roman" w:eastAsia="Times New Roman" w:hAnsi="Times New Roman" w:cs="Times New Roman"/>
                <w:sz w:val="24"/>
                <w:szCs w:val="24"/>
              </w:rPr>
              <w:t>Air pollution – Natural and anthropogenic sources of air pollution – Primary and secondary air pollutants – Anthropogenic activities and air pollution – Indoor air quality – Biological sources of indoor pollution – Health effects – Air quality standards – Case histories – Air quality monitoring – Acid rain – Adverse effects of acid rain – Health effects – Mitigation measures – Roles and responsibilities.</w:t>
            </w:r>
          </w:p>
        </w:tc>
      </w:tr>
      <w:tr w:rsidR="007947B0" w:rsidRPr="00D830B4" w:rsidTr="007947B0">
        <w:trPr>
          <w:gridAfter w:val="1"/>
          <w:wAfter w:w="7" w:type="dxa"/>
          <w:trHeight w:val="164"/>
        </w:trPr>
        <w:tc>
          <w:tcPr>
            <w:tcW w:w="9795" w:type="dxa"/>
            <w:gridSpan w:val="2"/>
            <w:vAlign w:val="center"/>
          </w:tcPr>
          <w:p w:rsidR="007947B0" w:rsidRPr="00D830B4" w:rsidRDefault="007947B0" w:rsidP="007947B0">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 xml:space="preserve"> III</w:t>
            </w:r>
          </w:p>
          <w:p w:rsidR="007947B0" w:rsidRPr="00D830B4" w:rsidRDefault="007947B0" w:rsidP="00E8550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830B4">
              <w:rPr>
                <w:rFonts w:ascii="Times New Roman" w:eastAsia="Times New Roman" w:hAnsi="Times New Roman" w:cs="Times New Roman"/>
                <w:sz w:val="24"/>
                <w:szCs w:val="24"/>
              </w:rPr>
              <w:t>Smog – Mechanism of smog formation – Health disorders – Photochemical smog – Ozone and PAN formation – Health effects – Catalytic converters – Greenhouse gases and effect – Processes of removal of greenhouse gases.</w:t>
            </w:r>
          </w:p>
        </w:tc>
      </w:tr>
      <w:tr w:rsidR="007947B0" w:rsidRPr="00D830B4" w:rsidTr="007947B0">
        <w:trPr>
          <w:gridAfter w:val="1"/>
          <w:wAfter w:w="7" w:type="dxa"/>
          <w:trHeight w:val="164"/>
        </w:trPr>
        <w:tc>
          <w:tcPr>
            <w:tcW w:w="9795" w:type="dxa"/>
            <w:gridSpan w:val="2"/>
            <w:vAlign w:val="center"/>
          </w:tcPr>
          <w:p w:rsidR="007947B0" w:rsidRPr="00D830B4" w:rsidRDefault="007947B0" w:rsidP="007947B0">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 xml:space="preserve"> IV</w:t>
            </w:r>
          </w:p>
          <w:p w:rsidR="007947B0" w:rsidRPr="00D830B4" w:rsidRDefault="007947B0" w:rsidP="00E8550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830B4">
              <w:rPr>
                <w:rFonts w:ascii="Times New Roman" w:eastAsia="Times New Roman" w:hAnsi="Times New Roman" w:cs="Times New Roman"/>
                <w:sz w:val="24"/>
                <w:szCs w:val="24"/>
              </w:rPr>
              <w:t>Methods of waste disposal – Landfills – Trash compactors – Incineration – Recycling – Biological processing – Mulch and compost – Energy production – Waste reduction – Waste handling and transport – Waste management – Concept of waste hierarchy – Education and awareness.</w:t>
            </w:r>
          </w:p>
        </w:tc>
      </w:tr>
      <w:tr w:rsidR="007947B0" w:rsidRPr="00D830B4" w:rsidTr="007947B0">
        <w:trPr>
          <w:gridAfter w:val="1"/>
          <w:wAfter w:w="7" w:type="dxa"/>
          <w:trHeight w:val="164"/>
        </w:trPr>
        <w:tc>
          <w:tcPr>
            <w:tcW w:w="9795" w:type="dxa"/>
            <w:gridSpan w:val="2"/>
            <w:vAlign w:val="center"/>
          </w:tcPr>
          <w:p w:rsidR="007947B0" w:rsidRPr="00D830B4" w:rsidRDefault="007947B0" w:rsidP="007947B0">
            <w:pPr>
              <w:spacing w:after="0" w:line="240" w:lineRule="auto"/>
              <w:rPr>
                <w:rFonts w:ascii="Times New Roman" w:hAnsi="Times New Roman" w:cs="Times New Roman"/>
                <w:sz w:val="24"/>
                <w:szCs w:val="24"/>
              </w:rPr>
            </w:pPr>
            <w:r w:rsidRPr="00D830B4">
              <w:rPr>
                <w:rFonts w:ascii="Times New Roman" w:hAnsi="Times New Roman" w:cs="Times New Roman"/>
                <w:b/>
                <w:sz w:val="24"/>
                <w:szCs w:val="24"/>
              </w:rPr>
              <w:t>UNIT</w:t>
            </w:r>
            <w:r w:rsidRPr="00D830B4">
              <w:rPr>
                <w:rFonts w:ascii="Times New Roman" w:hAnsi="Times New Roman" w:cs="Times New Roman"/>
                <w:sz w:val="24"/>
                <w:szCs w:val="24"/>
              </w:rPr>
              <w:t xml:space="preserve"> V</w:t>
            </w:r>
          </w:p>
          <w:p w:rsidR="007947B0" w:rsidRDefault="007947B0" w:rsidP="007947B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830B4">
              <w:rPr>
                <w:rFonts w:ascii="Times New Roman" w:eastAsia="Times New Roman" w:hAnsi="Times New Roman" w:cs="Times New Roman"/>
                <w:sz w:val="24"/>
                <w:szCs w:val="24"/>
              </w:rPr>
              <w:t xml:space="preserve">Medical geology – Problems associated with fluoride, arsenic, asbestos, mercury, </w:t>
            </w:r>
            <w:proofErr w:type="spellStart"/>
            <w:proofErr w:type="gramStart"/>
            <w:r w:rsidRPr="00D830B4">
              <w:rPr>
                <w:rFonts w:ascii="Times New Roman" w:eastAsia="Times New Roman" w:hAnsi="Times New Roman" w:cs="Times New Roman"/>
                <w:sz w:val="24"/>
                <w:szCs w:val="24"/>
              </w:rPr>
              <w:t>chromium,cadmium</w:t>
            </w:r>
            <w:proofErr w:type="gramEnd"/>
            <w:r w:rsidRPr="00D830B4">
              <w:rPr>
                <w:rFonts w:ascii="Times New Roman" w:eastAsia="Times New Roman" w:hAnsi="Times New Roman" w:cs="Times New Roman"/>
                <w:sz w:val="24"/>
                <w:szCs w:val="24"/>
              </w:rPr>
              <w:t>,zinc</w:t>
            </w:r>
            <w:proofErr w:type="spellEnd"/>
            <w:r w:rsidRPr="00D830B4">
              <w:rPr>
                <w:rFonts w:ascii="Times New Roman" w:eastAsia="Times New Roman" w:hAnsi="Times New Roman" w:cs="Times New Roman"/>
                <w:sz w:val="24"/>
                <w:szCs w:val="24"/>
              </w:rPr>
              <w:t>, copper and lead contamination – Alternate energy resources – Climate change.</w:t>
            </w:r>
          </w:p>
          <w:p w:rsidR="00C4750A" w:rsidRDefault="00C4750A" w:rsidP="007947B0">
            <w:pPr>
              <w:spacing w:after="0"/>
              <w:jc w:val="both"/>
              <w:rPr>
                <w:rFonts w:ascii="Times New Roman" w:eastAsia="Times New Roman" w:hAnsi="Times New Roman" w:cs="Times New Roman"/>
                <w:sz w:val="24"/>
                <w:szCs w:val="24"/>
              </w:rPr>
            </w:pPr>
          </w:p>
          <w:p w:rsidR="00C4750A" w:rsidRDefault="00C4750A" w:rsidP="007947B0">
            <w:pPr>
              <w:spacing w:after="0"/>
              <w:jc w:val="both"/>
              <w:rPr>
                <w:rFonts w:ascii="Times New Roman" w:eastAsia="Times New Roman" w:hAnsi="Times New Roman" w:cs="Times New Roman"/>
                <w:sz w:val="24"/>
                <w:szCs w:val="24"/>
              </w:rPr>
            </w:pPr>
          </w:p>
          <w:p w:rsidR="00C4750A" w:rsidRDefault="00C4750A" w:rsidP="007947B0">
            <w:pPr>
              <w:spacing w:after="0"/>
              <w:jc w:val="both"/>
              <w:rPr>
                <w:rFonts w:ascii="Times New Roman" w:eastAsia="Times New Roman" w:hAnsi="Times New Roman" w:cs="Times New Roman"/>
                <w:sz w:val="24"/>
                <w:szCs w:val="24"/>
              </w:rPr>
            </w:pPr>
          </w:p>
          <w:p w:rsidR="00C4750A" w:rsidRDefault="00C4750A" w:rsidP="007947B0">
            <w:pPr>
              <w:spacing w:after="0"/>
              <w:jc w:val="both"/>
              <w:rPr>
                <w:rFonts w:ascii="Times New Roman" w:eastAsia="Times New Roman" w:hAnsi="Times New Roman" w:cs="Times New Roman"/>
                <w:sz w:val="24"/>
                <w:szCs w:val="24"/>
              </w:rPr>
            </w:pPr>
          </w:p>
          <w:p w:rsidR="00C4750A" w:rsidRDefault="00C4750A" w:rsidP="007947B0">
            <w:pPr>
              <w:spacing w:after="0"/>
              <w:jc w:val="both"/>
              <w:rPr>
                <w:rFonts w:ascii="Times New Roman" w:eastAsia="Times New Roman" w:hAnsi="Times New Roman" w:cs="Times New Roman"/>
                <w:sz w:val="24"/>
                <w:szCs w:val="24"/>
              </w:rPr>
            </w:pPr>
          </w:p>
          <w:p w:rsidR="00C4750A" w:rsidRDefault="00C4750A" w:rsidP="007947B0">
            <w:pPr>
              <w:spacing w:after="0"/>
              <w:jc w:val="both"/>
              <w:rPr>
                <w:rFonts w:ascii="Times New Roman" w:eastAsia="Times New Roman" w:hAnsi="Times New Roman" w:cs="Times New Roman"/>
                <w:sz w:val="24"/>
                <w:szCs w:val="24"/>
              </w:rPr>
            </w:pPr>
          </w:p>
          <w:p w:rsidR="00C4750A" w:rsidRDefault="00C4750A" w:rsidP="007947B0">
            <w:pPr>
              <w:spacing w:after="0"/>
              <w:jc w:val="both"/>
              <w:rPr>
                <w:rFonts w:ascii="Times New Roman" w:eastAsia="Times New Roman" w:hAnsi="Times New Roman" w:cs="Times New Roman"/>
                <w:sz w:val="24"/>
                <w:szCs w:val="24"/>
              </w:rPr>
            </w:pPr>
          </w:p>
          <w:p w:rsidR="00C4750A" w:rsidRPr="00D830B4" w:rsidRDefault="00C4750A" w:rsidP="007947B0">
            <w:pPr>
              <w:spacing w:after="0"/>
              <w:jc w:val="both"/>
              <w:rPr>
                <w:rFonts w:ascii="Times New Roman" w:eastAsia="Times New Roman" w:hAnsi="Times New Roman" w:cs="Times New Roman"/>
                <w:sz w:val="24"/>
                <w:szCs w:val="24"/>
              </w:rPr>
            </w:pPr>
          </w:p>
        </w:tc>
      </w:tr>
      <w:tr w:rsidR="00D830B4" w:rsidRPr="00D830B4" w:rsidTr="007947B0">
        <w:trPr>
          <w:trHeight w:val="164"/>
        </w:trPr>
        <w:tc>
          <w:tcPr>
            <w:tcW w:w="1615" w:type="dxa"/>
            <w:vAlign w:val="center"/>
          </w:tcPr>
          <w:p w:rsidR="00D830B4" w:rsidRPr="00D830B4" w:rsidRDefault="00D830B4" w:rsidP="00E8550F">
            <w:pPr>
              <w:spacing w:after="0" w:line="240" w:lineRule="auto"/>
              <w:jc w:val="center"/>
              <w:rPr>
                <w:rFonts w:ascii="Times New Roman" w:hAnsi="Times New Roman" w:cs="Times New Roman"/>
                <w:sz w:val="24"/>
                <w:szCs w:val="24"/>
              </w:rPr>
            </w:pPr>
          </w:p>
        </w:tc>
        <w:tc>
          <w:tcPr>
            <w:tcW w:w="8187" w:type="dxa"/>
            <w:gridSpan w:val="2"/>
            <w:vAlign w:val="center"/>
          </w:tcPr>
          <w:p w:rsidR="00D830B4" w:rsidRPr="00D830B4" w:rsidRDefault="00D830B4" w:rsidP="00E8550F">
            <w:pPr>
              <w:pStyle w:val="NoSpacing"/>
              <w:jc w:val="center"/>
              <w:rPr>
                <w:rFonts w:ascii="Times New Roman" w:hAnsi="Times New Roman" w:cs="Times New Roman"/>
                <w:b/>
                <w:sz w:val="24"/>
                <w:szCs w:val="24"/>
              </w:rPr>
            </w:pPr>
            <w:r w:rsidRPr="00D830B4">
              <w:rPr>
                <w:rFonts w:ascii="Times New Roman" w:hAnsi="Times New Roman" w:cs="Times New Roman"/>
                <w:b/>
                <w:sz w:val="24"/>
                <w:szCs w:val="24"/>
              </w:rPr>
              <w:t>Text Books</w:t>
            </w:r>
          </w:p>
        </w:tc>
      </w:tr>
      <w:tr w:rsidR="00677400" w:rsidRPr="00D830B4" w:rsidTr="00744C46">
        <w:trPr>
          <w:trHeight w:val="2690"/>
        </w:trPr>
        <w:tc>
          <w:tcPr>
            <w:tcW w:w="9802" w:type="dxa"/>
            <w:gridSpan w:val="3"/>
            <w:vAlign w:val="center"/>
          </w:tcPr>
          <w:p w:rsidR="00677400" w:rsidRPr="00D830B4" w:rsidRDefault="00677400" w:rsidP="00677400">
            <w:pPr>
              <w:spacing w:after="0" w:line="240" w:lineRule="auto"/>
              <w:rPr>
                <w:rFonts w:ascii="Times New Roman" w:eastAsia="Times New Roman" w:hAnsi="Times New Roman" w:cs="Times New Roman"/>
                <w:sz w:val="24"/>
                <w:szCs w:val="24"/>
              </w:rPr>
            </w:pPr>
            <w:r w:rsidRPr="00D830B4">
              <w:rPr>
                <w:rFonts w:ascii="Times New Roman" w:hAnsi="Times New Roman" w:cs="Times New Roman"/>
                <w:sz w:val="24"/>
                <w:szCs w:val="24"/>
              </w:rPr>
              <w:t>1.</w:t>
            </w:r>
            <w:r w:rsidRPr="00D830B4">
              <w:rPr>
                <w:rFonts w:ascii="Times New Roman" w:eastAsia="Times New Roman" w:hAnsi="Times New Roman" w:cs="Times New Roman"/>
                <w:sz w:val="24"/>
                <w:szCs w:val="24"/>
              </w:rPr>
              <w:t xml:space="preserve">Fair bridge, R.W. (1972) </w:t>
            </w:r>
            <w:r w:rsidRPr="00D830B4">
              <w:rPr>
                <w:rFonts w:ascii="Times New Roman" w:eastAsia="Times New Roman" w:hAnsi="Times New Roman" w:cs="Times New Roman"/>
                <w:i/>
                <w:sz w:val="24"/>
                <w:szCs w:val="24"/>
              </w:rPr>
              <w:t>Encyclopedia of Geochemistry and Environmental Science</w:t>
            </w:r>
            <w:r w:rsidRPr="00D830B4">
              <w:rPr>
                <w:rFonts w:ascii="Times New Roman" w:eastAsia="Times New Roman" w:hAnsi="Times New Roman" w:cs="Times New Roman"/>
                <w:sz w:val="24"/>
                <w:szCs w:val="24"/>
              </w:rPr>
              <w:t>. John Wiley.</w:t>
            </w:r>
          </w:p>
          <w:p w:rsidR="00677400" w:rsidRPr="00D830B4" w:rsidRDefault="00677400" w:rsidP="00677400">
            <w:pPr>
              <w:spacing w:after="0" w:line="240" w:lineRule="auto"/>
              <w:rPr>
                <w:rFonts w:ascii="Times New Roman" w:hAnsi="Times New Roman" w:cs="Times New Roman"/>
              </w:rPr>
            </w:pPr>
            <w:r w:rsidRPr="00D830B4">
              <w:rPr>
                <w:rFonts w:ascii="Times New Roman" w:hAnsi="Times New Roman" w:cs="Times New Roman"/>
                <w:sz w:val="24"/>
                <w:szCs w:val="24"/>
              </w:rPr>
              <w:t>2.</w:t>
            </w:r>
            <w:r w:rsidRPr="00D830B4">
              <w:rPr>
                <w:rFonts w:ascii="Times New Roman" w:eastAsia="Times New Roman" w:hAnsi="Times New Roman" w:cs="Times New Roman"/>
                <w:bCs/>
                <w:sz w:val="24"/>
                <w:szCs w:val="24"/>
              </w:rPr>
              <w:t xml:space="preserve">Keller, Edward A. (1996) </w:t>
            </w:r>
            <w:r w:rsidRPr="00D830B4">
              <w:rPr>
                <w:rFonts w:ascii="Times New Roman" w:eastAsia="Times New Roman" w:hAnsi="Times New Roman" w:cs="Times New Roman"/>
                <w:bCs/>
                <w:i/>
                <w:sz w:val="24"/>
                <w:szCs w:val="24"/>
              </w:rPr>
              <w:t>Environmental Geology</w:t>
            </w:r>
            <w:r w:rsidRPr="00D830B4">
              <w:rPr>
                <w:rFonts w:ascii="Times New Roman" w:eastAsia="Times New Roman" w:hAnsi="Times New Roman" w:cs="Times New Roman"/>
                <w:bCs/>
                <w:sz w:val="24"/>
                <w:szCs w:val="24"/>
              </w:rPr>
              <w:t>. New Jersey: Prentice-Hall</w:t>
            </w:r>
          </w:p>
          <w:p w:rsidR="00677400" w:rsidRPr="00D830B4" w:rsidRDefault="00677400" w:rsidP="00677400">
            <w:pPr>
              <w:spacing w:after="0" w:line="240" w:lineRule="auto"/>
              <w:rPr>
                <w:rFonts w:ascii="Times New Roman" w:hAnsi="Times New Roman" w:cs="Times New Roman"/>
                <w:color w:val="000000"/>
                <w:sz w:val="23"/>
                <w:szCs w:val="23"/>
                <w:lang w:val="en-IN" w:eastAsia="en-IN"/>
              </w:rPr>
            </w:pPr>
            <w:r w:rsidRPr="00D830B4">
              <w:rPr>
                <w:rFonts w:ascii="Times New Roman" w:hAnsi="Times New Roman" w:cs="Times New Roman"/>
                <w:sz w:val="24"/>
                <w:szCs w:val="24"/>
              </w:rPr>
              <w:t>3.</w:t>
            </w:r>
            <w:r w:rsidRPr="00D830B4">
              <w:rPr>
                <w:rFonts w:ascii="Times New Roman" w:hAnsi="Times New Roman" w:cs="Times New Roman"/>
                <w:color w:val="000000"/>
                <w:sz w:val="23"/>
                <w:szCs w:val="23"/>
                <w:lang w:val="en-IN" w:eastAsia="en-IN"/>
              </w:rPr>
              <w:t xml:space="preserve">Coppola D.P, Introduction to International Disaster Management, Butterworth </w:t>
            </w:r>
            <w:proofErr w:type="gramStart"/>
            <w:r w:rsidRPr="00D830B4">
              <w:rPr>
                <w:rFonts w:ascii="Times New Roman" w:hAnsi="Times New Roman" w:cs="Times New Roman"/>
                <w:color w:val="000000"/>
                <w:sz w:val="23"/>
                <w:szCs w:val="23"/>
                <w:lang w:val="en-IN" w:eastAsia="en-IN"/>
              </w:rPr>
              <w:t>Heinemann(</w:t>
            </w:r>
            <w:proofErr w:type="gramEnd"/>
            <w:r w:rsidRPr="00D830B4">
              <w:rPr>
                <w:rFonts w:ascii="Times New Roman" w:hAnsi="Times New Roman" w:cs="Times New Roman"/>
                <w:color w:val="000000"/>
                <w:sz w:val="23"/>
                <w:szCs w:val="23"/>
                <w:lang w:val="en-IN" w:eastAsia="en-IN"/>
              </w:rPr>
              <w:t xml:space="preserve">2007) </w:t>
            </w:r>
          </w:p>
          <w:p w:rsidR="00677400" w:rsidRPr="00D830B4" w:rsidRDefault="00677400" w:rsidP="00677400">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4.</w:t>
            </w:r>
            <w:proofErr w:type="spellStart"/>
            <w:proofErr w:type="gramStart"/>
            <w:r w:rsidRPr="00D830B4">
              <w:rPr>
                <w:rFonts w:ascii="Times New Roman" w:hAnsi="Times New Roman" w:cs="Times New Roman"/>
                <w:color w:val="000000"/>
                <w:sz w:val="23"/>
                <w:szCs w:val="23"/>
                <w:lang w:val="en-IN" w:eastAsia="en-IN"/>
              </w:rPr>
              <w:t>Pine,J</w:t>
            </w:r>
            <w:proofErr w:type="gramEnd"/>
            <w:r w:rsidRPr="00D830B4">
              <w:rPr>
                <w:rFonts w:ascii="Times New Roman" w:hAnsi="Times New Roman" w:cs="Times New Roman"/>
                <w:color w:val="000000"/>
                <w:sz w:val="23"/>
                <w:szCs w:val="23"/>
                <w:lang w:val="en-IN" w:eastAsia="en-IN"/>
              </w:rPr>
              <w:t>.C</w:t>
            </w:r>
            <w:proofErr w:type="spellEnd"/>
            <w:r w:rsidRPr="00D830B4">
              <w:rPr>
                <w:rFonts w:ascii="Times New Roman" w:hAnsi="Times New Roman" w:cs="Times New Roman"/>
                <w:color w:val="000000"/>
                <w:sz w:val="23"/>
                <w:szCs w:val="23"/>
                <w:lang w:val="en-IN" w:eastAsia="en-IN"/>
              </w:rPr>
              <w:t>, Natural Hazards Analysis: Reducing the Impact of Disasters, CRC Press, Taylor and Francis Group(2009)</w:t>
            </w:r>
          </w:p>
          <w:p w:rsidR="00677400" w:rsidRPr="00D830B4" w:rsidRDefault="00677400" w:rsidP="00677400">
            <w:pPr>
              <w:spacing w:after="0" w:line="240" w:lineRule="auto"/>
              <w:rPr>
                <w:rFonts w:ascii="Times New Roman" w:eastAsia="Times New Roman" w:hAnsi="Times New Roman" w:cs="Times New Roman"/>
                <w:sz w:val="24"/>
                <w:szCs w:val="24"/>
              </w:rPr>
            </w:pPr>
            <w:r w:rsidRPr="00D830B4">
              <w:rPr>
                <w:rFonts w:ascii="Times New Roman" w:hAnsi="Times New Roman" w:cs="Times New Roman"/>
                <w:sz w:val="24"/>
                <w:szCs w:val="24"/>
              </w:rPr>
              <w:t>5.</w:t>
            </w:r>
            <w:r w:rsidRPr="00D830B4">
              <w:rPr>
                <w:rFonts w:ascii="Times New Roman" w:hAnsi="Times New Roman" w:cs="Times New Roman"/>
                <w:color w:val="000000"/>
                <w:sz w:val="23"/>
                <w:szCs w:val="23"/>
                <w:lang w:val="en-IN" w:eastAsia="en-IN"/>
              </w:rPr>
              <w:t xml:space="preserve">Smith K, Environmental Hazards: Assessing Risk and Reducing Disaster Rout ledge </w:t>
            </w:r>
            <w:proofErr w:type="gramStart"/>
            <w:r w:rsidRPr="00D830B4">
              <w:rPr>
                <w:rFonts w:ascii="Times New Roman" w:hAnsi="Times New Roman" w:cs="Times New Roman"/>
                <w:color w:val="000000"/>
                <w:sz w:val="23"/>
                <w:szCs w:val="23"/>
                <w:lang w:val="en-IN" w:eastAsia="en-IN"/>
              </w:rPr>
              <w:t>Press(</w:t>
            </w:r>
            <w:proofErr w:type="gramEnd"/>
            <w:r w:rsidRPr="00D830B4">
              <w:rPr>
                <w:rFonts w:ascii="Times New Roman" w:hAnsi="Times New Roman" w:cs="Times New Roman"/>
                <w:color w:val="000000"/>
                <w:sz w:val="23"/>
                <w:szCs w:val="23"/>
                <w:lang w:val="en-IN" w:eastAsia="en-IN"/>
              </w:rPr>
              <w:t xml:space="preserve">2001) </w:t>
            </w:r>
          </w:p>
        </w:tc>
      </w:tr>
      <w:tr w:rsidR="00D830B4" w:rsidRPr="00D830B4" w:rsidTr="007947B0">
        <w:trPr>
          <w:trHeight w:val="164"/>
        </w:trPr>
        <w:tc>
          <w:tcPr>
            <w:tcW w:w="9802" w:type="dxa"/>
            <w:gridSpan w:val="3"/>
            <w:vAlign w:val="center"/>
          </w:tcPr>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 xml:space="preserve">References Books </w:t>
            </w:r>
          </w:p>
          <w:p w:rsidR="00D830B4" w:rsidRPr="00D830B4" w:rsidRDefault="00D830B4" w:rsidP="00E8550F">
            <w:pPr>
              <w:spacing w:after="0" w:line="240" w:lineRule="auto"/>
              <w:jc w:val="center"/>
              <w:rPr>
                <w:rFonts w:ascii="Times New Roman" w:hAnsi="Times New Roman" w:cs="Times New Roman"/>
                <w:b/>
                <w:sz w:val="24"/>
                <w:szCs w:val="24"/>
              </w:rPr>
            </w:pPr>
            <w:r w:rsidRPr="00D830B4">
              <w:rPr>
                <w:rFonts w:ascii="Times New Roman" w:hAnsi="Times New Roman" w:cs="Times New Roman"/>
                <w:b/>
                <w:sz w:val="24"/>
                <w:szCs w:val="24"/>
              </w:rPr>
              <w:t>(Latest editions, and the style as given below must be strictly adhered to)</w:t>
            </w:r>
          </w:p>
        </w:tc>
      </w:tr>
      <w:tr w:rsidR="00677400" w:rsidRPr="00D830B4" w:rsidTr="00744C46">
        <w:trPr>
          <w:trHeight w:val="2761"/>
        </w:trPr>
        <w:tc>
          <w:tcPr>
            <w:tcW w:w="9802" w:type="dxa"/>
            <w:gridSpan w:val="3"/>
            <w:vAlign w:val="center"/>
          </w:tcPr>
          <w:p w:rsidR="00677400" w:rsidRPr="00D830B4" w:rsidRDefault="00677400" w:rsidP="00677400">
            <w:pPr>
              <w:spacing w:after="0" w:line="240" w:lineRule="auto"/>
              <w:rPr>
                <w:rFonts w:ascii="Times New Roman" w:eastAsia="Times New Roman" w:hAnsi="Times New Roman" w:cs="Times New Roman"/>
                <w:sz w:val="24"/>
                <w:szCs w:val="24"/>
              </w:rPr>
            </w:pPr>
            <w:r w:rsidRPr="00D830B4">
              <w:rPr>
                <w:rFonts w:ascii="Times New Roman" w:hAnsi="Times New Roman" w:cs="Times New Roman"/>
                <w:sz w:val="24"/>
                <w:szCs w:val="24"/>
              </w:rPr>
              <w:t>1.</w:t>
            </w:r>
            <w:r w:rsidRPr="00D830B4">
              <w:rPr>
                <w:rFonts w:ascii="Times New Roman" w:eastAsia="Times New Roman" w:hAnsi="Times New Roman" w:cs="Times New Roman"/>
                <w:sz w:val="24"/>
                <w:szCs w:val="24"/>
              </w:rPr>
              <w:t xml:space="preserve">Strahler, A.N. and Strahler, A.H. (1973) </w:t>
            </w:r>
            <w:r w:rsidRPr="00D830B4">
              <w:rPr>
                <w:rFonts w:ascii="Times New Roman" w:eastAsia="Times New Roman" w:hAnsi="Times New Roman" w:cs="Times New Roman"/>
                <w:i/>
                <w:sz w:val="24"/>
                <w:szCs w:val="24"/>
              </w:rPr>
              <w:t>Environmental Geoscience – Interaction between Natural Systems and Man</w:t>
            </w:r>
            <w:r w:rsidRPr="00D830B4">
              <w:rPr>
                <w:rFonts w:ascii="Times New Roman" w:eastAsia="Times New Roman" w:hAnsi="Times New Roman" w:cs="Times New Roman"/>
                <w:sz w:val="24"/>
                <w:szCs w:val="24"/>
              </w:rPr>
              <w:t>. Hamilton Publishing Co., Santa Barbara, California.</w:t>
            </w:r>
          </w:p>
          <w:p w:rsidR="00677400" w:rsidRPr="00D830B4" w:rsidRDefault="00677400" w:rsidP="00677400">
            <w:pPr>
              <w:spacing w:after="0" w:line="240" w:lineRule="auto"/>
              <w:rPr>
                <w:rFonts w:ascii="Times New Roman" w:eastAsia="Times New Roman" w:hAnsi="Times New Roman" w:cs="Times New Roman"/>
                <w:sz w:val="24"/>
                <w:szCs w:val="24"/>
              </w:rPr>
            </w:pPr>
            <w:r w:rsidRPr="00D830B4">
              <w:rPr>
                <w:rFonts w:ascii="Times New Roman" w:hAnsi="Times New Roman" w:cs="Times New Roman"/>
                <w:sz w:val="24"/>
                <w:szCs w:val="24"/>
              </w:rPr>
              <w:t>2.</w:t>
            </w:r>
            <w:r w:rsidRPr="00D830B4">
              <w:rPr>
                <w:rFonts w:ascii="Times New Roman" w:eastAsia="Times New Roman" w:hAnsi="Times New Roman" w:cs="Times New Roman"/>
                <w:sz w:val="24"/>
                <w:szCs w:val="24"/>
              </w:rPr>
              <w:t xml:space="preserve">Kudesia, V.P. (1980) </w:t>
            </w:r>
            <w:r w:rsidRPr="00D830B4">
              <w:rPr>
                <w:rFonts w:ascii="Times New Roman" w:eastAsia="Times New Roman" w:hAnsi="Times New Roman" w:cs="Times New Roman"/>
                <w:i/>
                <w:sz w:val="24"/>
                <w:szCs w:val="24"/>
              </w:rPr>
              <w:t>Water Pollution</w:t>
            </w:r>
            <w:r w:rsidRPr="00D830B4">
              <w:rPr>
                <w:rFonts w:ascii="Times New Roman" w:eastAsia="Times New Roman" w:hAnsi="Times New Roman" w:cs="Times New Roman"/>
                <w:sz w:val="24"/>
                <w:szCs w:val="24"/>
              </w:rPr>
              <w:t xml:space="preserve">. </w:t>
            </w:r>
            <w:proofErr w:type="spellStart"/>
            <w:r w:rsidRPr="00D830B4">
              <w:rPr>
                <w:rFonts w:ascii="Times New Roman" w:eastAsia="Times New Roman" w:hAnsi="Times New Roman" w:cs="Times New Roman"/>
                <w:sz w:val="24"/>
                <w:szCs w:val="24"/>
              </w:rPr>
              <w:t>PragathiPrakasam</w:t>
            </w:r>
            <w:proofErr w:type="spellEnd"/>
            <w:r w:rsidRPr="00D830B4">
              <w:rPr>
                <w:rFonts w:ascii="Times New Roman" w:eastAsia="Times New Roman" w:hAnsi="Times New Roman" w:cs="Times New Roman"/>
                <w:sz w:val="24"/>
                <w:szCs w:val="24"/>
              </w:rPr>
              <w:t>, Meerut.</w:t>
            </w:r>
          </w:p>
          <w:p w:rsidR="00677400" w:rsidRPr="00D830B4" w:rsidRDefault="00677400" w:rsidP="00E8550F">
            <w:pPr>
              <w:spacing w:after="0" w:line="240" w:lineRule="auto"/>
              <w:rPr>
                <w:rFonts w:ascii="Times New Roman" w:hAnsi="Times New Roman" w:cs="Times New Roman"/>
                <w:sz w:val="24"/>
              </w:rPr>
            </w:pPr>
            <w:r w:rsidRPr="00D830B4">
              <w:rPr>
                <w:rFonts w:ascii="Times New Roman" w:hAnsi="Times New Roman" w:cs="Times New Roman"/>
                <w:sz w:val="24"/>
                <w:szCs w:val="24"/>
              </w:rPr>
              <w:t>3.</w:t>
            </w:r>
            <w:r w:rsidRPr="00D830B4">
              <w:rPr>
                <w:rFonts w:ascii="Times New Roman" w:hAnsi="Times New Roman" w:cs="Times New Roman"/>
                <w:sz w:val="24"/>
              </w:rPr>
              <w:t xml:space="preserve">Groundwater Assessment Development and Management, </w:t>
            </w:r>
            <w:proofErr w:type="spellStart"/>
            <w:r w:rsidRPr="00D830B4">
              <w:rPr>
                <w:rFonts w:ascii="Times New Roman" w:hAnsi="Times New Roman" w:cs="Times New Roman"/>
                <w:sz w:val="24"/>
              </w:rPr>
              <w:t>Karanth.K.R</w:t>
            </w:r>
            <w:proofErr w:type="spellEnd"/>
            <w:r w:rsidRPr="00D830B4">
              <w:rPr>
                <w:rFonts w:ascii="Times New Roman" w:hAnsi="Times New Roman" w:cs="Times New Roman"/>
                <w:sz w:val="24"/>
              </w:rPr>
              <w:t>. (1987) Tata McGraw Hill Publishing Company, Ltd.</w:t>
            </w:r>
          </w:p>
          <w:p w:rsidR="00677400" w:rsidRPr="00D830B4" w:rsidRDefault="00677400" w:rsidP="00677400">
            <w:pPr>
              <w:spacing w:after="0" w:line="240" w:lineRule="auto"/>
              <w:rPr>
                <w:rFonts w:ascii="Times New Roman" w:hAnsi="Times New Roman" w:cs="Times New Roman"/>
                <w:color w:val="000000"/>
                <w:sz w:val="24"/>
                <w:szCs w:val="24"/>
                <w:lang w:val="en-IN" w:eastAsia="en-IN"/>
              </w:rPr>
            </w:pPr>
            <w:r w:rsidRPr="00D830B4">
              <w:rPr>
                <w:rFonts w:ascii="Times New Roman" w:hAnsi="Times New Roman" w:cs="Times New Roman"/>
                <w:sz w:val="24"/>
                <w:szCs w:val="24"/>
              </w:rPr>
              <w:t>4.</w:t>
            </w:r>
            <w:r w:rsidRPr="00D830B4">
              <w:rPr>
                <w:rFonts w:ascii="Times New Roman" w:hAnsi="Times New Roman" w:cs="Times New Roman"/>
                <w:color w:val="000000"/>
                <w:sz w:val="24"/>
                <w:szCs w:val="24"/>
                <w:lang w:val="en-IN" w:eastAsia="en-IN"/>
              </w:rPr>
              <w:t xml:space="preserve">Miller T.G. Environmental Science. Wadsworth </w:t>
            </w:r>
            <w:proofErr w:type="gramStart"/>
            <w:r w:rsidRPr="00D830B4">
              <w:rPr>
                <w:rFonts w:ascii="Times New Roman" w:hAnsi="Times New Roman" w:cs="Times New Roman"/>
                <w:color w:val="000000"/>
                <w:sz w:val="24"/>
                <w:szCs w:val="24"/>
                <w:lang w:val="en-IN" w:eastAsia="en-IN"/>
              </w:rPr>
              <w:t>Publishing.US(</w:t>
            </w:r>
            <w:proofErr w:type="gramEnd"/>
            <w:r w:rsidRPr="00D830B4">
              <w:rPr>
                <w:rFonts w:ascii="Times New Roman" w:hAnsi="Times New Roman" w:cs="Times New Roman"/>
                <w:color w:val="000000"/>
                <w:sz w:val="24"/>
                <w:szCs w:val="24"/>
                <w:lang w:val="en-IN" w:eastAsia="en-IN"/>
              </w:rPr>
              <w:t xml:space="preserve">2004). </w:t>
            </w:r>
          </w:p>
          <w:p w:rsidR="00677400" w:rsidRPr="00D830B4" w:rsidRDefault="00677400" w:rsidP="00677400">
            <w:pPr>
              <w:spacing w:after="0" w:line="240" w:lineRule="auto"/>
              <w:rPr>
                <w:rFonts w:ascii="Times New Roman" w:eastAsia="Times New Roman" w:hAnsi="Times New Roman" w:cs="Times New Roman"/>
                <w:sz w:val="24"/>
                <w:szCs w:val="24"/>
              </w:rPr>
            </w:pPr>
            <w:r w:rsidRPr="00D830B4">
              <w:rPr>
                <w:rFonts w:ascii="Times New Roman" w:hAnsi="Times New Roman" w:cs="Times New Roman"/>
                <w:sz w:val="24"/>
                <w:szCs w:val="24"/>
              </w:rPr>
              <w:t>5.</w:t>
            </w:r>
            <w:proofErr w:type="spellStart"/>
            <w:proofErr w:type="gramStart"/>
            <w:r w:rsidRPr="00D830B4">
              <w:rPr>
                <w:rFonts w:ascii="Times New Roman" w:hAnsi="Times New Roman" w:cs="Times New Roman"/>
                <w:color w:val="000000"/>
                <w:sz w:val="23"/>
                <w:szCs w:val="23"/>
                <w:lang w:val="en-IN" w:eastAsia="en-IN"/>
              </w:rPr>
              <w:t>Coates,D.R</w:t>
            </w:r>
            <w:proofErr w:type="spellEnd"/>
            <w:r w:rsidRPr="00D830B4">
              <w:rPr>
                <w:rFonts w:ascii="Times New Roman" w:hAnsi="Times New Roman" w:cs="Times New Roman"/>
                <w:color w:val="000000"/>
                <w:sz w:val="23"/>
                <w:szCs w:val="23"/>
                <w:lang w:val="en-IN" w:eastAsia="en-IN"/>
              </w:rPr>
              <w:t>.</w:t>
            </w:r>
            <w:proofErr w:type="gramEnd"/>
            <w:r w:rsidRPr="00D830B4">
              <w:rPr>
                <w:rFonts w:ascii="Times New Roman" w:hAnsi="Times New Roman" w:cs="Times New Roman"/>
                <w:color w:val="000000"/>
                <w:sz w:val="23"/>
                <w:szCs w:val="23"/>
                <w:lang w:val="en-IN" w:eastAsia="en-IN"/>
              </w:rPr>
              <w:t xml:space="preserve"> Environmental Geology. McGraw </w:t>
            </w:r>
            <w:proofErr w:type="spellStart"/>
            <w:r w:rsidRPr="00D830B4">
              <w:rPr>
                <w:rFonts w:ascii="Times New Roman" w:hAnsi="Times New Roman" w:cs="Times New Roman"/>
                <w:color w:val="000000"/>
                <w:sz w:val="23"/>
                <w:szCs w:val="23"/>
                <w:lang w:val="en-IN" w:eastAsia="en-IN"/>
              </w:rPr>
              <w:t>Hill.NewYork</w:t>
            </w:r>
            <w:proofErr w:type="spellEnd"/>
            <w:r w:rsidRPr="00D830B4">
              <w:rPr>
                <w:rFonts w:ascii="Times New Roman" w:hAnsi="Times New Roman" w:cs="Times New Roman"/>
                <w:color w:val="000000"/>
                <w:sz w:val="23"/>
                <w:szCs w:val="23"/>
                <w:lang w:val="en-IN" w:eastAsia="en-IN"/>
              </w:rPr>
              <w:t>(1984)</w:t>
            </w:r>
          </w:p>
        </w:tc>
      </w:tr>
      <w:tr w:rsidR="00D830B4" w:rsidRPr="00D830B4" w:rsidTr="007947B0">
        <w:trPr>
          <w:trHeight w:val="164"/>
        </w:trPr>
        <w:tc>
          <w:tcPr>
            <w:tcW w:w="9802" w:type="dxa"/>
            <w:gridSpan w:val="3"/>
            <w:vAlign w:val="center"/>
          </w:tcPr>
          <w:p w:rsidR="00D830B4" w:rsidRPr="00D830B4" w:rsidRDefault="00D830B4" w:rsidP="00E8550F">
            <w:pPr>
              <w:spacing w:after="0" w:line="240" w:lineRule="auto"/>
              <w:ind w:left="72" w:right="249"/>
              <w:jc w:val="center"/>
              <w:rPr>
                <w:rFonts w:ascii="Times New Roman" w:hAnsi="Times New Roman" w:cs="Times New Roman"/>
                <w:b/>
                <w:bCs/>
                <w:sz w:val="24"/>
                <w:szCs w:val="24"/>
              </w:rPr>
            </w:pPr>
            <w:r w:rsidRPr="00D830B4">
              <w:rPr>
                <w:rFonts w:ascii="Times New Roman" w:hAnsi="Times New Roman" w:cs="Times New Roman"/>
                <w:b/>
                <w:bCs/>
                <w:sz w:val="24"/>
                <w:szCs w:val="24"/>
              </w:rPr>
              <w:t>Web Resources</w:t>
            </w:r>
          </w:p>
        </w:tc>
      </w:tr>
      <w:tr w:rsidR="00677400" w:rsidRPr="00D830B4" w:rsidTr="00744C46">
        <w:trPr>
          <w:trHeight w:val="1558"/>
        </w:trPr>
        <w:tc>
          <w:tcPr>
            <w:tcW w:w="9802" w:type="dxa"/>
            <w:gridSpan w:val="3"/>
            <w:vAlign w:val="center"/>
          </w:tcPr>
          <w:p w:rsidR="00677400" w:rsidRPr="00D830B4" w:rsidRDefault="00677400" w:rsidP="00677400">
            <w:pPr>
              <w:spacing w:after="0" w:line="240" w:lineRule="auto"/>
              <w:rPr>
                <w:rFonts w:ascii="Times New Roman" w:hAnsi="Times New Roman" w:cs="Times New Roman"/>
                <w:color w:val="000000"/>
                <w:sz w:val="23"/>
                <w:szCs w:val="23"/>
                <w:lang w:val="en-IN" w:eastAsia="en-IN"/>
              </w:rPr>
            </w:pPr>
            <w:r w:rsidRPr="00D830B4">
              <w:rPr>
                <w:rFonts w:ascii="Times New Roman" w:hAnsi="Times New Roman" w:cs="Times New Roman"/>
                <w:sz w:val="24"/>
                <w:szCs w:val="24"/>
              </w:rPr>
              <w:t>1.</w:t>
            </w:r>
            <w:r w:rsidRPr="00D830B4">
              <w:rPr>
                <w:rFonts w:ascii="Times New Roman" w:hAnsi="Times New Roman" w:cs="Times New Roman"/>
                <w:color w:val="000000"/>
                <w:sz w:val="23"/>
                <w:szCs w:val="23"/>
                <w:lang w:val="en-IN" w:eastAsia="en-IN"/>
              </w:rPr>
              <w:t xml:space="preserve">  https://www.britannica.com/science/geology/sedimentary-petrology </w:t>
            </w:r>
          </w:p>
          <w:p w:rsidR="00677400" w:rsidRPr="00D830B4" w:rsidRDefault="00677400" w:rsidP="00677400">
            <w:pPr>
              <w:spacing w:after="0" w:line="240" w:lineRule="auto"/>
              <w:rPr>
                <w:rFonts w:ascii="Times New Roman" w:hAnsi="Times New Roman" w:cs="Times New Roman"/>
                <w:i/>
                <w:sz w:val="24"/>
                <w:szCs w:val="24"/>
              </w:rPr>
            </w:pPr>
            <w:r w:rsidRPr="00D830B4">
              <w:rPr>
                <w:rFonts w:ascii="Times New Roman" w:hAnsi="Times New Roman" w:cs="Times New Roman"/>
                <w:sz w:val="24"/>
                <w:szCs w:val="24"/>
              </w:rPr>
              <w:t>2.</w:t>
            </w:r>
            <w:r w:rsidRPr="00D830B4">
              <w:rPr>
                <w:rFonts w:ascii="Times New Roman" w:hAnsi="Times New Roman" w:cs="Times New Roman"/>
                <w:color w:val="000000"/>
                <w:sz w:val="23"/>
                <w:szCs w:val="23"/>
                <w:lang w:val="en-IN" w:eastAsia="en-IN"/>
              </w:rPr>
              <w:t xml:space="preserve"> https://limk.springer.com/chapter/10</w:t>
            </w:r>
          </w:p>
          <w:p w:rsidR="00677400" w:rsidRPr="00D830B4" w:rsidRDefault="00677400" w:rsidP="00677400">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3.</w:t>
            </w:r>
            <w:r w:rsidRPr="00D830B4">
              <w:rPr>
                <w:rFonts w:ascii="Times New Roman" w:hAnsi="Times New Roman" w:cs="Times New Roman"/>
                <w:color w:val="000000"/>
                <w:sz w:val="23"/>
                <w:szCs w:val="23"/>
                <w:lang w:val="en-IN" w:eastAsia="en-IN"/>
              </w:rPr>
              <w:t>https://www.geo.mtu.edu/UPSeis/hazards.html</w:t>
            </w:r>
          </w:p>
          <w:p w:rsidR="00677400" w:rsidRPr="00D830B4" w:rsidRDefault="00677400" w:rsidP="00677400">
            <w:pPr>
              <w:spacing w:after="0" w:line="240" w:lineRule="auto"/>
              <w:rPr>
                <w:rFonts w:ascii="Times New Roman" w:hAnsi="Times New Roman" w:cs="Times New Roman"/>
                <w:sz w:val="24"/>
                <w:szCs w:val="24"/>
              </w:rPr>
            </w:pPr>
            <w:r w:rsidRPr="00D830B4">
              <w:rPr>
                <w:rFonts w:ascii="Times New Roman" w:hAnsi="Times New Roman" w:cs="Times New Roman"/>
                <w:sz w:val="24"/>
                <w:szCs w:val="24"/>
              </w:rPr>
              <w:t>4.</w:t>
            </w:r>
            <w:r w:rsidRPr="00D830B4">
              <w:rPr>
                <w:rFonts w:ascii="Times New Roman" w:hAnsi="Times New Roman" w:cs="Times New Roman"/>
                <w:color w:val="000000"/>
                <w:sz w:val="23"/>
                <w:szCs w:val="23"/>
                <w:lang w:val="en-IN" w:eastAsia="en-IN"/>
              </w:rPr>
              <w:t>https://www.omafra.gov.on.ca/english/engineer/facts/</w:t>
            </w:r>
          </w:p>
          <w:p w:rsidR="00677400" w:rsidRPr="00D830B4" w:rsidRDefault="00677400" w:rsidP="00677400">
            <w:pPr>
              <w:spacing w:after="0" w:line="240" w:lineRule="auto"/>
              <w:rPr>
                <w:rFonts w:ascii="Times New Roman" w:hAnsi="Times New Roman" w:cs="Times New Roman"/>
                <w:color w:val="000000"/>
                <w:sz w:val="23"/>
                <w:szCs w:val="23"/>
                <w:lang w:val="en-IN" w:eastAsia="en-IN"/>
              </w:rPr>
            </w:pPr>
            <w:r w:rsidRPr="00D830B4">
              <w:rPr>
                <w:rFonts w:ascii="Times New Roman" w:hAnsi="Times New Roman" w:cs="Times New Roman"/>
                <w:sz w:val="24"/>
                <w:szCs w:val="24"/>
              </w:rPr>
              <w:t>5.</w:t>
            </w:r>
            <w:r w:rsidRPr="00D830B4">
              <w:rPr>
                <w:rFonts w:ascii="Times New Roman" w:hAnsi="Times New Roman" w:cs="Times New Roman"/>
                <w:color w:val="000000"/>
                <w:sz w:val="23"/>
                <w:szCs w:val="23"/>
                <w:lang w:val="en-IN" w:eastAsia="en-IN"/>
              </w:rPr>
              <w:t>https://geology.com/rocks/rock-salt.shtml</w:t>
            </w:r>
          </w:p>
        </w:tc>
      </w:tr>
    </w:tbl>
    <w:p w:rsidR="00D830B4" w:rsidRPr="00D830B4" w:rsidRDefault="00D830B4" w:rsidP="00D830B4">
      <w:pPr>
        <w:jc w:val="both"/>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 xml:space="preserve">Course Outcome: </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eastAsia="Times New Roman" w:hAnsi="Times New Roman" w:cs="Times New Roman"/>
          <w:b/>
          <w:sz w:val="24"/>
          <w:szCs w:val="24"/>
        </w:rPr>
        <w:t xml:space="preserve">CO1: </w:t>
      </w:r>
      <w:r w:rsidRPr="00D830B4">
        <w:rPr>
          <w:rFonts w:ascii="Times New Roman" w:eastAsia="Times New Roman" w:hAnsi="Times New Roman" w:cs="Times New Roman"/>
          <w:sz w:val="24"/>
          <w:szCs w:val="24"/>
        </w:rPr>
        <w:t xml:space="preserve">To know the basic knowledge about </w:t>
      </w:r>
      <w:proofErr w:type="spellStart"/>
      <w:r w:rsidRPr="00D830B4">
        <w:rPr>
          <w:rFonts w:ascii="Times New Roman" w:eastAsia="Times New Roman" w:hAnsi="Times New Roman" w:cs="Times New Roman"/>
          <w:sz w:val="24"/>
          <w:szCs w:val="24"/>
        </w:rPr>
        <w:t>the</w:t>
      </w:r>
      <w:r w:rsidRPr="00D830B4">
        <w:rPr>
          <w:rFonts w:ascii="Times New Roman" w:hAnsi="Times New Roman" w:cs="Times New Roman"/>
          <w:sz w:val="24"/>
          <w:szCs w:val="24"/>
        </w:rPr>
        <w:t>Climate</w:t>
      </w:r>
      <w:proofErr w:type="spellEnd"/>
      <w:r w:rsidRPr="00D830B4">
        <w:rPr>
          <w:rFonts w:ascii="Times New Roman" w:hAnsi="Times New Roman" w:cs="Times New Roman"/>
          <w:sz w:val="24"/>
          <w:szCs w:val="24"/>
        </w:rPr>
        <w:t xml:space="preserve">: Classification, Global warming and climate change </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CO2:  Student get knowledge on Pollution Monitoring studies</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CO</w:t>
      </w:r>
      <w:proofErr w:type="gramStart"/>
      <w:r w:rsidRPr="00D830B4">
        <w:rPr>
          <w:rFonts w:ascii="Times New Roman" w:hAnsi="Times New Roman" w:cs="Times New Roman"/>
          <w:sz w:val="24"/>
          <w:szCs w:val="24"/>
        </w:rPr>
        <w:t>3:Studnets</w:t>
      </w:r>
      <w:proofErr w:type="gramEnd"/>
      <w:r w:rsidRPr="00D830B4">
        <w:rPr>
          <w:rFonts w:ascii="Times New Roman" w:hAnsi="Times New Roman" w:cs="Times New Roman"/>
          <w:sz w:val="24"/>
          <w:szCs w:val="24"/>
        </w:rPr>
        <w:t xml:space="preserve"> know about the  Environmental </w:t>
      </w:r>
      <w:proofErr w:type="spellStart"/>
      <w:r w:rsidRPr="00D830B4">
        <w:rPr>
          <w:rFonts w:ascii="Times New Roman" w:hAnsi="Times New Roman" w:cs="Times New Roman"/>
          <w:sz w:val="24"/>
          <w:szCs w:val="24"/>
        </w:rPr>
        <w:t>Healh</w:t>
      </w:r>
      <w:proofErr w:type="spellEnd"/>
      <w:r w:rsidRPr="00D830B4">
        <w:rPr>
          <w:rFonts w:ascii="Times New Roman" w:hAnsi="Times New Roman" w:cs="Times New Roman"/>
          <w:sz w:val="24"/>
          <w:szCs w:val="24"/>
        </w:rPr>
        <w:t xml:space="preserve"> hazard</w:t>
      </w:r>
    </w:p>
    <w:p w:rsidR="00D830B4" w:rsidRPr="00D830B4" w:rsidRDefault="00D830B4" w:rsidP="00D830B4">
      <w:pPr>
        <w:spacing w:after="0" w:line="240" w:lineRule="auto"/>
        <w:jc w:val="both"/>
        <w:rPr>
          <w:rFonts w:ascii="Times New Roman" w:hAnsi="Times New Roman" w:cs="Times New Roman"/>
          <w:sz w:val="24"/>
          <w:szCs w:val="24"/>
        </w:rPr>
      </w:pPr>
      <w:r w:rsidRPr="00D830B4">
        <w:rPr>
          <w:rFonts w:ascii="Times New Roman" w:hAnsi="Times New Roman" w:cs="Times New Roman"/>
          <w:sz w:val="24"/>
          <w:szCs w:val="24"/>
        </w:rPr>
        <w:t>CO4: Students learn the Waste management studies</w:t>
      </w:r>
    </w:p>
    <w:p w:rsidR="00D830B4" w:rsidRDefault="00D830B4" w:rsidP="00D830B4">
      <w:pPr>
        <w:spacing w:after="0" w:line="240" w:lineRule="auto"/>
        <w:jc w:val="both"/>
        <w:rPr>
          <w:rFonts w:ascii="Times New Roman" w:eastAsia="Times New Roman" w:hAnsi="Times New Roman" w:cs="Times New Roman"/>
          <w:sz w:val="24"/>
          <w:szCs w:val="24"/>
        </w:rPr>
      </w:pPr>
      <w:r w:rsidRPr="00D830B4">
        <w:rPr>
          <w:rFonts w:ascii="Times New Roman" w:hAnsi="Times New Roman" w:cs="Times New Roman"/>
          <w:sz w:val="24"/>
          <w:szCs w:val="24"/>
        </w:rPr>
        <w:t>CO5:</w:t>
      </w:r>
      <w:r w:rsidRPr="00D830B4">
        <w:rPr>
          <w:rFonts w:ascii="Times New Roman" w:eastAsia="Times New Roman" w:hAnsi="Times New Roman" w:cs="Times New Roman"/>
          <w:sz w:val="24"/>
          <w:szCs w:val="24"/>
        </w:rPr>
        <w:t xml:space="preserve"> Student get involved in Medical geology applications</w:t>
      </w:r>
    </w:p>
    <w:p w:rsidR="00392FBD" w:rsidRPr="00D830B4" w:rsidRDefault="00392FBD" w:rsidP="00D830B4">
      <w:pPr>
        <w:spacing w:after="0" w:line="240" w:lineRule="auto"/>
        <w:jc w:val="both"/>
        <w:rPr>
          <w:rFonts w:ascii="Times New Roman" w:eastAsia="Times New Roman" w:hAnsi="Times New Roman" w:cs="Times New Roman"/>
          <w:b/>
          <w:sz w:val="24"/>
          <w:szCs w:val="24"/>
        </w:rPr>
      </w:pPr>
    </w:p>
    <w:p w:rsidR="00833C51" w:rsidRDefault="00833C51">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lastRenderedPageBreak/>
        <w:t>Mapping with Programme Outcomes:</w:t>
      </w:r>
    </w:p>
    <w:p w:rsidR="00D830B4" w:rsidRP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0"/>
        <w:gridCol w:w="831"/>
        <w:gridCol w:w="832"/>
        <w:gridCol w:w="832"/>
        <w:gridCol w:w="832"/>
        <w:gridCol w:w="832"/>
        <w:gridCol w:w="832"/>
        <w:gridCol w:w="832"/>
        <w:gridCol w:w="832"/>
        <w:gridCol w:w="832"/>
        <w:gridCol w:w="969"/>
      </w:tblGrid>
      <w:tr w:rsidR="00D830B4" w:rsidRPr="00D830B4" w:rsidTr="00E8550F">
        <w:trPr>
          <w:trHeight w:val="665"/>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1</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2</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3</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4</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5</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6</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7</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8</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9</w:t>
            </w:r>
          </w:p>
        </w:tc>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PO 10</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1</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r w:rsidR="00D830B4" w:rsidRPr="00D830B4" w:rsidTr="00E8550F">
        <w:trPr>
          <w:trHeight w:val="502"/>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r w:rsidR="00D830B4" w:rsidRPr="00D830B4" w:rsidTr="00E8550F">
        <w:trPr>
          <w:trHeight w:val="483"/>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4</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r w:rsidR="00D830B4" w:rsidRPr="00D830B4" w:rsidTr="00E8550F">
        <w:trPr>
          <w:trHeight w:val="504"/>
        </w:trPr>
        <w:tc>
          <w:tcPr>
            <w:tcW w:w="0" w:type="auto"/>
            <w:vAlign w:val="center"/>
          </w:tcPr>
          <w:p w:rsidR="00D830B4" w:rsidRPr="00D830B4" w:rsidRDefault="00D830B4" w:rsidP="00E8550F">
            <w:pPr>
              <w:spacing w:after="0" w:line="240" w:lineRule="auto"/>
              <w:jc w:val="cente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CO 5</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1</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2</w:t>
            </w:r>
          </w:p>
        </w:tc>
        <w:tc>
          <w:tcPr>
            <w:tcW w:w="0" w:type="auto"/>
          </w:tcPr>
          <w:p w:rsidR="00D830B4" w:rsidRPr="00D830B4" w:rsidRDefault="00D830B4" w:rsidP="00E8550F">
            <w:pPr>
              <w:rPr>
                <w:rFonts w:ascii="Times New Roman" w:eastAsia="Times New Roman" w:hAnsi="Times New Roman" w:cs="Times New Roman"/>
                <w:sz w:val="24"/>
                <w:szCs w:val="24"/>
              </w:rPr>
            </w:pPr>
            <w:r w:rsidRPr="00D830B4">
              <w:rPr>
                <w:rFonts w:ascii="Times New Roman" w:eastAsia="Times New Roman" w:hAnsi="Times New Roman" w:cs="Times New Roman"/>
                <w:sz w:val="24"/>
                <w:szCs w:val="24"/>
              </w:rPr>
              <w:t>3</w:t>
            </w:r>
          </w:p>
        </w:tc>
      </w:tr>
    </w:tbl>
    <w:p w:rsidR="00D830B4" w:rsidRDefault="00D830B4" w:rsidP="00D830B4">
      <w:pPr>
        <w:rPr>
          <w:rFonts w:ascii="Times New Roman" w:eastAsia="Times New Roman" w:hAnsi="Times New Roman" w:cs="Times New Roman"/>
          <w:b/>
          <w:sz w:val="24"/>
          <w:szCs w:val="24"/>
        </w:rPr>
      </w:pPr>
      <w:r w:rsidRPr="00D830B4">
        <w:rPr>
          <w:rFonts w:ascii="Times New Roman" w:eastAsia="Times New Roman" w:hAnsi="Times New Roman" w:cs="Times New Roman"/>
          <w:b/>
          <w:sz w:val="24"/>
          <w:szCs w:val="24"/>
        </w:rPr>
        <w:t>S-Strong-</w:t>
      </w:r>
      <w:proofErr w:type="gramStart"/>
      <w:r w:rsidRPr="00D830B4">
        <w:rPr>
          <w:rFonts w:ascii="Times New Roman" w:eastAsia="Times New Roman" w:hAnsi="Times New Roman" w:cs="Times New Roman"/>
          <w:b/>
          <w:sz w:val="24"/>
          <w:szCs w:val="24"/>
        </w:rPr>
        <w:t>3 ;</w:t>
      </w:r>
      <w:proofErr w:type="gramEnd"/>
      <w:r w:rsidRPr="00D830B4">
        <w:rPr>
          <w:rFonts w:ascii="Times New Roman" w:eastAsia="Times New Roman" w:hAnsi="Times New Roman" w:cs="Times New Roman"/>
          <w:b/>
          <w:sz w:val="24"/>
          <w:szCs w:val="24"/>
        </w:rPr>
        <w:t xml:space="preserve"> M-Medium -2 ; L-Low-1.</w:t>
      </w:r>
    </w:p>
    <w:p w:rsidR="008111AC" w:rsidRPr="00D830B4" w:rsidRDefault="008111AC" w:rsidP="00D830B4">
      <w:pPr>
        <w:rPr>
          <w:rFonts w:ascii="Times New Roman" w:eastAsia="Times New Roman" w:hAnsi="Times New Roman" w:cs="Times New Roman"/>
          <w:b/>
          <w:sz w:val="24"/>
          <w:szCs w:val="24"/>
        </w:rPr>
      </w:pPr>
    </w:p>
    <w:p w:rsidR="00833C51" w:rsidRDefault="00833C51">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111AC" w:rsidRDefault="008111AC" w:rsidP="008111AC">
      <w:pPr>
        <w:jc w:val="center"/>
        <w:rPr>
          <w:rFonts w:ascii="Times New Roman" w:eastAsia="Times New Roman" w:hAnsi="Times New Roman" w:cs="Times New Roman"/>
          <w:b/>
          <w:sz w:val="24"/>
          <w:szCs w:val="24"/>
        </w:rPr>
      </w:pPr>
    </w:p>
    <w:tbl>
      <w:tblPr>
        <w:tblW w:w="51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4"/>
        <w:gridCol w:w="135"/>
        <w:gridCol w:w="5137"/>
        <w:gridCol w:w="1156"/>
        <w:gridCol w:w="1760"/>
        <w:gridCol w:w="8"/>
      </w:tblGrid>
      <w:tr w:rsidR="00833C51" w:rsidRPr="005A718B" w:rsidTr="00833C51">
        <w:trPr>
          <w:gridAfter w:val="1"/>
          <w:wAfter w:w="4" w:type="pct"/>
          <w:trHeight w:val="405"/>
        </w:trPr>
        <w:tc>
          <w:tcPr>
            <w:tcW w:w="892" w:type="pct"/>
            <w:gridSpan w:val="2"/>
            <w:shd w:val="clear" w:color="auto" w:fill="auto"/>
            <w:vAlign w:val="center"/>
          </w:tcPr>
          <w:p w:rsidR="00833C51" w:rsidRPr="00D830B4" w:rsidRDefault="00833C51" w:rsidP="003017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23PGEO</w:t>
            </w:r>
            <w:r w:rsidR="003017FB">
              <w:rPr>
                <w:rFonts w:ascii="Times New Roman" w:hAnsi="Times New Roman" w:cs="Times New Roman"/>
                <w:b/>
                <w:sz w:val="24"/>
                <w:szCs w:val="24"/>
              </w:rPr>
              <w:t>S</w:t>
            </w:r>
            <w:r w:rsidRPr="00727E3E">
              <w:rPr>
                <w:rFonts w:ascii="Times New Roman" w:hAnsi="Times New Roman" w:cs="Times New Roman"/>
                <w:b/>
                <w:sz w:val="24"/>
                <w:szCs w:val="24"/>
              </w:rPr>
              <w:t>2</w:t>
            </w:r>
            <w:r>
              <w:rPr>
                <w:rFonts w:ascii="Times New Roman" w:hAnsi="Times New Roman" w:cs="Times New Roman"/>
                <w:b/>
                <w:sz w:val="24"/>
                <w:szCs w:val="24"/>
              </w:rPr>
              <w:t>6</w:t>
            </w:r>
          </w:p>
        </w:tc>
        <w:tc>
          <w:tcPr>
            <w:tcW w:w="2618" w:type="pct"/>
            <w:vMerge w:val="restart"/>
            <w:shd w:val="clear" w:color="auto" w:fill="auto"/>
            <w:vAlign w:val="center"/>
          </w:tcPr>
          <w:p w:rsidR="00833C51" w:rsidRDefault="00833C51" w:rsidP="00A647ED">
            <w:pPr>
              <w:tabs>
                <w:tab w:val="center" w:pos="4680"/>
              </w:tabs>
              <w:spacing w:after="60" w:line="300" w:lineRule="auto"/>
              <w:jc w:val="center"/>
              <w:rPr>
                <w:rFonts w:ascii="Arial" w:hAnsi="Arial" w:cs="Arial"/>
                <w:b/>
              </w:rPr>
            </w:pPr>
            <w:r>
              <w:rPr>
                <w:rFonts w:ascii="Arial" w:hAnsi="Arial" w:cs="Arial"/>
                <w:b/>
              </w:rPr>
              <w:t>Skill Enhancement Course (SEC)</w:t>
            </w:r>
          </w:p>
          <w:p w:rsidR="00833C51" w:rsidRPr="005A718B" w:rsidRDefault="00833C51" w:rsidP="00A647ED">
            <w:pPr>
              <w:tabs>
                <w:tab w:val="center" w:pos="4680"/>
              </w:tabs>
              <w:spacing w:after="60" w:line="300" w:lineRule="auto"/>
              <w:jc w:val="center"/>
              <w:rPr>
                <w:rFonts w:ascii="Arial" w:hAnsi="Arial" w:cs="Arial"/>
                <w:b/>
                <w:color w:val="7030A0"/>
              </w:rPr>
            </w:pPr>
            <w:r w:rsidRPr="001C528B">
              <w:rPr>
                <w:rFonts w:ascii="Arial" w:hAnsi="Arial" w:cs="Arial"/>
                <w:b/>
              </w:rPr>
              <w:t>23PGEOS26</w:t>
            </w:r>
            <w:r w:rsidRPr="005A718B">
              <w:rPr>
                <w:rFonts w:ascii="Arial" w:hAnsi="Arial" w:cs="Arial"/>
                <w:b/>
                <w:bCs/>
              </w:rPr>
              <w:t xml:space="preserve"> </w:t>
            </w:r>
            <w:r>
              <w:rPr>
                <w:rFonts w:ascii="Arial" w:hAnsi="Arial" w:cs="Arial"/>
                <w:b/>
                <w:bCs/>
              </w:rPr>
              <w:t xml:space="preserve">- </w:t>
            </w:r>
            <w:r w:rsidRPr="00A647ED">
              <w:rPr>
                <w:rFonts w:ascii="Arial" w:hAnsi="Arial" w:cs="Arial"/>
                <w:b/>
                <w:bCs/>
              </w:rPr>
              <w:t>Introduction to Geological software</w:t>
            </w:r>
          </w:p>
        </w:tc>
        <w:tc>
          <w:tcPr>
            <w:tcW w:w="589" w:type="pct"/>
            <w:shd w:val="clear" w:color="auto" w:fill="auto"/>
            <w:vAlign w:val="center"/>
          </w:tcPr>
          <w:p w:rsidR="00833C51" w:rsidRPr="005A718B" w:rsidRDefault="00833C51" w:rsidP="00A647ED">
            <w:pPr>
              <w:tabs>
                <w:tab w:val="center" w:pos="4680"/>
              </w:tabs>
              <w:spacing w:after="60" w:line="300" w:lineRule="auto"/>
              <w:jc w:val="center"/>
              <w:rPr>
                <w:rFonts w:ascii="Arial" w:hAnsi="Arial" w:cs="Arial"/>
                <w:b/>
              </w:rPr>
            </w:pPr>
            <w:r>
              <w:rPr>
                <w:rFonts w:ascii="Arial" w:hAnsi="Arial" w:cs="Arial"/>
                <w:b/>
              </w:rPr>
              <w:t>H</w:t>
            </w:r>
          </w:p>
        </w:tc>
        <w:tc>
          <w:tcPr>
            <w:tcW w:w="896" w:type="pct"/>
            <w:shd w:val="clear" w:color="auto" w:fill="auto"/>
            <w:vAlign w:val="center"/>
          </w:tcPr>
          <w:p w:rsidR="00833C51" w:rsidRPr="005A718B" w:rsidRDefault="00833C51" w:rsidP="00A647ED">
            <w:pPr>
              <w:tabs>
                <w:tab w:val="center" w:pos="4680"/>
              </w:tabs>
              <w:spacing w:after="60" w:line="300" w:lineRule="auto"/>
              <w:jc w:val="center"/>
              <w:rPr>
                <w:rFonts w:ascii="Arial" w:hAnsi="Arial" w:cs="Arial"/>
                <w:b/>
              </w:rPr>
            </w:pPr>
            <w:r w:rsidRPr="005A718B">
              <w:rPr>
                <w:rFonts w:ascii="Arial" w:hAnsi="Arial" w:cs="Arial"/>
                <w:b/>
              </w:rPr>
              <w:t>C</w:t>
            </w:r>
          </w:p>
        </w:tc>
      </w:tr>
      <w:tr w:rsidR="00833C51" w:rsidRPr="005A718B" w:rsidTr="00833C51">
        <w:trPr>
          <w:gridAfter w:val="1"/>
          <w:wAfter w:w="4" w:type="pct"/>
          <w:trHeight w:val="405"/>
        </w:trPr>
        <w:tc>
          <w:tcPr>
            <w:tcW w:w="892" w:type="pct"/>
            <w:gridSpan w:val="2"/>
            <w:shd w:val="clear" w:color="auto" w:fill="auto"/>
            <w:vAlign w:val="center"/>
          </w:tcPr>
          <w:p w:rsidR="00833C51" w:rsidRDefault="00833C51" w:rsidP="00A647ED">
            <w:pPr>
              <w:tabs>
                <w:tab w:val="center" w:pos="4680"/>
              </w:tabs>
              <w:spacing w:after="60" w:line="300" w:lineRule="auto"/>
              <w:rPr>
                <w:rFonts w:ascii="Arial" w:hAnsi="Arial" w:cs="Arial"/>
                <w:b/>
                <w:lang w:eastAsia="en-IN"/>
              </w:rPr>
            </w:pPr>
            <w:r w:rsidRPr="005A718B">
              <w:rPr>
                <w:rFonts w:ascii="Arial" w:hAnsi="Arial" w:cs="Arial"/>
                <w:b/>
                <w:lang w:eastAsia="en-IN"/>
              </w:rPr>
              <w:t>Semester-2</w:t>
            </w:r>
          </w:p>
          <w:p w:rsidR="00833C51" w:rsidRPr="005A718B" w:rsidRDefault="00833C51" w:rsidP="00A647ED">
            <w:pPr>
              <w:tabs>
                <w:tab w:val="center" w:pos="4680"/>
              </w:tabs>
              <w:spacing w:after="60" w:line="300" w:lineRule="auto"/>
              <w:rPr>
                <w:rFonts w:ascii="Arial" w:hAnsi="Arial" w:cs="Arial"/>
                <w:b/>
                <w:lang w:eastAsia="en-IN"/>
              </w:rPr>
            </w:pPr>
            <w:r w:rsidRPr="001C528B">
              <w:rPr>
                <w:rFonts w:ascii="Arial" w:hAnsi="Arial" w:cs="Arial"/>
                <w:b/>
                <w:lang w:eastAsia="en-IN"/>
              </w:rPr>
              <w:t>Soft Skills</w:t>
            </w:r>
          </w:p>
        </w:tc>
        <w:tc>
          <w:tcPr>
            <w:tcW w:w="2618" w:type="pct"/>
            <w:vMerge/>
            <w:shd w:val="clear" w:color="auto" w:fill="auto"/>
            <w:vAlign w:val="center"/>
          </w:tcPr>
          <w:p w:rsidR="00833C51" w:rsidRPr="005A718B" w:rsidRDefault="00833C51" w:rsidP="00A647ED">
            <w:pPr>
              <w:tabs>
                <w:tab w:val="center" w:pos="4680"/>
              </w:tabs>
              <w:spacing w:after="60" w:line="300" w:lineRule="auto"/>
              <w:rPr>
                <w:rFonts w:ascii="Arial" w:hAnsi="Arial" w:cs="Arial"/>
                <w:b/>
              </w:rPr>
            </w:pPr>
          </w:p>
        </w:tc>
        <w:tc>
          <w:tcPr>
            <w:tcW w:w="589" w:type="pct"/>
            <w:shd w:val="clear" w:color="auto" w:fill="auto"/>
            <w:vAlign w:val="center"/>
          </w:tcPr>
          <w:p w:rsidR="00833C51" w:rsidRPr="005A718B" w:rsidRDefault="00833C51" w:rsidP="00A647ED">
            <w:pPr>
              <w:tabs>
                <w:tab w:val="center" w:pos="4680"/>
              </w:tabs>
              <w:spacing w:after="60" w:line="300" w:lineRule="auto"/>
              <w:jc w:val="center"/>
              <w:rPr>
                <w:rFonts w:ascii="Arial" w:hAnsi="Arial" w:cs="Arial"/>
                <w:b/>
              </w:rPr>
            </w:pPr>
            <w:r w:rsidRPr="005A718B">
              <w:rPr>
                <w:rFonts w:ascii="Arial" w:hAnsi="Arial" w:cs="Arial"/>
                <w:b/>
              </w:rPr>
              <w:t>4</w:t>
            </w:r>
          </w:p>
        </w:tc>
        <w:tc>
          <w:tcPr>
            <w:tcW w:w="896" w:type="pct"/>
            <w:shd w:val="clear" w:color="auto" w:fill="auto"/>
            <w:vAlign w:val="center"/>
          </w:tcPr>
          <w:p w:rsidR="00833C51" w:rsidRPr="005A718B" w:rsidRDefault="00833C51" w:rsidP="00A647ED">
            <w:pPr>
              <w:tabs>
                <w:tab w:val="center" w:pos="4680"/>
              </w:tabs>
              <w:spacing w:after="60" w:line="300" w:lineRule="auto"/>
              <w:jc w:val="center"/>
              <w:rPr>
                <w:rFonts w:ascii="Arial" w:hAnsi="Arial" w:cs="Arial"/>
                <w:b/>
              </w:rPr>
            </w:pPr>
            <w:r>
              <w:rPr>
                <w:rFonts w:ascii="Arial" w:hAnsi="Arial" w:cs="Arial"/>
                <w:b/>
              </w:rPr>
              <w:t>2</w:t>
            </w:r>
          </w:p>
        </w:tc>
      </w:tr>
      <w:tr w:rsidR="00A770B6" w:rsidRPr="00F7422E" w:rsidTr="00A770B6">
        <w:trPr>
          <w:gridAfter w:val="1"/>
          <w:wAfter w:w="4" w:type="pct"/>
          <w:trHeight w:val="2070"/>
        </w:trPr>
        <w:tc>
          <w:tcPr>
            <w:tcW w:w="4996" w:type="pct"/>
            <w:gridSpan w:val="5"/>
            <w:vAlign w:val="center"/>
          </w:tcPr>
          <w:p w:rsidR="00A770B6" w:rsidRPr="00F7422E" w:rsidRDefault="00A770B6" w:rsidP="00A647E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p w:rsidR="00A770B6" w:rsidRPr="001C6777" w:rsidRDefault="00A770B6" w:rsidP="00A647ED">
            <w:pPr>
              <w:pBdr>
                <w:top w:val="nil"/>
                <w:left w:val="nil"/>
                <w:bottom w:val="nil"/>
                <w:right w:val="nil"/>
                <w:between w:val="nil"/>
              </w:pBdr>
              <w:spacing w:after="0" w:line="276" w:lineRule="auto"/>
              <w:rPr>
                <w:rFonts w:ascii="Times New Roman" w:hAnsi="Times New Roman"/>
                <w:sz w:val="24"/>
                <w:szCs w:val="24"/>
              </w:rPr>
            </w:pPr>
            <w:r w:rsidRPr="001C6777">
              <w:rPr>
                <w:rFonts w:ascii="Times New Roman" w:hAnsi="Times New Roman"/>
                <w:sz w:val="24"/>
                <w:szCs w:val="24"/>
              </w:rPr>
              <w:t xml:space="preserve">To gain knowledge on various geological software </w:t>
            </w:r>
          </w:p>
          <w:p w:rsidR="00A770B6" w:rsidRPr="001C6777" w:rsidRDefault="00A770B6" w:rsidP="00A647ED">
            <w:pPr>
              <w:pBdr>
                <w:top w:val="nil"/>
                <w:left w:val="nil"/>
                <w:bottom w:val="nil"/>
                <w:right w:val="nil"/>
                <w:between w:val="nil"/>
              </w:pBdr>
              <w:spacing w:after="0" w:line="276" w:lineRule="auto"/>
              <w:rPr>
                <w:rFonts w:ascii="Times New Roman" w:hAnsi="Times New Roman"/>
                <w:sz w:val="24"/>
                <w:szCs w:val="24"/>
              </w:rPr>
            </w:pPr>
            <w:r w:rsidRPr="001C6777">
              <w:rPr>
                <w:rFonts w:ascii="Times New Roman" w:hAnsi="Times New Roman"/>
                <w:sz w:val="24"/>
                <w:szCs w:val="24"/>
              </w:rPr>
              <w:t>To practice with IGPET, WATEQ4F</w:t>
            </w:r>
          </w:p>
          <w:p w:rsidR="00A770B6" w:rsidRPr="001C6777" w:rsidRDefault="00A770B6" w:rsidP="00A647ED">
            <w:pPr>
              <w:pBdr>
                <w:top w:val="nil"/>
                <w:left w:val="nil"/>
                <w:bottom w:val="nil"/>
                <w:right w:val="nil"/>
                <w:between w:val="nil"/>
              </w:pBdr>
              <w:spacing w:after="0" w:line="276" w:lineRule="auto"/>
              <w:rPr>
                <w:rFonts w:ascii="Times New Roman" w:hAnsi="Times New Roman"/>
                <w:sz w:val="24"/>
                <w:szCs w:val="24"/>
              </w:rPr>
            </w:pPr>
            <w:r w:rsidRPr="001C6777">
              <w:rPr>
                <w:rFonts w:ascii="Times New Roman" w:hAnsi="Times New Roman"/>
                <w:sz w:val="24"/>
                <w:szCs w:val="24"/>
              </w:rPr>
              <w:t>To get hands on training with PHREEQC and MODFLOW</w:t>
            </w:r>
          </w:p>
          <w:p w:rsidR="00A770B6" w:rsidRPr="001C6777" w:rsidRDefault="00A770B6" w:rsidP="00A647ED">
            <w:pPr>
              <w:pBdr>
                <w:top w:val="nil"/>
                <w:left w:val="nil"/>
                <w:bottom w:val="nil"/>
                <w:right w:val="nil"/>
                <w:between w:val="nil"/>
              </w:pBdr>
              <w:spacing w:after="0" w:line="276" w:lineRule="auto"/>
              <w:rPr>
                <w:rFonts w:ascii="Times New Roman" w:hAnsi="Times New Roman"/>
                <w:sz w:val="24"/>
                <w:szCs w:val="24"/>
              </w:rPr>
            </w:pPr>
            <w:r w:rsidRPr="001C6777">
              <w:rPr>
                <w:rFonts w:ascii="Times New Roman" w:hAnsi="Times New Roman"/>
                <w:sz w:val="24"/>
                <w:szCs w:val="24"/>
              </w:rPr>
              <w:t xml:space="preserve">To apply </w:t>
            </w:r>
            <w:proofErr w:type="spellStart"/>
            <w:r w:rsidRPr="001C6777">
              <w:rPr>
                <w:rFonts w:ascii="Times New Roman" w:hAnsi="Times New Roman"/>
                <w:sz w:val="24"/>
                <w:szCs w:val="24"/>
              </w:rPr>
              <w:t>geostistical</w:t>
            </w:r>
            <w:proofErr w:type="spellEnd"/>
            <w:r w:rsidRPr="001C6777">
              <w:rPr>
                <w:rFonts w:ascii="Times New Roman" w:hAnsi="Times New Roman"/>
                <w:sz w:val="24"/>
                <w:szCs w:val="24"/>
              </w:rPr>
              <w:t xml:space="preserve"> software in data interpretation</w:t>
            </w:r>
          </w:p>
          <w:p w:rsidR="00A770B6" w:rsidRPr="00F7422E" w:rsidRDefault="00A770B6" w:rsidP="00A647ED">
            <w:pPr>
              <w:pBdr>
                <w:top w:val="nil"/>
                <w:left w:val="nil"/>
                <w:bottom w:val="nil"/>
                <w:right w:val="nil"/>
                <w:between w:val="nil"/>
              </w:pBdr>
              <w:spacing w:after="0" w:line="276" w:lineRule="auto"/>
              <w:rPr>
                <w:rFonts w:ascii="Times New Roman" w:hAnsi="Times New Roman" w:cs="Times New Roman"/>
                <w:b/>
                <w:sz w:val="24"/>
                <w:szCs w:val="24"/>
              </w:rPr>
            </w:pPr>
            <w:r w:rsidRPr="001C6777">
              <w:rPr>
                <w:rFonts w:ascii="Times New Roman" w:hAnsi="Times New Roman"/>
                <w:sz w:val="24"/>
                <w:szCs w:val="24"/>
              </w:rPr>
              <w:t xml:space="preserve">To understand applications of the </w:t>
            </w:r>
            <w:proofErr w:type="spellStart"/>
            <w:r w:rsidRPr="001C6777">
              <w:rPr>
                <w:rFonts w:ascii="Times New Roman" w:hAnsi="Times New Roman"/>
                <w:sz w:val="24"/>
                <w:szCs w:val="24"/>
              </w:rPr>
              <w:t>softwares</w:t>
            </w:r>
            <w:proofErr w:type="spellEnd"/>
            <w:r w:rsidRPr="001C6777">
              <w:rPr>
                <w:rFonts w:ascii="Times New Roman" w:hAnsi="Times New Roman"/>
                <w:sz w:val="24"/>
                <w:szCs w:val="24"/>
              </w:rPr>
              <w:t xml:space="preserve"> used in the interpretation of the geological data</w:t>
            </w:r>
          </w:p>
        </w:tc>
      </w:tr>
      <w:tr w:rsidR="00A770B6" w:rsidRPr="00F7422E" w:rsidTr="00A770B6">
        <w:trPr>
          <w:trHeight w:val="710"/>
        </w:trPr>
        <w:tc>
          <w:tcPr>
            <w:tcW w:w="5000" w:type="pct"/>
            <w:gridSpan w:val="6"/>
            <w:vAlign w:val="center"/>
          </w:tcPr>
          <w:p w:rsidR="00A770B6" w:rsidRPr="00F7422E" w:rsidRDefault="00A770B6" w:rsidP="00A647ED">
            <w:pPr>
              <w:spacing w:after="0" w:line="240" w:lineRule="auto"/>
              <w:rPr>
                <w:rFonts w:ascii="Times New Roman" w:hAnsi="Times New Roman" w:cs="Times New Roman"/>
                <w:sz w:val="24"/>
                <w:szCs w:val="24"/>
              </w:rPr>
            </w:pPr>
            <w:r w:rsidRPr="00F7422E">
              <w:rPr>
                <w:rFonts w:ascii="Times New Roman" w:hAnsi="Times New Roman" w:cs="Times New Roman"/>
                <w:b/>
                <w:sz w:val="24"/>
                <w:szCs w:val="24"/>
              </w:rPr>
              <w:t>UNIT</w:t>
            </w:r>
            <w:r w:rsidRPr="00F7422E">
              <w:rPr>
                <w:rFonts w:ascii="Times New Roman" w:hAnsi="Times New Roman" w:cs="Times New Roman"/>
                <w:sz w:val="24"/>
                <w:szCs w:val="24"/>
              </w:rPr>
              <w:t xml:space="preserve"> I</w:t>
            </w:r>
          </w:p>
          <w:p w:rsidR="00A770B6" w:rsidRDefault="00A770B6" w:rsidP="00A647ED">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ab/>
            </w:r>
            <w:r w:rsidRPr="00992741">
              <w:rPr>
                <w:rFonts w:ascii="Times New Roman" w:eastAsia="Times New Roman" w:hAnsi="Times New Roman" w:cs="Times New Roman"/>
                <w:sz w:val="24"/>
                <w:szCs w:val="24"/>
              </w:rPr>
              <w:t>Interpretation and analysis of Geological data using MS- office, IGPET, WATEQ4F</w:t>
            </w:r>
            <w:r>
              <w:rPr>
                <w:rFonts w:ascii="Times New Roman" w:hAnsi="Times New Roman"/>
                <w:color w:val="000000"/>
                <w:sz w:val="24"/>
                <w:szCs w:val="24"/>
              </w:rPr>
              <w:t xml:space="preserve">. </w:t>
            </w:r>
          </w:p>
        </w:tc>
      </w:tr>
      <w:tr w:rsidR="00A770B6" w:rsidRPr="00F7422E" w:rsidTr="00A770B6">
        <w:trPr>
          <w:trHeight w:val="164"/>
        </w:trPr>
        <w:tc>
          <w:tcPr>
            <w:tcW w:w="5000" w:type="pct"/>
            <w:gridSpan w:val="6"/>
            <w:vAlign w:val="center"/>
          </w:tcPr>
          <w:p w:rsidR="00A770B6" w:rsidRPr="00F7422E" w:rsidRDefault="00A770B6" w:rsidP="00A647ED">
            <w:pPr>
              <w:spacing w:after="0" w:line="240" w:lineRule="auto"/>
              <w:rPr>
                <w:rFonts w:ascii="Times New Roman" w:hAnsi="Times New Roman" w:cs="Times New Roman"/>
                <w:sz w:val="24"/>
                <w:szCs w:val="24"/>
              </w:rPr>
            </w:pPr>
            <w:r w:rsidRPr="00F7422E">
              <w:rPr>
                <w:rFonts w:ascii="Times New Roman" w:hAnsi="Times New Roman" w:cs="Times New Roman"/>
                <w:b/>
                <w:sz w:val="24"/>
                <w:szCs w:val="24"/>
              </w:rPr>
              <w:t>UNIT</w:t>
            </w:r>
            <w:r w:rsidRPr="00F7422E">
              <w:rPr>
                <w:rFonts w:ascii="Times New Roman" w:hAnsi="Times New Roman" w:cs="Times New Roman"/>
                <w:sz w:val="24"/>
                <w:szCs w:val="24"/>
              </w:rPr>
              <w:t xml:space="preserve"> II</w:t>
            </w:r>
          </w:p>
          <w:p w:rsidR="00A770B6" w:rsidRPr="00E51833" w:rsidRDefault="00A770B6" w:rsidP="00A647ED">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ab/>
            </w:r>
            <w:r w:rsidRPr="00992741">
              <w:rPr>
                <w:rFonts w:ascii="Times New Roman" w:eastAsia="Times New Roman" w:hAnsi="Times New Roman" w:cs="Times New Roman"/>
                <w:sz w:val="24"/>
                <w:szCs w:val="24"/>
              </w:rPr>
              <w:t>Applications, Principles of data input, processing, interpretation in software like PHREEQC and MODFLOW</w:t>
            </w:r>
            <w:r>
              <w:rPr>
                <w:rFonts w:ascii="Times New Roman" w:eastAsia="Times New Roman" w:hAnsi="Times New Roman" w:cs="Times New Roman"/>
                <w:sz w:val="24"/>
                <w:szCs w:val="24"/>
              </w:rPr>
              <w:t>.</w:t>
            </w:r>
          </w:p>
        </w:tc>
      </w:tr>
      <w:tr w:rsidR="00A770B6" w:rsidRPr="00F7422E" w:rsidTr="00A770B6">
        <w:trPr>
          <w:trHeight w:val="164"/>
        </w:trPr>
        <w:tc>
          <w:tcPr>
            <w:tcW w:w="5000" w:type="pct"/>
            <w:gridSpan w:val="6"/>
            <w:vAlign w:val="center"/>
          </w:tcPr>
          <w:p w:rsidR="00A770B6" w:rsidRPr="00F7422E" w:rsidRDefault="00A770B6" w:rsidP="00A647ED">
            <w:pPr>
              <w:spacing w:after="0" w:line="240" w:lineRule="auto"/>
              <w:rPr>
                <w:rFonts w:ascii="Times New Roman" w:hAnsi="Times New Roman" w:cs="Times New Roman"/>
                <w:sz w:val="24"/>
                <w:szCs w:val="24"/>
              </w:rPr>
            </w:pPr>
            <w:r w:rsidRPr="00F7422E">
              <w:rPr>
                <w:rFonts w:ascii="Times New Roman" w:hAnsi="Times New Roman" w:cs="Times New Roman"/>
                <w:b/>
                <w:sz w:val="24"/>
                <w:szCs w:val="24"/>
              </w:rPr>
              <w:t>UNIT</w:t>
            </w:r>
            <w:r>
              <w:rPr>
                <w:rFonts w:ascii="Times New Roman" w:hAnsi="Times New Roman" w:cs="Times New Roman"/>
                <w:sz w:val="24"/>
                <w:szCs w:val="24"/>
              </w:rPr>
              <w:t xml:space="preserve"> III</w:t>
            </w:r>
          </w:p>
          <w:p w:rsidR="00A770B6" w:rsidRPr="00BF3995" w:rsidRDefault="00A770B6" w:rsidP="00A647ED">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ab/>
            </w:r>
            <w:r w:rsidRPr="00992741">
              <w:rPr>
                <w:rFonts w:ascii="Times New Roman" w:eastAsia="Times New Roman" w:hAnsi="Times New Roman" w:cs="Times New Roman"/>
                <w:sz w:val="24"/>
                <w:szCs w:val="24"/>
              </w:rPr>
              <w:t xml:space="preserve">ARCGIS, </w:t>
            </w:r>
            <w:proofErr w:type="spellStart"/>
            <w:r w:rsidRPr="00992741">
              <w:rPr>
                <w:rFonts w:ascii="Times New Roman" w:eastAsia="Times New Roman" w:hAnsi="Times New Roman" w:cs="Times New Roman"/>
                <w:sz w:val="24"/>
                <w:szCs w:val="24"/>
              </w:rPr>
              <w:t>Mapinfo</w:t>
            </w:r>
            <w:proofErr w:type="spellEnd"/>
            <w:r w:rsidRPr="00992741">
              <w:rPr>
                <w:rFonts w:ascii="Times New Roman" w:eastAsia="Times New Roman" w:hAnsi="Times New Roman" w:cs="Times New Roman"/>
                <w:sz w:val="24"/>
                <w:szCs w:val="24"/>
              </w:rPr>
              <w:t xml:space="preserve"> for spatial analysis and integration of complex geological and geophysical data. ERDAS IMAGINE as image-processing tools for analyzing remotely sensed data.</w:t>
            </w:r>
          </w:p>
        </w:tc>
      </w:tr>
      <w:tr w:rsidR="00A770B6" w:rsidRPr="00F7422E" w:rsidTr="00A770B6">
        <w:trPr>
          <w:trHeight w:val="917"/>
        </w:trPr>
        <w:tc>
          <w:tcPr>
            <w:tcW w:w="5000" w:type="pct"/>
            <w:gridSpan w:val="6"/>
            <w:vAlign w:val="center"/>
          </w:tcPr>
          <w:p w:rsidR="00A770B6" w:rsidRPr="00F7422E" w:rsidRDefault="00A770B6" w:rsidP="00A647ED">
            <w:pPr>
              <w:spacing w:after="0" w:line="240" w:lineRule="auto"/>
              <w:rPr>
                <w:rFonts w:ascii="Times New Roman" w:hAnsi="Times New Roman" w:cs="Times New Roman"/>
                <w:sz w:val="24"/>
                <w:szCs w:val="24"/>
              </w:rPr>
            </w:pPr>
            <w:r w:rsidRPr="00F7422E">
              <w:rPr>
                <w:rFonts w:ascii="Times New Roman" w:hAnsi="Times New Roman" w:cs="Times New Roman"/>
                <w:b/>
                <w:sz w:val="24"/>
                <w:szCs w:val="24"/>
              </w:rPr>
              <w:t>UNIT</w:t>
            </w:r>
            <w:r>
              <w:rPr>
                <w:rFonts w:ascii="Times New Roman" w:hAnsi="Times New Roman" w:cs="Times New Roman"/>
                <w:sz w:val="24"/>
                <w:szCs w:val="24"/>
              </w:rPr>
              <w:t xml:space="preserve"> IV</w:t>
            </w:r>
          </w:p>
          <w:p w:rsidR="00A770B6" w:rsidRDefault="00A770B6" w:rsidP="00A647ED">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ab/>
            </w:r>
            <w:r w:rsidRPr="00992741">
              <w:rPr>
                <w:rFonts w:ascii="Times New Roman" w:eastAsia="Times New Roman" w:hAnsi="Times New Roman" w:cs="Times New Roman"/>
                <w:sz w:val="24"/>
                <w:szCs w:val="24"/>
              </w:rPr>
              <w:t xml:space="preserve">Overview of geostatistical analysis using statistical package SPSS, Graphical analytical packages like Surfer and </w:t>
            </w:r>
            <w:proofErr w:type="spellStart"/>
            <w:r w:rsidRPr="00992741">
              <w:rPr>
                <w:rFonts w:ascii="Times New Roman" w:eastAsia="Times New Roman" w:hAnsi="Times New Roman" w:cs="Times New Roman"/>
                <w:sz w:val="24"/>
                <w:szCs w:val="24"/>
              </w:rPr>
              <w:t>RockWorks</w:t>
            </w:r>
            <w:proofErr w:type="spellEnd"/>
            <w:r w:rsidRPr="00992741">
              <w:rPr>
                <w:rFonts w:ascii="Times New Roman" w:eastAsia="Times New Roman" w:hAnsi="Times New Roman" w:cs="Times New Roman"/>
                <w:sz w:val="24"/>
                <w:szCs w:val="24"/>
              </w:rPr>
              <w:t xml:space="preserve"> for both 2-D surfaces</w:t>
            </w:r>
          </w:p>
        </w:tc>
      </w:tr>
      <w:tr w:rsidR="00A770B6" w:rsidRPr="00F7422E" w:rsidTr="00A770B6">
        <w:trPr>
          <w:trHeight w:val="164"/>
        </w:trPr>
        <w:tc>
          <w:tcPr>
            <w:tcW w:w="5000" w:type="pct"/>
            <w:gridSpan w:val="6"/>
            <w:vAlign w:val="center"/>
          </w:tcPr>
          <w:p w:rsidR="00A770B6" w:rsidRPr="00F7422E" w:rsidRDefault="00A770B6" w:rsidP="00A647ED">
            <w:pPr>
              <w:spacing w:after="0" w:line="240" w:lineRule="auto"/>
              <w:rPr>
                <w:rFonts w:ascii="Times New Roman" w:hAnsi="Times New Roman" w:cs="Times New Roman"/>
                <w:sz w:val="24"/>
                <w:szCs w:val="24"/>
              </w:rPr>
            </w:pPr>
            <w:r w:rsidRPr="00F7422E">
              <w:rPr>
                <w:rFonts w:ascii="Times New Roman" w:hAnsi="Times New Roman" w:cs="Times New Roman"/>
                <w:b/>
                <w:sz w:val="24"/>
                <w:szCs w:val="24"/>
              </w:rPr>
              <w:t>UNIT</w:t>
            </w:r>
            <w:r>
              <w:rPr>
                <w:rFonts w:ascii="Times New Roman" w:hAnsi="Times New Roman" w:cs="Times New Roman"/>
                <w:sz w:val="24"/>
                <w:szCs w:val="24"/>
              </w:rPr>
              <w:t xml:space="preserve"> V</w:t>
            </w:r>
          </w:p>
          <w:p w:rsidR="00A770B6" w:rsidRPr="00526848" w:rsidRDefault="00A770B6" w:rsidP="00A647ED">
            <w:pPr>
              <w:pBdr>
                <w:top w:val="nil"/>
                <w:left w:val="nil"/>
                <w:bottom w:val="nil"/>
                <w:right w:val="nil"/>
                <w:between w:val="nil"/>
              </w:pBd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b/>
            </w:r>
            <w:r w:rsidRPr="00992741">
              <w:rPr>
                <w:rFonts w:ascii="Times New Roman" w:eastAsia="Times New Roman" w:hAnsi="Times New Roman" w:cs="Times New Roman"/>
                <w:sz w:val="24"/>
                <w:szCs w:val="24"/>
              </w:rPr>
              <w:t xml:space="preserve">Data Interpretation: Toposheets, Aerial photographs, Satellite imageries. Interpretation of Meteorology data: rainfall, temperature, wind, humidity; Interpretation of borehole logs, </w:t>
            </w:r>
            <w:proofErr w:type="spellStart"/>
            <w:r w:rsidRPr="00992741">
              <w:rPr>
                <w:rFonts w:ascii="Times New Roman" w:eastAsia="Times New Roman" w:hAnsi="Times New Roman" w:cs="Times New Roman"/>
                <w:sz w:val="24"/>
                <w:szCs w:val="24"/>
              </w:rPr>
              <w:t>litho</w:t>
            </w:r>
            <w:proofErr w:type="spellEnd"/>
            <w:r w:rsidRPr="00992741">
              <w:rPr>
                <w:rFonts w:ascii="Times New Roman" w:eastAsia="Times New Roman" w:hAnsi="Times New Roman" w:cs="Times New Roman"/>
                <w:sz w:val="24"/>
                <w:szCs w:val="24"/>
              </w:rPr>
              <w:t xml:space="preserve"> log, SP log, Resistivity log, Gamma log, neutron log.</w:t>
            </w:r>
          </w:p>
        </w:tc>
      </w:tr>
      <w:tr w:rsidR="00A770B6" w:rsidRPr="00E443A3" w:rsidTr="00A770B6">
        <w:trPr>
          <w:gridAfter w:val="1"/>
          <w:wAfter w:w="4" w:type="pct"/>
          <w:trHeight w:val="164"/>
        </w:trPr>
        <w:tc>
          <w:tcPr>
            <w:tcW w:w="823" w:type="pct"/>
            <w:vAlign w:val="center"/>
          </w:tcPr>
          <w:p w:rsidR="00A770B6" w:rsidRPr="00F7422E" w:rsidRDefault="00A770B6" w:rsidP="00A647ED">
            <w:pPr>
              <w:spacing w:after="0" w:line="240" w:lineRule="auto"/>
              <w:jc w:val="center"/>
              <w:rPr>
                <w:rFonts w:ascii="Times New Roman" w:hAnsi="Times New Roman" w:cs="Times New Roman"/>
                <w:sz w:val="24"/>
                <w:szCs w:val="24"/>
              </w:rPr>
            </w:pPr>
            <w:r>
              <w:br w:type="page"/>
            </w:r>
          </w:p>
        </w:tc>
        <w:tc>
          <w:tcPr>
            <w:tcW w:w="4173" w:type="pct"/>
            <w:gridSpan w:val="4"/>
            <w:vAlign w:val="center"/>
          </w:tcPr>
          <w:p w:rsidR="00A770B6" w:rsidRPr="00F7422E" w:rsidRDefault="00A770B6" w:rsidP="00A647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w:t>
            </w:r>
            <w:r w:rsidRPr="00F7422E">
              <w:rPr>
                <w:rFonts w:ascii="Times New Roman" w:hAnsi="Times New Roman" w:cs="Times New Roman"/>
                <w:b/>
                <w:sz w:val="24"/>
                <w:szCs w:val="24"/>
              </w:rPr>
              <w:t xml:space="preserve"> Books </w:t>
            </w:r>
          </w:p>
          <w:p w:rsidR="00A770B6" w:rsidRPr="00637A09" w:rsidRDefault="00A770B6" w:rsidP="00A647ED">
            <w:pPr>
              <w:pStyle w:val="NoSpacing"/>
              <w:jc w:val="center"/>
              <w:rPr>
                <w:rFonts w:ascii="Times New Roman" w:hAnsi="Times New Roman" w:cs="Times New Roman"/>
              </w:rPr>
            </w:pPr>
            <w:r w:rsidRPr="00F7422E">
              <w:rPr>
                <w:rFonts w:ascii="Times New Roman" w:hAnsi="Times New Roman" w:cs="Times New Roman"/>
                <w:b/>
                <w:sz w:val="24"/>
                <w:szCs w:val="24"/>
              </w:rPr>
              <w:t>(Latest editions)</w:t>
            </w:r>
          </w:p>
        </w:tc>
      </w:tr>
      <w:tr w:rsidR="00A770B6" w:rsidRPr="00E443A3" w:rsidTr="00A770B6">
        <w:trPr>
          <w:gridAfter w:val="1"/>
          <w:wAfter w:w="4" w:type="pct"/>
          <w:trHeight w:val="2865"/>
        </w:trPr>
        <w:tc>
          <w:tcPr>
            <w:tcW w:w="4996" w:type="pct"/>
            <w:gridSpan w:val="5"/>
            <w:vAlign w:val="center"/>
          </w:tcPr>
          <w:p w:rsidR="00A770B6" w:rsidRPr="000D0993" w:rsidRDefault="00A770B6" w:rsidP="00A647ED">
            <w:pPr>
              <w:spacing w:after="0" w:line="240" w:lineRule="auto"/>
              <w:rPr>
                <w:rFonts w:ascii="Times New Roman" w:hAnsi="Times New Roman"/>
                <w:sz w:val="24"/>
                <w:szCs w:val="24"/>
              </w:rPr>
            </w:pPr>
            <w:r w:rsidRPr="00F7422E">
              <w:rPr>
                <w:rFonts w:ascii="Times New Roman" w:hAnsi="Times New Roman" w:cs="Times New Roman"/>
                <w:sz w:val="24"/>
                <w:szCs w:val="24"/>
              </w:rPr>
              <w:t>1.</w:t>
            </w:r>
            <w:r w:rsidRPr="00992741">
              <w:rPr>
                <w:rFonts w:ascii="Times New Roman" w:eastAsia="Times New Roman" w:hAnsi="Times New Roman" w:cs="Times New Roman"/>
                <w:sz w:val="24"/>
                <w:szCs w:val="24"/>
              </w:rPr>
              <w:t xml:space="preserve"> Wen-</w:t>
            </w:r>
            <w:proofErr w:type="spellStart"/>
            <w:r w:rsidRPr="00992741">
              <w:rPr>
                <w:rFonts w:ascii="Times New Roman" w:eastAsia="Times New Roman" w:hAnsi="Times New Roman" w:cs="Times New Roman"/>
                <w:sz w:val="24"/>
                <w:szCs w:val="24"/>
              </w:rPr>
              <w:t>Hsing</w:t>
            </w:r>
            <w:proofErr w:type="spellEnd"/>
            <w:r w:rsidRPr="00992741">
              <w:rPr>
                <w:rFonts w:ascii="Times New Roman" w:eastAsia="Times New Roman" w:hAnsi="Times New Roman" w:cs="Times New Roman"/>
                <w:sz w:val="24"/>
                <w:szCs w:val="24"/>
              </w:rPr>
              <w:t xml:space="preserve"> </w:t>
            </w:r>
            <w:proofErr w:type="spellStart"/>
            <w:r w:rsidRPr="00992741">
              <w:rPr>
                <w:rFonts w:ascii="Times New Roman" w:eastAsia="Times New Roman" w:hAnsi="Times New Roman" w:cs="Times New Roman"/>
                <w:sz w:val="24"/>
                <w:szCs w:val="24"/>
              </w:rPr>
              <w:t>Chaing</w:t>
            </w:r>
            <w:proofErr w:type="spellEnd"/>
            <w:r w:rsidRPr="00992741">
              <w:rPr>
                <w:rFonts w:ascii="Times New Roman" w:eastAsia="Times New Roman" w:hAnsi="Times New Roman" w:cs="Times New Roman"/>
                <w:sz w:val="24"/>
                <w:szCs w:val="24"/>
              </w:rPr>
              <w:t xml:space="preserve"> &amp; </w:t>
            </w:r>
            <w:proofErr w:type="spellStart"/>
            <w:r w:rsidRPr="00992741">
              <w:rPr>
                <w:rFonts w:ascii="Times New Roman" w:eastAsia="Times New Roman" w:hAnsi="Times New Roman" w:cs="Times New Roman"/>
                <w:sz w:val="24"/>
                <w:szCs w:val="24"/>
              </w:rPr>
              <w:t>Wolgang</w:t>
            </w:r>
            <w:proofErr w:type="spellEnd"/>
            <w:r w:rsidRPr="00992741">
              <w:rPr>
                <w:rFonts w:ascii="Times New Roman" w:eastAsia="Times New Roman" w:hAnsi="Times New Roman" w:cs="Times New Roman"/>
                <w:sz w:val="24"/>
                <w:szCs w:val="24"/>
              </w:rPr>
              <w:t xml:space="preserve"> </w:t>
            </w:r>
            <w:proofErr w:type="spellStart"/>
            <w:r w:rsidRPr="00992741">
              <w:rPr>
                <w:rFonts w:ascii="Times New Roman" w:eastAsia="Times New Roman" w:hAnsi="Times New Roman" w:cs="Times New Roman"/>
                <w:sz w:val="24"/>
                <w:szCs w:val="24"/>
              </w:rPr>
              <w:t>Kinzelbach</w:t>
            </w:r>
            <w:proofErr w:type="spellEnd"/>
            <w:r w:rsidRPr="00992741">
              <w:rPr>
                <w:rFonts w:ascii="Times New Roman" w:eastAsia="Times New Roman" w:hAnsi="Times New Roman" w:cs="Times New Roman"/>
                <w:sz w:val="24"/>
                <w:szCs w:val="24"/>
              </w:rPr>
              <w:t xml:space="preserve"> "User Manual for Processing MODFLOW", windows version 4.0,1996</w:t>
            </w:r>
            <w:r w:rsidRPr="000D0993">
              <w:rPr>
                <w:rFonts w:ascii="Times New Roman" w:hAnsi="Times New Roman"/>
                <w:sz w:val="24"/>
                <w:szCs w:val="24"/>
              </w:rPr>
              <w:t>.</w:t>
            </w:r>
          </w:p>
          <w:p w:rsidR="00A770B6" w:rsidRPr="00E62D9C" w:rsidRDefault="00A770B6" w:rsidP="00A647ED">
            <w:pPr>
              <w:pStyle w:val="NoSpacing"/>
              <w:spacing w:line="276" w:lineRule="auto"/>
              <w:rPr>
                <w:rFonts w:ascii="Times New Roman" w:eastAsia="Times New Roman" w:hAnsi="Times New Roman" w:cs="Times New Roman"/>
                <w:bCs/>
                <w:sz w:val="24"/>
                <w:szCs w:val="24"/>
              </w:rPr>
            </w:pPr>
            <w:r w:rsidRPr="00F7422E">
              <w:rPr>
                <w:rFonts w:ascii="Times New Roman" w:hAnsi="Times New Roman" w:cs="Times New Roman"/>
                <w:sz w:val="24"/>
                <w:szCs w:val="24"/>
              </w:rPr>
              <w:t>2.</w:t>
            </w:r>
            <w:r w:rsidRPr="00E62D9C">
              <w:rPr>
                <w:rFonts w:ascii="Times New Roman" w:eastAsia="Times New Roman" w:hAnsi="Times New Roman" w:cs="Times New Roman"/>
                <w:bCs/>
                <w:sz w:val="24"/>
                <w:szCs w:val="24"/>
              </w:rPr>
              <w:t xml:space="preserve"> Sharon L. Qi, Jennifer B. </w:t>
            </w:r>
            <w:proofErr w:type="spellStart"/>
            <w:r w:rsidRPr="00E62D9C">
              <w:rPr>
                <w:rFonts w:ascii="Times New Roman" w:eastAsia="Times New Roman" w:hAnsi="Times New Roman" w:cs="Times New Roman"/>
                <w:bCs/>
                <w:sz w:val="24"/>
                <w:szCs w:val="24"/>
              </w:rPr>
              <w:t>Sieverling</w:t>
            </w:r>
            <w:proofErr w:type="spellEnd"/>
            <w:r w:rsidRPr="00E62D9C">
              <w:rPr>
                <w:rFonts w:ascii="Times New Roman" w:eastAsia="Times New Roman" w:hAnsi="Times New Roman" w:cs="Times New Roman"/>
                <w:bCs/>
                <w:sz w:val="24"/>
                <w:szCs w:val="24"/>
              </w:rPr>
              <w:t xml:space="preserve"> using </w:t>
            </w:r>
            <w:proofErr w:type="spellStart"/>
            <w:r w:rsidRPr="00E62D9C">
              <w:rPr>
                <w:rFonts w:ascii="Times New Roman" w:eastAsia="Times New Roman" w:hAnsi="Times New Roman" w:cs="Times New Roman"/>
                <w:bCs/>
                <w:sz w:val="24"/>
                <w:szCs w:val="24"/>
              </w:rPr>
              <w:t>ArcInfo</w:t>
            </w:r>
            <w:proofErr w:type="spellEnd"/>
            <w:r w:rsidRPr="00E62D9C">
              <w:rPr>
                <w:rFonts w:ascii="Times New Roman" w:eastAsia="Times New Roman" w:hAnsi="Times New Roman" w:cs="Times New Roman"/>
                <w:bCs/>
                <w:sz w:val="24"/>
                <w:szCs w:val="24"/>
              </w:rPr>
              <w:t xml:space="preserve"> to facilitate numerical modeling of ground</w:t>
            </w:r>
          </w:p>
          <w:p w:rsidR="00A770B6" w:rsidRPr="00EC6E5A" w:rsidRDefault="00A770B6" w:rsidP="00A647ED">
            <w:pPr>
              <w:spacing w:after="0" w:line="240" w:lineRule="auto"/>
              <w:rPr>
                <w:rFonts w:ascii="Times New Roman" w:eastAsia="Times New Roman" w:hAnsi="Times New Roman" w:cs="Times New Roman"/>
                <w:sz w:val="24"/>
                <w:szCs w:val="24"/>
              </w:rPr>
            </w:pPr>
            <w:r w:rsidRPr="00E62D9C">
              <w:rPr>
                <w:rFonts w:ascii="Times New Roman" w:eastAsia="Times New Roman" w:hAnsi="Times New Roman" w:cs="Times New Roman"/>
                <w:bCs/>
                <w:sz w:val="24"/>
                <w:szCs w:val="24"/>
              </w:rPr>
              <w:t>– water flow,1997</w:t>
            </w:r>
            <w:r w:rsidRPr="00F02C8C">
              <w:rPr>
                <w:rFonts w:ascii="Times New Roman" w:hAnsi="Times New Roman"/>
                <w:sz w:val="24"/>
                <w:szCs w:val="24"/>
              </w:rPr>
              <w:t>.</w:t>
            </w:r>
          </w:p>
          <w:p w:rsidR="00A770B6" w:rsidRPr="00DA301C" w:rsidRDefault="00A770B6" w:rsidP="00A647ED">
            <w:pPr>
              <w:spacing w:after="0" w:line="240" w:lineRule="auto"/>
              <w:rPr>
                <w:rFonts w:ascii="Times New Roman" w:hAnsi="Times New Roman" w:cs="Times New Roman"/>
              </w:rPr>
            </w:pPr>
            <w:r>
              <w:rPr>
                <w:rFonts w:ascii="Times New Roman" w:hAnsi="Times New Roman" w:cs="Times New Roman"/>
                <w:sz w:val="24"/>
                <w:szCs w:val="24"/>
              </w:rPr>
              <w:t xml:space="preserve">3. </w:t>
            </w:r>
            <w:r w:rsidRPr="00E62D9C">
              <w:rPr>
                <w:rFonts w:ascii="Times New Roman" w:hAnsi="Times New Roman" w:cs="Times New Roman"/>
                <w:sz w:val="24"/>
                <w:szCs w:val="24"/>
                <w:lang w:val="en-IN" w:eastAsia="en-IN"/>
              </w:rPr>
              <w:t xml:space="preserve">Hill </w:t>
            </w:r>
            <w:proofErr w:type="gramStart"/>
            <w:r w:rsidRPr="00E62D9C">
              <w:rPr>
                <w:rFonts w:ascii="Times New Roman" w:hAnsi="Times New Roman" w:cs="Times New Roman"/>
                <w:sz w:val="24"/>
                <w:szCs w:val="24"/>
                <w:lang w:val="en-IN" w:eastAsia="en-IN"/>
              </w:rPr>
              <w:t>Mc(</w:t>
            </w:r>
            <w:proofErr w:type="gramEnd"/>
            <w:r w:rsidRPr="00E62D9C">
              <w:rPr>
                <w:rFonts w:ascii="Times New Roman" w:hAnsi="Times New Roman" w:cs="Times New Roman"/>
                <w:sz w:val="24"/>
                <w:szCs w:val="24"/>
                <w:lang w:val="en-IN" w:eastAsia="en-IN"/>
              </w:rPr>
              <w:t xml:space="preserve">1992) MODFLOW – A computer program for estimating parameters of a transient, 3-D, Ground flow model using </w:t>
            </w:r>
            <w:proofErr w:type="spellStart"/>
            <w:r w:rsidRPr="00E62D9C">
              <w:rPr>
                <w:rFonts w:ascii="Times New Roman" w:hAnsi="Times New Roman" w:cs="Times New Roman"/>
                <w:sz w:val="24"/>
                <w:szCs w:val="24"/>
                <w:lang w:val="en-IN" w:eastAsia="en-IN"/>
              </w:rPr>
              <w:t>non linear</w:t>
            </w:r>
            <w:proofErr w:type="spellEnd"/>
            <w:r w:rsidRPr="00E62D9C">
              <w:rPr>
                <w:rFonts w:ascii="Times New Roman" w:hAnsi="Times New Roman" w:cs="Times New Roman"/>
                <w:sz w:val="24"/>
                <w:szCs w:val="24"/>
                <w:lang w:val="en-IN" w:eastAsia="en-IN"/>
              </w:rPr>
              <w:t xml:space="preserve"> regression, U.S. Geological Survey, open-file report – 91-484.</w:t>
            </w:r>
          </w:p>
          <w:p w:rsidR="00A770B6" w:rsidRPr="00DA301C" w:rsidRDefault="00A770B6" w:rsidP="00A647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proofErr w:type="gramStart"/>
            <w:r w:rsidRPr="00DE7347">
              <w:rPr>
                <w:rFonts w:ascii="Times New Roman" w:hAnsi="Times New Roman" w:cs="Times New Roman"/>
                <w:sz w:val="24"/>
                <w:szCs w:val="24"/>
                <w:lang w:val="en-IN" w:eastAsia="en-IN"/>
              </w:rPr>
              <w:t>Pine,J</w:t>
            </w:r>
            <w:proofErr w:type="gramEnd"/>
            <w:r w:rsidRPr="00DE7347">
              <w:rPr>
                <w:rFonts w:ascii="Times New Roman" w:hAnsi="Times New Roman" w:cs="Times New Roman"/>
                <w:sz w:val="24"/>
                <w:szCs w:val="24"/>
                <w:lang w:val="en-IN" w:eastAsia="en-IN"/>
              </w:rPr>
              <w:t>.C</w:t>
            </w:r>
            <w:proofErr w:type="spellEnd"/>
            <w:r w:rsidRPr="00DE7347">
              <w:rPr>
                <w:rFonts w:ascii="Times New Roman" w:hAnsi="Times New Roman" w:cs="Times New Roman"/>
                <w:sz w:val="24"/>
                <w:szCs w:val="24"/>
                <w:lang w:val="en-IN" w:eastAsia="en-IN"/>
              </w:rPr>
              <w:t>, Natural Hazards Analysis: Reducing the Impact of Disasters, CRC Press, Taylor and Francis Group(2009)</w:t>
            </w:r>
            <w:r w:rsidRPr="00DA301C">
              <w:rPr>
                <w:rFonts w:ascii="Times New Roman" w:hAnsi="Times New Roman" w:cs="Times New Roman"/>
              </w:rPr>
              <w:t>.</w:t>
            </w:r>
          </w:p>
          <w:p w:rsidR="00A770B6" w:rsidRPr="000D0993" w:rsidRDefault="00A770B6" w:rsidP="00A647ED">
            <w:pPr>
              <w:spacing w:after="0" w:line="240" w:lineRule="auto"/>
              <w:rPr>
                <w:rFonts w:ascii="Times New Roman" w:hAnsi="Times New Roman"/>
                <w:sz w:val="24"/>
                <w:szCs w:val="24"/>
              </w:rPr>
            </w:pPr>
            <w:r>
              <w:rPr>
                <w:rFonts w:ascii="Times New Roman" w:hAnsi="Times New Roman" w:cs="Times New Roman"/>
                <w:sz w:val="24"/>
                <w:szCs w:val="24"/>
              </w:rPr>
              <w:t xml:space="preserve">5. </w:t>
            </w:r>
            <w:r w:rsidRPr="00DE7347">
              <w:rPr>
                <w:rFonts w:ascii="Times New Roman" w:hAnsi="Times New Roman" w:cs="Times New Roman"/>
                <w:sz w:val="24"/>
                <w:szCs w:val="24"/>
                <w:lang w:val="en-IN" w:eastAsia="en-IN"/>
              </w:rPr>
              <w:t xml:space="preserve">Smith K, Environmental Hazards: Assessing Risk and Reducing Disaster Rout ledge </w:t>
            </w:r>
            <w:proofErr w:type="gramStart"/>
            <w:r w:rsidRPr="00DE7347">
              <w:rPr>
                <w:rFonts w:ascii="Times New Roman" w:hAnsi="Times New Roman" w:cs="Times New Roman"/>
                <w:sz w:val="24"/>
                <w:szCs w:val="24"/>
                <w:lang w:val="en-IN" w:eastAsia="en-IN"/>
              </w:rPr>
              <w:t>Press(</w:t>
            </w:r>
            <w:proofErr w:type="gramEnd"/>
            <w:r w:rsidRPr="00DE7347">
              <w:rPr>
                <w:rFonts w:ascii="Times New Roman" w:hAnsi="Times New Roman" w:cs="Times New Roman"/>
                <w:sz w:val="24"/>
                <w:szCs w:val="24"/>
                <w:lang w:val="en-IN" w:eastAsia="en-IN"/>
              </w:rPr>
              <w:t>2001)</w:t>
            </w:r>
          </w:p>
        </w:tc>
      </w:tr>
      <w:tr w:rsidR="00A770B6" w:rsidRPr="00F7422E" w:rsidTr="00A770B6">
        <w:trPr>
          <w:gridAfter w:val="1"/>
          <w:wAfter w:w="4" w:type="pct"/>
          <w:trHeight w:val="164"/>
        </w:trPr>
        <w:tc>
          <w:tcPr>
            <w:tcW w:w="4996" w:type="pct"/>
            <w:gridSpan w:val="5"/>
            <w:vAlign w:val="center"/>
          </w:tcPr>
          <w:p w:rsidR="00675591" w:rsidRDefault="00675591" w:rsidP="00A647ED">
            <w:pPr>
              <w:spacing w:after="0" w:line="240" w:lineRule="auto"/>
              <w:jc w:val="center"/>
              <w:rPr>
                <w:rFonts w:ascii="Times New Roman" w:hAnsi="Times New Roman" w:cs="Times New Roman"/>
                <w:b/>
                <w:sz w:val="24"/>
                <w:szCs w:val="24"/>
              </w:rPr>
            </w:pPr>
          </w:p>
          <w:p w:rsidR="00675591" w:rsidRDefault="00675591" w:rsidP="00A647ED">
            <w:pPr>
              <w:spacing w:after="0" w:line="240" w:lineRule="auto"/>
              <w:jc w:val="center"/>
              <w:rPr>
                <w:rFonts w:ascii="Times New Roman" w:hAnsi="Times New Roman" w:cs="Times New Roman"/>
                <w:b/>
                <w:sz w:val="24"/>
                <w:szCs w:val="24"/>
              </w:rPr>
            </w:pPr>
          </w:p>
          <w:p w:rsidR="00675591" w:rsidRDefault="00675591" w:rsidP="00A647ED">
            <w:pPr>
              <w:spacing w:after="0" w:line="240" w:lineRule="auto"/>
              <w:jc w:val="center"/>
              <w:rPr>
                <w:rFonts w:ascii="Times New Roman" w:hAnsi="Times New Roman" w:cs="Times New Roman"/>
                <w:b/>
                <w:sz w:val="24"/>
                <w:szCs w:val="24"/>
              </w:rPr>
            </w:pPr>
          </w:p>
          <w:p w:rsidR="00675591" w:rsidRDefault="00675591" w:rsidP="00A647ED">
            <w:pPr>
              <w:spacing w:after="0" w:line="240" w:lineRule="auto"/>
              <w:jc w:val="center"/>
              <w:rPr>
                <w:rFonts w:ascii="Times New Roman" w:hAnsi="Times New Roman" w:cs="Times New Roman"/>
                <w:b/>
                <w:sz w:val="24"/>
                <w:szCs w:val="24"/>
              </w:rPr>
            </w:pPr>
          </w:p>
          <w:p w:rsidR="00A770B6" w:rsidRPr="00F7422E" w:rsidRDefault="00A770B6" w:rsidP="00A647E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A770B6" w:rsidRPr="00F7422E" w:rsidRDefault="00A770B6" w:rsidP="00A647E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A770B6" w:rsidRPr="00E443A3" w:rsidTr="00A770B6">
        <w:trPr>
          <w:gridAfter w:val="1"/>
          <w:wAfter w:w="4" w:type="pct"/>
          <w:trHeight w:val="1772"/>
        </w:trPr>
        <w:tc>
          <w:tcPr>
            <w:tcW w:w="4996" w:type="pct"/>
            <w:gridSpan w:val="5"/>
            <w:vAlign w:val="center"/>
          </w:tcPr>
          <w:p w:rsidR="00A770B6" w:rsidRPr="000D0993" w:rsidRDefault="00A770B6" w:rsidP="00A647ED">
            <w:pPr>
              <w:spacing w:after="0" w:line="240" w:lineRule="auto"/>
              <w:rPr>
                <w:rFonts w:ascii="Times New Roman" w:hAnsi="Times New Roman"/>
                <w:sz w:val="24"/>
                <w:szCs w:val="24"/>
              </w:rPr>
            </w:pPr>
            <w:r w:rsidRPr="00F7422E">
              <w:rPr>
                <w:rFonts w:ascii="Times New Roman" w:hAnsi="Times New Roman" w:cs="Times New Roman"/>
                <w:sz w:val="24"/>
                <w:szCs w:val="24"/>
              </w:rPr>
              <w:lastRenderedPageBreak/>
              <w:t>1.</w:t>
            </w:r>
            <w:r w:rsidRPr="00E62D9C">
              <w:rPr>
                <w:rFonts w:ascii="Times New Roman" w:eastAsia="Times New Roman" w:hAnsi="Times New Roman" w:cs="Times New Roman"/>
                <w:sz w:val="24"/>
                <w:szCs w:val="24"/>
              </w:rPr>
              <w:t xml:space="preserve"> ERDAS: IMAGE 2018, Version 16.5(V 16.5.0.82)</w:t>
            </w:r>
          </w:p>
          <w:p w:rsidR="00A770B6" w:rsidRDefault="00A770B6" w:rsidP="00A647ED">
            <w:pPr>
              <w:spacing w:after="0" w:line="240" w:lineRule="auto"/>
              <w:rPr>
                <w:rFonts w:ascii="Times New Roman" w:hAnsi="Times New Roman" w:cs="Times New Roman"/>
                <w:sz w:val="24"/>
                <w:szCs w:val="24"/>
              </w:rPr>
            </w:pPr>
            <w:r w:rsidRPr="00F7422E">
              <w:rPr>
                <w:rFonts w:ascii="Times New Roman" w:hAnsi="Times New Roman" w:cs="Times New Roman"/>
                <w:sz w:val="24"/>
                <w:szCs w:val="24"/>
              </w:rPr>
              <w:t>2.</w:t>
            </w:r>
            <w:r w:rsidRPr="00E62D9C">
              <w:rPr>
                <w:rFonts w:ascii="Times New Roman" w:eastAsia="Times New Roman" w:hAnsi="Times New Roman" w:cs="Times New Roman"/>
                <w:sz w:val="24"/>
                <w:szCs w:val="24"/>
              </w:rPr>
              <w:t xml:space="preserve"> PHREEQC Ver.1: Ground water &amp; pollution, II Edition: A.A. </w:t>
            </w:r>
            <w:proofErr w:type="spellStart"/>
            <w:r w:rsidRPr="00E62D9C">
              <w:rPr>
                <w:rFonts w:ascii="Times New Roman" w:eastAsia="Times New Roman" w:hAnsi="Times New Roman" w:cs="Times New Roman"/>
                <w:sz w:val="24"/>
                <w:szCs w:val="24"/>
              </w:rPr>
              <w:t>Balkana</w:t>
            </w:r>
            <w:proofErr w:type="spellEnd"/>
            <w:r w:rsidRPr="00E62D9C">
              <w:rPr>
                <w:rFonts w:ascii="Times New Roman" w:eastAsia="Times New Roman" w:hAnsi="Times New Roman" w:cs="Times New Roman"/>
                <w:sz w:val="24"/>
                <w:szCs w:val="24"/>
              </w:rPr>
              <w:t xml:space="preserve">. Publication, Leiden. The </w:t>
            </w:r>
            <w:r>
              <w:rPr>
                <w:rFonts w:ascii="Times New Roman" w:eastAsia="Times New Roman" w:hAnsi="Times New Roman" w:cs="Times New Roman"/>
                <w:sz w:val="24"/>
                <w:szCs w:val="24"/>
              </w:rPr>
              <w:t>    </w:t>
            </w:r>
            <w:proofErr w:type="gramStart"/>
            <w:r w:rsidRPr="00E62D9C">
              <w:rPr>
                <w:rFonts w:ascii="Times New Roman" w:eastAsia="Times New Roman" w:hAnsi="Times New Roman" w:cs="Times New Roman"/>
                <w:sz w:val="24"/>
                <w:szCs w:val="24"/>
              </w:rPr>
              <w:t>Parkhurst,D.L.</w:t>
            </w:r>
            <w:proofErr w:type="gramEnd"/>
            <w:r w:rsidRPr="00E62D9C">
              <w:rPr>
                <w:rFonts w:ascii="Times New Roman" w:eastAsia="Times New Roman" w:hAnsi="Times New Roman" w:cs="Times New Roman"/>
                <w:sz w:val="24"/>
                <w:szCs w:val="24"/>
              </w:rPr>
              <w:t>,1995,user’s guide to PHREEQC</w:t>
            </w:r>
            <w:r>
              <w:rPr>
                <w:rFonts w:ascii="Times New Roman" w:hAnsi="Times New Roman" w:cs="Times New Roman"/>
                <w:sz w:val="24"/>
                <w:szCs w:val="24"/>
              </w:rPr>
              <w:t xml:space="preserve"> </w:t>
            </w:r>
          </w:p>
          <w:p w:rsidR="00A770B6" w:rsidRPr="000D0993" w:rsidRDefault="00A770B6" w:rsidP="00A647ED">
            <w:pPr>
              <w:spacing w:after="0" w:line="240" w:lineRule="auto"/>
              <w:rPr>
                <w:rFonts w:ascii="Times New Roman" w:hAnsi="Times New Roman"/>
                <w:sz w:val="24"/>
                <w:szCs w:val="24"/>
              </w:rPr>
            </w:pPr>
            <w:r>
              <w:rPr>
                <w:rFonts w:ascii="Times New Roman" w:hAnsi="Times New Roman" w:cs="Times New Roman"/>
                <w:sz w:val="24"/>
                <w:szCs w:val="24"/>
              </w:rPr>
              <w:t xml:space="preserve">3. </w:t>
            </w:r>
            <w:r w:rsidRPr="00DE7347">
              <w:rPr>
                <w:rFonts w:ascii="Times New Roman" w:hAnsi="Times New Roman" w:cs="Times New Roman"/>
                <w:sz w:val="24"/>
                <w:szCs w:val="24"/>
              </w:rPr>
              <w:t xml:space="preserve">Groundwater Assessment Development and Management, </w:t>
            </w:r>
            <w:proofErr w:type="spellStart"/>
            <w:r w:rsidRPr="00DE7347">
              <w:rPr>
                <w:rFonts w:ascii="Times New Roman" w:hAnsi="Times New Roman" w:cs="Times New Roman"/>
                <w:sz w:val="24"/>
                <w:szCs w:val="24"/>
              </w:rPr>
              <w:t>Karanth.K.R</w:t>
            </w:r>
            <w:proofErr w:type="spellEnd"/>
            <w:r w:rsidRPr="00DE7347">
              <w:rPr>
                <w:rFonts w:ascii="Times New Roman" w:hAnsi="Times New Roman" w:cs="Times New Roman"/>
                <w:sz w:val="24"/>
                <w:szCs w:val="24"/>
              </w:rPr>
              <w:t xml:space="preserve">. (1987) Tata McGraw </w:t>
            </w:r>
            <w:r>
              <w:rPr>
                <w:rFonts w:ascii="Times New Roman" w:hAnsi="Times New Roman" w:cs="Times New Roman"/>
                <w:sz w:val="24"/>
                <w:szCs w:val="24"/>
              </w:rPr>
              <w:t>    </w:t>
            </w:r>
            <w:r w:rsidRPr="00DE7347">
              <w:rPr>
                <w:rFonts w:ascii="Times New Roman" w:hAnsi="Times New Roman" w:cs="Times New Roman"/>
                <w:sz w:val="24"/>
                <w:szCs w:val="24"/>
              </w:rPr>
              <w:t>Hill Publishing Company, Ltd.</w:t>
            </w:r>
          </w:p>
        </w:tc>
      </w:tr>
      <w:tr w:rsidR="00A770B6" w:rsidRPr="00F7422E" w:rsidTr="00A770B6">
        <w:trPr>
          <w:gridAfter w:val="1"/>
          <w:wAfter w:w="4" w:type="pct"/>
          <w:trHeight w:val="164"/>
        </w:trPr>
        <w:tc>
          <w:tcPr>
            <w:tcW w:w="4996" w:type="pct"/>
            <w:gridSpan w:val="5"/>
            <w:vAlign w:val="center"/>
          </w:tcPr>
          <w:p w:rsidR="00A770B6" w:rsidRPr="00DA301C" w:rsidRDefault="00A770B6" w:rsidP="00A647ED">
            <w:pPr>
              <w:spacing w:after="0" w:line="240" w:lineRule="auto"/>
              <w:ind w:left="72" w:right="249"/>
              <w:jc w:val="center"/>
              <w:rPr>
                <w:rFonts w:ascii="Times New Roman" w:hAnsi="Times New Roman" w:cs="Times New Roman"/>
                <w:b/>
                <w:bCs/>
                <w:sz w:val="24"/>
                <w:szCs w:val="24"/>
              </w:rPr>
            </w:pPr>
            <w:r w:rsidRPr="00DA301C">
              <w:rPr>
                <w:rFonts w:ascii="Times New Roman" w:hAnsi="Times New Roman" w:cs="Times New Roman"/>
                <w:b/>
                <w:bCs/>
                <w:sz w:val="24"/>
                <w:szCs w:val="24"/>
              </w:rPr>
              <w:t>Web Resources</w:t>
            </w:r>
          </w:p>
        </w:tc>
      </w:tr>
      <w:tr w:rsidR="00A770B6" w:rsidRPr="00F7422E" w:rsidTr="00A770B6">
        <w:trPr>
          <w:gridAfter w:val="1"/>
          <w:wAfter w:w="4" w:type="pct"/>
          <w:trHeight w:val="1420"/>
        </w:trPr>
        <w:tc>
          <w:tcPr>
            <w:tcW w:w="4996" w:type="pct"/>
            <w:gridSpan w:val="5"/>
            <w:vAlign w:val="center"/>
          </w:tcPr>
          <w:p w:rsidR="00A770B6" w:rsidRPr="00DA301C" w:rsidRDefault="00A770B6" w:rsidP="00A647ED">
            <w:pPr>
              <w:spacing w:after="0" w:line="240" w:lineRule="auto"/>
              <w:rPr>
                <w:rFonts w:ascii="Times New Roman" w:hAnsi="Times New Roman" w:cs="Times New Roman"/>
              </w:rPr>
            </w:pPr>
            <w:r w:rsidRPr="00F7422E">
              <w:rPr>
                <w:rFonts w:ascii="Times New Roman" w:hAnsi="Times New Roman" w:cs="Times New Roman"/>
                <w:sz w:val="24"/>
                <w:szCs w:val="24"/>
              </w:rPr>
              <w:t>1.</w:t>
            </w:r>
            <w:hyperlink r:id="rId53" w:history="1">
              <w:r w:rsidRPr="00DA301C">
                <w:rPr>
                  <w:rStyle w:val="Hyperlink"/>
                  <w:color w:val="auto"/>
                  <w:u w:val="none"/>
                </w:rPr>
                <w:t>https://en.wikipedia.org/wiki/Moral_agency</w:t>
              </w:r>
            </w:hyperlink>
          </w:p>
          <w:p w:rsidR="00A770B6" w:rsidRPr="00DA301C" w:rsidRDefault="00A770B6" w:rsidP="00A647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hyperlink r:id="rId54" w:history="1">
              <w:r w:rsidRPr="00DA301C">
                <w:rPr>
                  <w:rStyle w:val="Hyperlink"/>
                  <w:color w:val="auto"/>
                  <w:u w:val="none"/>
                </w:rPr>
                <w:t>https://en.wikipedia.org/wiki/Moral_rights</w:t>
              </w:r>
            </w:hyperlink>
          </w:p>
          <w:p w:rsidR="00A770B6" w:rsidRPr="00DA301C" w:rsidRDefault="00A770B6" w:rsidP="00A647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hyperlink r:id="rId55" w:history="1">
              <w:r w:rsidRPr="00DA301C">
                <w:rPr>
                  <w:rStyle w:val="Hyperlink"/>
                  <w:color w:val="auto"/>
                  <w:u w:val="none"/>
                </w:rPr>
                <w:t>https://en.wikipedia.org/wiki/Moral_skepticism</w:t>
              </w:r>
            </w:hyperlink>
          </w:p>
          <w:p w:rsidR="00A770B6" w:rsidRPr="00DA301C" w:rsidRDefault="00A770B6" w:rsidP="00A647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hyperlink r:id="rId56" w:tooltip="National Right to Life Committee" w:history="1">
              <w:hyperlink r:id="rId57" w:history="1">
                <w:r w:rsidRPr="00DA301C">
                  <w:rPr>
                    <w:rStyle w:val="Hyperlink"/>
                    <w:color w:val="auto"/>
                    <w:u w:val="none"/>
                  </w:rPr>
                  <w:t>https://www.nrlc.org/</w:t>
                </w:r>
              </w:hyperlink>
            </w:hyperlink>
          </w:p>
          <w:p w:rsidR="00A770B6" w:rsidRPr="00DA301C" w:rsidRDefault="00A770B6" w:rsidP="00A647ED">
            <w:pPr>
              <w:spacing w:after="0" w:line="240" w:lineRule="auto"/>
              <w:rPr>
                <w:rFonts w:ascii="Times New Roman" w:hAnsi="Times New Roman" w:cs="Times New Roman"/>
              </w:rPr>
            </w:pPr>
            <w:r>
              <w:rPr>
                <w:rFonts w:ascii="Times New Roman" w:hAnsi="Times New Roman" w:cs="Times New Roman"/>
                <w:sz w:val="24"/>
                <w:szCs w:val="24"/>
              </w:rPr>
              <w:t xml:space="preserve">5. </w:t>
            </w:r>
            <w:hyperlink r:id="rId58" w:history="1">
              <w:r w:rsidRPr="00DA301C">
                <w:rPr>
                  <w:rStyle w:val="Hyperlink"/>
                  <w:color w:val="auto"/>
                  <w:u w:val="none"/>
                </w:rPr>
                <w:t>https://en.wikipedia.org/wiki/Haleigh_Poutre</w:t>
              </w:r>
            </w:hyperlink>
          </w:p>
        </w:tc>
      </w:tr>
    </w:tbl>
    <w:p w:rsidR="00A770B6" w:rsidRDefault="00A770B6" w:rsidP="00A770B6">
      <w:pPr>
        <w:rPr>
          <w:rFonts w:ascii="Times New Roman" w:eastAsia="Times New Roman" w:hAnsi="Times New Roman" w:cs="Times New Roman"/>
          <w:sz w:val="24"/>
          <w:szCs w:val="24"/>
        </w:rPr>
      </w:pPr>
      <w:r w:rsidRPr="00523718">
        <w:rPr>
          <w:rFonts w:ascii="Times New Roman" w:eastAsia="Times New Roman" w:hAnsi="Times New Roman" w:cs="Times New Roman"/>
          <w:b/>
          <w:sz w:val="24"/>
          <w:szCs w:val="24"/>
        </w:rPr>
        <w:t>Course outcome</w:t>
      </w:r>
      <w:r>
        <w:rPr>
          <w:rFonts w:ascii="Times New Roman" w:eastAsia="Times New Roman" w:hAnsi="Times New Roman" w:cs="Times New Roman"/>
          <w:sz w:val="24"/>
          <w:szCs w:val="24"/>
        </w:rPr>
        <w:t xml:space="preserve">: </w:t>
      </w:r>
    </w:p>
    <w:p w:rsidR="00A770B6" w:rsidRDefault="00A770B6" w:rsidP="00A770B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r w:rsidRPr="001C6777">
        <w:rPr>
          <w:rFonts w:ascii="Times New Roman" w:eastAsia="Times New Roman" w:hAnsi="Times New Roman" w:cs="Times New Roman"/>
          <w:sz w:val="24"/>
          <w:szCs w:val="24"/>
        </w:rPr>
        <w:t xml:space="preserve"> </w:t>
      </w:r>
      <w:r w:rsidRPr="00992741">
        <w:rPr>
          <w:rFonts w:ascii="Times New Roman" w:eastAsia="Times New Roman" w:hAnsi="Times New Roman" w:cs="Times New Roman"/>
          <w:sz w:val="24"/>
          <w:szCs w:val="24"/>
        </w:rPr>
        <w:t xml:space="preserve">Gain the knowledge of computer </w:t>
      </w:r>
      <w:proofErr w:type="spellStart"/>
      <w:r w:rsidRPr="00992741">
        <w:rPr>
          <w:rFonts w:ascii="Times New Roman" w:eastAsia="Times New Roman" w:hAnsi="Times New Roman" w:cs="Times New Roman"/>
          <w:sz w:val="24"/>
          <w:szCs w:val="24"/>
        </w:rPr>
        <w:t>softwares</w:t>
      </w:r>
      <w:proofErr w:type="spellEnd"/>
      <w:r w:rsidRPr="00992741">
        <w:rPr>
          <w:rFonts w:ascii="Times New Roman" w:eastAsia="Times New Roman" w:hAnsi="Times New Roman" w:cs="Times New Roman"/>
          <w:sz w:val="24"/>
          <w:szCs w:val="24"/>
        </w:rPr>
        <w:t xml:space="preserve"> in geology</w:t>
      </w:r>
    </w:p>
    <w:p w:rsidR="00A770B6" w:rsidRDefault="00A770B6" w:rsidP="00A770B6">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rPr>
        <w:t xml:space="preserve">CO2: </w:t>
      </w:r>
      <w:r w:rsidRPr="00992741">
        <w:rPr>
          <w:rFonts w:ascii="Times New Roman" w:hAnsi="Times New Roman" w:cs="Times New Roman"/>
          <w:sz w:val="24"/>
          <w:szCs w:val="24"/>
        </w:rPr>
        <w:t>Gain the knowledge of applications and interpretation of computer software.</w:t>
      </w:r>
    </w:p>
    <w:p w:rsidR="00A770B6" w:rsidRPr="004A3C6A" w:rsidRDefault="00A770B6" w:rsidP="00A770B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CO3: </w:t>
      </w:r>
      <w:r w:rsidRPr="00DE7347">
        <w:rPr>
          <w:rFonts w:ascii="Times New Roman" w:hAnsi="Times New Roman" w:cs="Times New Roman"/>
          <w:sz w:val="24"/>
          <w:szCs w:val="24"/>
        </w:rPr>
        <w:t xml:space="preserve">Students know </w:t>
      </w:r>
      <w:r>
        <w:rPr>
          <w:rFonts w:ascii="Times New Roman" w:hAnsi="Times New Roman" w:cs="Times New Roman"/>
          <w:sz w:val="24"/>
          <w:szCs w:val="24"/>
        </w:rPr>
        <w:t>various geological software</w:t>
      </w:r>
    </w:p>
    <w:p w:rsidR="00A770B6" w:rsidRDefault="00A770B6" w:rsidP="00A770B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CO4: </w:t>
      </w:r>
      <w:r w:rsidRPr="00DE7347">
        <w:rPr>
          <w:rFonts w:ascii="Times New Roman" w:hAnsi="Times New Roman" w:cs="Times New Roman"/>
          <w:sz w:val="24"/>
          <w:szCs w:val="24"/>
        </w:rPr>
        <w:t xml:space="preserve">Students learn the </w:t>
      </w:r>
      <w:r>
        <w:rPr>
          <w:rFonts w:ascii="Times New Roman" w:hAnsi="Times New Roman" w:cs="Times New Roman"/>
          <w:sz w:val="24"/>
          <w:szCs w:val="24"/>
        </w:rPr>
        <w:t>rockworks and 2d software</w:t>
      </w:r>
      <w:r>
        <w:rPr>
          <w:rFonts w:ascii="Times New Roman" w:eastAsia="Times New Roman" w:hAnsi="Times New Roman" w:cs="Times New Roman"/>
          <w:sz w:val="24"/>
          <w:szCs w:val="24"/>
        </w:rPr>
        <w:t xml:space="preserve"> </w:t>
      </w:r>
    </w:p>
    <w:p w:rsidR="00A770B6" w:rsidRDefault="00A770B6" w:rsidP="00A770B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CO5: </w:t>
      </w:r>
      <w:r w:rsidRPr="00DE7347">
        <w:rPr>
          <w:rFonts w:ascii="Times New Roman" w:eastAsia="Times New Roman" w:hAnsi="Times New Roman" w:cs="Times New Roman"/>
          <w:sz w:val="24"/>
          <w:szCs w:val="24"/>
        </w:rPr>
        <w:t xml:space="preserve">Student get involved in </w:t>
      </w:r>
      <w:proofErr w:type="gramStart"/>
      <w:r>
        <w:rPr>
          <w:rFonts w:ascii="Times New Roman" w:eastAsia="Times New Roman" w:hAnsi="Times New Roman" w:cs="Times New Roman"/>
          <w:sz w:val="24"/>
          <w:szCs w:val="24"/>
        </w:rPr>
        <w:t>system based</w:t>
      </w:r>
      <w:proofErr w:type="gramEnd"/>
      <w:r>
        <w:rPr>
          <w:rFonts w:ascii="Times New Roman" w:eastAsia="Times New Roman" w:hAnsi="Times New Roman" w:cs="Times New Roman"/>
          <w:sz w:val="24"/>
          <w:szCs w:val="24"/>
        </w:rPr>
        <w:t xml:space="preserve"> analysis</w:t>
      </w:r>
    </w:p>
    <w:p w:rsidR="00A770B6" w:rsidRDefault="00A770B6" w:rsidP="00A770B6">
      <w:pPr>
        <w:spacing w:after="0" w:line="240" w:lineRule="auto"/>
        <w:rPr>
          <w:rFonts w:ascii="Times New Roman" w:hAnsi="Times New Roman"/>
          <w:color w:val="000000"/>
          <w:sz w:val="24"/>
          <w:szCs w:val="24"/>
        </w:rPr>
      </w:pPr>
    </w:p>
    <w:p w:rsidR="00A770B6" w:rsidRDefault="00A770B6" w:rsidP="00A770B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A770B6" w:rsidRDefault="00A770B6" w:rsidP="00A770B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0"/>
        <w:gridCol w:w="831"/>
        <w:gridCol w:w="832"/>
        <w:gridCol w:w="832"/>
        <w:gridCol w:w="832"/>
        <w:gridCol w:w="832"/>
        <w:gridCol w:w="832"/>
        <w:gridCol w:w="832"/>
        <w:gridCol w:w="832"/>
        <w:gridCol w:w="832"/>
        <w:gridCol w:w="969"/>
      </w:tblGrid>
      <w:tr w:rsidR="00A770B6" w:rsidTr="00A647ED">
        <w:trPr>
          <w:trHeight w:val="665"/>
        </w:trPr>
        <w:tc>
          <w:tcPr>
            <w:tcW w:w="0" w:type="auto"/>
            <w:vAlign w:val="center"/>
          </w:tcPr>
          <w:p w:rsidR="00A770B6" w:rsidRDefault="00A770B6" w:rsidP="00A647ED">
            <w:pPr>
              <w:spacing w:after="0" w:line="240" w:lineRule="auto"/>
              <w:jc w:val="center"/>
              <w:rPr>
                <w:rFonts w:ascii="Times New Roman" w:eastAsia="Times New Roman" w:hAnsi="Times New Roman" w:cs="Times New Roman"/>
                <w:b/>
                <w:sz w:val="24"/>
                <w:szCs w:val="24"/>
              </w:rPr>
            </w:pPr>
          </w:p>
        </w:tc>
        <w:tc>
          <w:tcPr>
            <w:tcW w:w="0" w:type="auto"/>
            <w:vAlign w:val="center"/>
          </w:tcPr>
          <w:p w:rsidR="00A770B6" w:rsidRDefault="00A770B6" w:rsidP="00A647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A770B6" w:rsidRDefault="00A770B6" w:rsidP="00A647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A770B6" w:rsidRDefault="00A770B6" w:rsidP="00A647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A770B6" w:rsidRDefault="00A770B6" w:rsidP="00A647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A770B6" w:rsidRDefault="00A770B6" w:rsidP="00A647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A770B6" w:rsidRDefault="00A770B6" w:rsidP="00A647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A770B6" w:rsidRDefault="00A770B6" w:rsidP="00A647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A770B6" w:rsidRDefault="00A770B6" w:rsidP="00A647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A770B6" w:rsidRDefault="00A770B6" w:rsidP="00A647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A770B6" w:rsidRDefault="00A770B6" w:rsidP="00A647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770B6" w:rsidTr="00A647ED">
        <w:trPr>
          <w:trHeight w:val="483"/>
        </w:trPr>
        <w:tc>
          <w:tcPr>
            <w:tcW w:w="0" w:type="auto"/>
            <w:vAlign w:val="center"/>
          </w:tcPr>
          <w:p w:rsidR="00A770B6" w:rsidRDefault="00A770B6" w:rsidP="00A647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3</w:t>
            </w:r>
          </w:p>
        </w:tc>
      </w:tr>
      <w:tr w:rsidR="00A770B6" w:rsidTr="00A647ED">
        <w:trPr>
          <w:trHeight w:val="483"/>
        </w:trPr>
        <w:tc>
          <w:tcPr>
            <w:tcW w:w="0" w:type="auto"/>
            <w:vAlign w:val="center"/>
          </w:tcPr>
          <w:p w:rsidR="00A770B6" w:rsidRDefault="00A770B6" w:rsidP="00A647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3</w:t>
            </w:r>
          </w:p>
        </w:tc>
      </w:tr>
      <w:tr w:rsidR="00A770B6" w:rsidTr="00A647ED">
        <w:trPr>
          <w:trHeight w:val="483"/>
        </w:trPr>
        <w:tc>
          <w:tcPr>
            <w:tcW w:w="0" w:type="auto"/>
            <w:vAlign w:val="center"/>
          </w:tcPr>
          <w:p w:rsidR="00A770B6" w:rsidRDefault="00A770B6" w:rsidP="00A647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3</w:t>
            </w:r>
          </w:p>
        </w:tc>
      </w:tr>
      <w:tr w:rsidR="00A770B6" w:rsidTr="00A647ED">
        <w:trPr>
          <w:trHeight w:val="483"/>
        </w:trPr>
        <w:tc>
          <w:tcPr>
            <w:tcW w:w="0" w:type="auto"/>
            <w:vAlign w:val="center"/>
          </w:tcPr>
          <w:p w:rsidR="00A770B6" w:rsidRDefault="00A770B6" w:rsidP="00A647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3</w:t>
            </w:r>
          </w:p>
        </w:tc>
      </w:tr>
      <w:tr w:rsidR="00A770B6" w:rsidTr="00A647ED">
        <w:trPr>
          <w:trHeight w:val="504"/>
        </w:trPr>
        <w:tc>
          <w:tcPr>
            <w:tcW w:w="0" w:type="auto"/>
            <w:vAlign w:val="center"/>
          </w:tcPr>
          <w:p w:rsidR="00A770B6" w:rsidRDefault="00A770B6" w:rsidP="00A647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A770B6" w:rsidRDefault="00A770B6" w:rsidP="00A647ED">
            <w:pPr>
              <w:spacing w:after="0" w:line="240" w:lineRule="auto"/>
              <w:rPr>
                <w:rFonts w:ascii="Times New Roman" w:hAnsi="Times New Roman"/>
                <w:sz w:val="24"/>
                <w:szCs w:val="24"/>
              </w:rPr>
            </w:pPr>
            <w:r>
              <w:rPr>
                <w:rFonts w:ascii="Times New Roman" w:hAnsi="Times New Roman"/>
                <w:sz w:val="24"/>
                <w:szCs w:val="24"/>
              </w:rPr>
              <w:t>3</w:t>
            </w:r>
          </w:p>
        </w:tc>
      </w:tr>
    </w:tbl>
    <w:p w:rsidR="00A770B6" w:rsidRDefault="00A770B6" w:rsidP="00A770B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proofErr w:type="gramStart"/>
      <w:r>
        <w:rPr>
          <w:rFonts w:ascii="Times New Roman" w:eastAsia="Times New Roman" w:hAnsi="Times New Roman" w:cs="Times New Roman"/>
          <w:b/>
          <w:sz w:val="24"/>
          <w:szCs w:val="24"/>
        </w:rPr>
        <w:t>3 ;</w:t>
      </w:r>
      <w:proofErr w:type="gramEnd"/>
      <w:r>
        <w:rPr>
          <w:rFonts w:ascii="Times New Roman" w:eastAsia="Times New Roman" w:hAnsi="Times New Roman" w:cs="Times New Roman"/>
          <w:b/>
          <w:sz w:val="24"/>
          <w:szCs w:val="24"/>
        </w:rPr>
        <w:t xml:space="preserve"> M-Medium -2 ; L-Low-1.</w:t>
      </w:r>
      <w:bookmarkStart w:id="1" w:name="_GoBack"/>
      <w:bookmarkEnd w:id="1"/>
    </w:p>
    <w:sectPr w:rsidR="00A770B6" w:rsidSect="0035514F">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355" w:rsidRDefault="00AB6355" w:rsidP="006B639D">
      <w:pPr>
        <w:spacing w:after="0" w:line="240" w:lineRule="auto"/>
      </w:pPr>
      <w:r>
        <w:separator/>
      </w:r>
    </w:p>
  </w:endnote>
  <w:endnote w:type="continuationSeparator" w:id="0">
    <w:p w:rsidR="00AB6355" w:rsidRDefault="00AB6355" w:rsidP="006B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4719"/>
      <w:docPartObj>
        <w:docPartGallery w:val="Page Numbers (Bottom of Page)"/>
        <w:docPartUnique/>
      </w:docPartObj>
    </w:sdtPr>
    <w:sdtEndPr/>
    <w:sdtContent>
      <w:p w:rsidR="00A647ED" w:rsidRDefault="00F6080D">
        <w:pPr>
          <w:pStyle w:val="Footer"/>
          <w:jc w:val="center"/>
        </w:pPr>
        <w:r>
          <w:fldChar w:fldCharType="begin"/>
        </w:r>
        <w:r>
          <w:instrText xml:space="preserve"> PAGE   \* MERGEFORMAT </w:instrText>
        </w:r>
        <w:r>
          <w:fldChar w:fldCharType="separate"/>
        </w:r>
        <w:r w:rsidR="008F53DC">
          <w:rPr>
            <w:noProof/>
          </w:rPr>
          <w:t>1</w:t>
        </w:r>
        <w:r>
          <w:rPr>
            <w:noProof/>
          </w:rPr>
          <w:fldChar w:fldCharType="end"/>
        </w:r>
      </w:p>
    </w:sdtContent>
  </w:sdt>
  <w:p w:rsidR="00A647ED" w:rsidRDefault="00A64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355" w:rsidRDefault="00AB6355" w:rsidP="006B639D">
      <w:pPr>
        <w:spacing w:after="0" w:line="240" w:lineRule="auto"/>
      </w:pPr>
      <w:r>
        <w:separator/>
      </w:r>
    </w:p>
  </w:footnote>
  <w:footnote w:type="continuationSeparator" w:id="0">
    <w:p w:rsidR="00AB6355" w:rsidRDefault="00AB6355" w:rsidP="006B6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3FF5"/>
    <w:multiLevelType w:val="hybridMultilevel"/>
    <w:tmpl w:val="CB6812C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532E1"/>
    <w:multiLevelType w:val="multilevel"/>
    <w:tmpl w:val="46DA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D4ACD"/>
    <w:multiLevelType w:val="multilevel"/>
    <w:tmpl w:val="C554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F51D5"/>
    <w:multiLevelType w:val="hybridMultilevel"/>
    <w:tmpl w:val="5880ACB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4" w15:restartNumberingAfterBreak="0">
    <w:nsid w:val="20B57EE2"/>
    <w:multiLevelType w:val="multilevel"/>
    <w:tmpl w:val="CFF8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84579F3"/>
    <w:multiLevelType w:val="hybridMultilevel"/>
    <w:tmpl w:val="81483E0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85120C"/>
    <w:multiLevelType w:val="multilevel"/>
    <w:tmpl w:val="FC88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F29C2"/>
    <w:multiLevelType w:val="hybridMultilevel"/>
    <w:tmpl w:val="43A4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D589E"/>
    <w:multiLevelType w:val="multilevel"/>
    <w:tmpl w:val="D054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2C5012"/>
    <w:multiLevelType w:val="multilevel"/>
    <w:tmpl w:val="FB86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12D4F"/>
    <w:multiLevelType w:val="hybridMultilevel"/>
    <w:tmpl w:val="CC0A3F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2F81BBD"/>
    <w:multiLevelType w:val="multilevel"/>
    <w:tmpl w:val="9D48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0D77F8"/>
    <w:multiLevelType w:val="multilevel"/>
    <w:tmpl w:val="8B1C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0C240E"/>
    <w:multiLevelType w:val="hybridMultilevel"/>
    <w:tmpl w:val="DD9892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8"/>
  </w:num>
  <w:num w:numId="4">
    <w:abstractNumId w:val="10"/>
  </w:num>
  <w:num w:numId="5">
    <w:abstractNumId w:val="4"/>
  </w:num>
  <w:num w:numId="6">
    <w:abstractNumId w:val="2"/>
  </w:num>
  <w:num w:numId="7">
    <w:abstractNumId w:val="7"/>
  </w:num>
  <w:num w:numId="8">
    <w:abstractNumId w:val="13"/>
  </w:num>
  <w:num w:numId="9">
    <w:abstractNumId w:val="14"/>
  </w:num>
  <w:num w:numId="10">
    <w:abstractNumId w:val="1"/>
  </w:num>
  <w:num w:numId="11">
    <w:abstractNumId w:val="9"/>
  </w:num>
  <w:num w:numId="12">
    <w:abstractNumId w:val="5"/>
  </w:num>
  <w:num w:numId="13">
    <w:abstractNumId w:val="12"/>
  </w:num>
  <w:num w:numId="14">
    <w:abstractNumId w:val="6"/>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30B4"/>
    <w:rsid w:val="00044CDA"/>
    <w:rsid w:val="0006339B"/>
    <w:rsid w:val="0007581E"/>
    <w:rsid w:val="00087EE6"/>
    <w:rsid w:val="000A22DA"/>
    <w:rsid w:val="000D21CE"/>
    <w:rsid w:val="001453EE"/>
    <w:rsid w:val="00150EAE"/>
    <w:rsid w:val="00183AB8"/>
    <w:rsid w:val="001C528B"/>
    <w:rsid w:val="001D4A09"/>
    <w:rsid w:val="0021411D"/>
    <w:rsid w:val="00266741"/>
    <w:rsid w:val="002676D8"/>
    <w:rsid w:val="002A6DFF"/>
    <w:rsid w:val="002F6E6B"/>
    <w:rsid w:val="003017FB"/>
    <w:rsid w:val="00321AD0"/>
    <w:rsid w:val="00321BBF"/>
    <w:rsid w:val="0035514F"/>
    <w:rsid w:val="00377D55"/>
    <w:rsid w:val="00392FBD"/>
    <w:rsid w:val="0040328F"/>
    <w:rsid w:val="00423C55"/>
    <w:rsid w:val="004542F2"/>
    <w:rsid w:val="004B3DBD"/>
    <w:rsid w:val="004E40FC"/>
    <w:rsid w:val="0050234C"/>
    <w:rsid w:val="00540C89"/>
    <w:rsid w:val="0054242F"/>
    <w:rsid w:val="00546D66"/>
    <w:rsid w:val="00547323"/>
    <w:rsid w:val="005810DF"/>
    <w:rsid w:val="005A0D9D"/>
    <w:rsid w:val="005A718B"/>
    <w:rsid w:val="005D1BDC"/>
    <w:rsid w:val="005D21BB"/>
    <w:rsid w:val="0066130B"/>
    <w:rsid w:val="00666D55"/>
    <w:rsid w:val="00675591"/>
    <w:rsid w:val="00677400"/>
    <w:rsid w:val="006B639D"/>
    <w:rsid w:val="006C3389"/>
    <w:rsid w:val="00720796"/>
    <w:rsid w:val="00727E3E"/>
    <w:rsid w:val="00744C46"/>
    <w:rsid w:val="00747EC7"/>
    <w:rsid w:val="00754DE0"/>
    <w:rsid w:val="00777AD7"/>
    <w:rsid w:val="007814CE"/>
    <w:rsid w:val="007947B0"/>
    <w:rsid w:val="007A381E"/>
    <w:rsid w:val="008111AC"/>
    <w:rsid w:val="0082530E"/>
    <w:rsid w:val="00833C51"/>
    <w:rsid w:val="00836139"/>
    <w:rsid w:val="00851188"/>
    <w:rsid w:val="0086788F"/>
    <w:rsid w:val="008D71D4"/>
    <w:rsid w:val="008F53DC"/>
    <w:rsid w:val="00904ED8"/>
    <w:rsid w:val="0090633F"/>
    <w:rsid w:val="00907E56"/>
    <w:rsid w:val="00911084"/>
    <w:rsid w:val="009155E5"/>
    <w:rsid w:val="009258BE"/>
    <w:rsid w:val="00963B35"/>
    <w:rsid w:val="009749D2"/>
    <w:rsid w:val="00980FED"/>
    <w:rsid w:val="009D5C64"/>
    <w:rsid w:val="009E5E61"/>
    <w:rsid w:val="009F5FBE"/>
    <w:rsid w:val="00A10D45"/>
    <w:rsid w:val="00A3392A"/>
    <w:rsid w:val="00A41688"/>
    <w:rsid w:val="00A63829"/>
    <w:rsid w:val="00A647ED"/>
    <w:rsid w:val="00A770B6"/>
    <w:rsid w:val="00AB6355"/>
    <w:rsid w:val="00AD395E"/>
    <w:rsid w:val="00B027D5"/>
    <w:rsid w:val="00B11A06"/>
    <w:rsid w:val="00B22F18"/>
    <w:rsid w:val="00B33780"/>
    <w:rsid w:val="00B42AFE"/>
    <w:rsid w:val="00B573E8"/>
    <w:rsid w:val="00B633C2"/>
    <w:rsid w:val="00B83074"/>
    <w:rsid w:val="00B860CC"/>
    <w:rsid w:val="00BB6D86"/>
    <w:rsid w:val="00C02F2C"/>
    <w:rsid w:val="00C3395F"/>
    <w:rsid w:val="00C4750A"/>
    <w:rsid w:val="00C73EE3"/>
    <w:rsid w:val="00CB4C1D"/>
    <w:rsid w:val="00CC2358"/>
    <w:rsid w:val="00D13E01"/>
    <w:rsid w:val="00D314E5"/>
    <w:rsid w:val="00D3362C"/>
    <w:rsid w:val="00D43513"/>
    <w:rsid w:val="00D830B4"/>
    <w:rsid w:val="00DA301C"/>
    <w:rsid w:val="00DD637E"/>
    <w:rsid w:val="00E27953"/>
    <w:rsid w:val="00E82FB9"/>
    <w:rsid w:val="00E8550F"/>
    <w:rsid w:val="00E96948"/>
    <w:rsid w:val="00EC44EC"/>
    <w:rsid w:val="00ED2C30"/>
    <w:rsid w:val="00EF5509"/>
    <w:rsid w:val="00F6080D"/>
    <w:rsid w:val="00F70DDF"/>
    <w:rsid w:val="00FB50C8"/>
    <w:rsid w:val="00FD50E7"/>
    <w:rsid w:val="00FD7031"/>
    <w:rsid w:val="00FE3985"/>
    <w:rsid w:val="00FE5C5C"/>
    <w:rsid w:val="00FF487C"/>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5210"/>
  <w15:docId w15:val="{C59E4215-243D-430D-BAF9-1D898506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0B4"/>
    <w:pPr>
      <w:spacing w:after="160" w:line="259" w:lineRule="auto"/>
    </w:pPr>
    <w:rPr>
      <w:rFonts w:ascii="Calibri" w:eastAsia="Calibri" w:hAnsi="Calibri" w:cs="Calibri"/>
    </w:rPr>
  </w:style>
  <w:style w:type="paragraph" w:styleId="Heading1">
    <w:name w:val="heading 1"/>
    <w:basedOn w:val="Normal1"/>
    <w:next w:val="Normal1"/>
    <w:link w:val="Heading1Char"/>
    <w:rsid w:val="00D830B4"/>
    <w:pPr>
      <w:keepNext/>
      <w:keepLines/>
      <w:spacing w:before="480" w:after="120"/>
      <w:outlineLvl w:val="0"/>
    </w:pPr>
    <w:rPr>
      <w:b/>
      <w:sz w:val="48"/>
      <w:szCs w:val="48"/>
    </w:rPr>
  </w:style>
  <w:style w:type="paragraph" w:styleId="Heading2">
    <w:name w:val="heading 2"/>
    <w:basedOn w:val="Normal1"/>
    <w:next w:val="Normal1"/>
    <w:link w:val="Heading2Char"/>
    <w:rsid w:val="00D830B4"/>
    <w:pPr>
      <w:keepNext/>
      <w:keepLines/>
      <w:spacing w:before="360" w:after="80"/>
      <w:outlineLvl w:val="1"/>
    </w:pPr>
    <w:rPr>
      <w:b/>
      <w:sz w:val="36"/>
      <w:szCs w:val="36"/>
    </w:rPr>
  </w:style>
  <w:style w:type="paragraph" w:styleId="Heading3">
    <w:name w:val="heading 3"/>
    <w:basedOn w:val="Normal1"/>
    <w:next w:val="Normal1"/>
    <w:link w:val="Heading3Char"/>
    <w:rsid w:val="00D830B4"/>
    <w:pPr>
      <w:keepNext/>
      <w:keepLines/>
      <w:spacing w:before="280" w:after="80"/>
      <w:outlineLvl w:val="2"/>
    </w:pPr>
    <w:rPr>
      <w:b/>
      <w:sz w:val="28"/>
      <w:szCs w:val="28"/>
    </w:rPr>
  </w:style>
  <w:style w:type="paragraph" w:styleId="Heading4">
    <w:name w:val="heading 4"/>
    <w:basedOn w:val="Normal1"/>
    <w:next w:val="Normal1"/>
    <w:link w:val="Heading4Char"/>
    <w:rsid w:val="00D830B4"/>
    <w:pPr>
      <w:keepNext/>
      <w:keepLines/>
      <w:spacing w:before="240" w:after="40"/>
      <w:outlineLvl w:val="3"/>
    </w:pPr>
    <w:rPr>
      <w:b/>
      <w:sz w:val="24"/>
      <w:szCs w:val="24"/>
    </w:rPr>
  </w:style>
  <w:style w:type="paragraph" w:styleId="Heading5">
    <w:name w:val="heading 5"/>
    <w:basedOn w:val="Normal1"/>
    <w:next w:val="Normal1"/>
    <w:link w:val="Heading5Char"/>
    <w:rsid w:val="00D830B4"/>
    <w:pPr>
      <w:keepNext/>
      <w:keepLines/>
      <w:spacing w:before="220" w:after="40"/>
      <w:outlineLvl w:val="4"/>
    </w:pPr>
    <w:rPr>
      <w:b/>
    </w:rPr>
  </w:style>
  <w:style w:type="paragraph" w:styleId="Heading6">
    <w:name w:val="heading 6"/>
    <w:basedOn w:val="Normal1"/>
    <w:next w:val="Normal1"/>
    <w:link w:val="Heading6Char"/>
    <w:rsid w:val="00D830B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0B4"/>
    <w:rPr>
      <w:rFonts w:ascii="Calibri" w:eastAsia="Calibri" w:hAnsi="Calibri" w:cs="Calibri"/>
      <w:b/>
      <w:sz w:val="48"/>
      <w:szCs w:val="48"/>
    </w:rPr>
  </w:style>
  <w:style w:type="character" w:customStyle="1" w:styleId="Heading2Char">
    <w:name w:val="Heading 2 Char"/>
    <w:basedOn w:val="DefaultParagraphFont"/>
    <w:link w:val="Heading2"/>
    <w:rsid w:val="00D830B4"/>
    <w:rPr>
      <w:rFonts w:ascii="Calibri" w:eastAsia="Calibri" w:hAnsi="Calibri" w:cs="Calibri"/>
      <w:b/>
      <w:sz w:val="36"/>
      <w:szCs w:val="36"/>
    </w:rPr>
  </w:style>
  <w:style w:type="character" w:customStyle="1" w:styleId="Heading3Char">
    <w:name w:val="Heading 3 Char"/>
    <w:basedOn w:val="DefaultParagraphFont"/>
    <w:link w:val="Heading3"/>
    <w:rsid w:val="00D830B4"/>
    <w:rPr>
      <w:rFonts w:ascii="Calibri" w:eastAsia="Calibri" w:hAnsi="Calibri" w:cs="Calibri"/>
      <w:b/>
      <w:sz w:val="28"/>
      <w:szCs w:val="28"/>
    </w:rPr>
  </w:style>
  <w:style w:type="character" w:customStyle="1" w:styleId="Heading4Char">
    <w:name w:val="Heading 4 Char"/>
    <w:basedOn w:val="DefaultParagraphFont"/>
    <w:link w:val="Heading4"/>
    <w:rsid w:val="00D830B4"/>
    <w:rPr>
      <w:rFonts w:ascii="Calibri" w:eastAsia="Calibri" w:hAnsi="Calibri" w:cs="Calibri"/>
      <w:b/>
      <w:sz w:val="24"/>
      <w:szCs w:val="24"/>
    </w:rPr>
  </w:style>
  <w:style w:type="character" w:customStyle="1" w:styleId="Heading5Char">
    <w:name w:val="Heading 5 Char"/>
    <w:basedOn w:val="DefaultParagraphFont"/>
    <w:link w:val="Heading5"/>
    <w:rsid w:val="00D830B4"/>
    <w:rPr>
      <w:rFonts w:ascii="Calibri" w:eastAsia="Calibri" w:hAnsi="Calibri" w:cs="Calibri"/>
      <w:b/>
    </w:rPr>
  </w:style>
  <w:style w:type="character" w:customStyle="1" w:styleId="Heading6Char">
    <w:name w:val="Heading 6 Char"/>
    <w:basedOn w:val="DefaultParagraphFont"/>
    <w:link w:val="Heading6"/>
    <w:rsid w:val="00D830B4"/>
    <w:rPr>
      <w:rFonts w:ascii="Calibri" w:eastAsia="Calibri" w:hAnsi="Calibri" w:cs="Calibri"/>
      <w:b/>
      <w:sz w:val="20"/>
      <w:szCs w:val="20"/>
    </w:rPr>
  </w:style>
  <w:style w:type="paragraph" w:customStyle="1" w:styleId="Normal1">
    <w:name w:val="Normal1"/>
    <w:rsid w:val="00D830B4"/>
    <w:pPr>
      <w:spacing w:after="160" w:line="259" w:lineRule="auto"/>
    </w:pPr>
    <w:rPr>
      <w:rFonts w:ascii="Calibri" w:eastAsia="Calibri" w:hAnsi="Calibri" w:cs="Calibri"/>
    </w:rPr>
  </w:style>
  <w:style w:type="paragraph" w:styleId="Title">
    <w:name w:val="Title"/>
    <w:basedOn w:val="Normal1"/>
    <w:next w:val="Normal1"/>
    <w:link w:val="TitleChar"/>
    <w:rsid w:val="00D830B4"/>
    <w:pPr>
      <w:keepNext/>
      <w:keepLines/>
      <w:spacing w:before="480" w:after="120"/>
    </w:pPr>
    <w:rPr>
      <w:b/>
      <w:sz w:val="72"/>
      <w:szCs w:val="72"/>
    </w:rPr>
  </w:style>
  <w:style w:type="character" w:customStyle="1" w:styleId="TitleChar">
    <w:name w:val="Title Char"/>
    <w:basedOn w:val="DefaultParagraphFont"/>
    <w:link w:val="Title"/>
    <w:rsid w:val="00D830B4"/>
    <w:rPr>
      <w:rFonts w:ascii="Calibri" w:eastAsia="Calibri" w:hAnsi="Calibri" w:cs="Calibri"/>
      <w:b/>
      <w:sz w:val="72"/>
      <w:szCs w:val="72"/>
    </w:rPr>
  </w:style>
  <w:style w:type="table" w:styleId="TableGrid">
    <w:name w:val="Table Grid"/>
    <w:basedOn w:val="TableNormal"/>
    <w:uiPriority w:val="59"/>
    <w:qFormat/>
    <w:rsid w:val="00D830B4"/>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830B4"/>
    <w:pPr>
      <w:ind w:left="720"/>
      <w:contextualSpacing/>
    </w:pPr>
  </w:style>
  <w:style w:type="paragraph" w:styleId="Subtitle">
    <w:name w:val="Subtitle"/>
    <w:basedOn w:val="Normal"/>
    <w:next w:val="Normal"/>
    <w:link w:val="SubtitleChar"/>
    <w:rsid w:val="00D830B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830B4"/>
    <w:rPr>
      <w:rFonts w:ascii="Georgia" w:eastAsia="Georgia" w:hAnsi="Georgia" w:cs="Georgia"/>
      <w:i/>
      <w:color w:val="666666"/>
      <w:sz w:val="48"/>
      <w:szCs w:val="48"/>
    </w:rPr>
  </w:style>
  <w:style w:type="paragraph" w:styleId="NoSpacing">
    <w:name w:val="No Spacing"/>
    <w:uiPriority w:val="1"/>
    <w:qFormat/>
    <w:rsid w:val="00D830B4"/>
    <w:pPr>
      <w:spacing w:after="0" w:line="240" w:lineRule="auto"/>
    </w:pPr>
    <w:rPr>
      <w:rFonts w:ascii="Calibri" w:eastAsia="Calibri" w:hAnsi="Calibri" w:cs="Calibri"/>
    </w:rPr>
  </w:style>
  <w:style w:type="character" w:styleId="Hyperlink">
    <w:name w:val="Hyperlink"/>
    <w:basedOn w:val="DefaultParagraphFont"/>
    <w:uiPriority w:val="99"/>
    <w:unhideWhenUsed/>
    <w:rsid w:val="00D830B4"/>
    <w:rPr>
      <w:color w:val="0000FF" w:themeColor="hyperlink"/>
      <w:u w:val="single"/>
    </w:rPr>
  </w:style>
  <w:style w:type="character" w:customStyle="1" w:styleId="UnresolvedMention1">
    <w:name w:val="Unresolved Mention1"/>
    <w:basedOn w:val="DefaultParagraphFont"/>
    <w:uiPriority w:val="99"/>
    <w:semiHidden/>
    <w:unhideWhenUsed/>
    <w:rsid w:val="00D830B4"/>
    <w:rPr>
      <w:color w:val="605E5C"/>
      <w:shd w:val="clear" w:color="auto" w:fill="E1DFDD"/>
    </w:rPr>
  </w:style>
  <w:style w:type="paragraph" w:styleId="Footer">
    <w:name w:val="footer"/>
    <w:basedOn w:val="Normal"/>
    <w:link w:val="FooterChar"/>
    <w:uiPriority w:val="99"/>
    <w:unhideWhenUsed/>
    <w:rsid w:val="00D83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0B4"/>
    <w:rPr>
      <w:rFonts w:ascii="Calibri" w:eastAsia="Calibri" w:hAnsi="Calibri" w:cs="Calibri"/>
    </w:rPr>
  </w:style>
  <w:style w:type="character" w:styleId="PageNumber">
    <w:name w:val="page number"/>
    <w:basedOn w:val="DefaultParagraphFont"/>
    <w:uiPriority w:val="99"/>
    <w:semiHidden/>
    <w:unhideWhenUsed/>
    <w:rsid w:val="00D830B4"/>
  </w:style>
  <w:style w:type="paragraph" w:styleId="BodyText">
    <w:name w:val="Body Text"/>
    <w:basedOn w:val="Normal"/>
    <w:link w:val="BodyTextChar"/>
    <w:uiPriority w:val="99"/>
    <w:unhideWhenUsed/>
    <w:rsid w:val="00D830B4"/>
    <w:pPr>
      <w:spacing w:after="120" w:line="276" w:lineRule="auto"/>
    </w:pPr>
    <w:rPr>
      <w:rFonts w:eastAsia="Times New Roman" w:cs="Times New Roman"/>
      <w:sz w:val="20"/>
      <w:szCs w:val="20"/>
    </w:rPr>
  </w:style>
  <w:style w:type="character" w:customStyle="1" w:styleId="BodyTextChar">
    <w:name w:val="Body Text Char"/>
    <w:basedOn w:val="DefaultParagraphFont"/>
    <w:link w:val="BodyText"/>
    <w:uiPriority w:val="99"/>
    <w:rsid w:val="00D830B4"/>
    <w:rPr>
      <w:rFonts w:ascii="Calibri" w:eastAsia="Times New Roman" w:hAnsi="Calibri" w:cs="Times New Roman"/>
      <w:sz w:val="20"/>
      <w:szCs w:val="20"/>
    </w:rPr>
  </w:style>
  <w:style w:type="paragraph" w:styleId="NormalWeb">
    <w:name w:val="Normal (Web)"/>
    <w:basedOn w:val="Normal"/>
    <w:uiPriority w:val="99"/>
    <w:semiHidden/>
    <w:unhideWhenUsed/>
    <w:rsid w:val="00D830B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D830B4"/>
    <w:rPr>
      <w:i/>
      <w:iCs/>
    </w:rPr>
  </w:style>
  <w:style w:type="paragraph" w:styleId="Header">
    <w:name w:val="header"/>
    <w:basedOn w:val="Normal"/>
    <w:link w:val="HeaderChar"/>
    <w:uiPriority w:val="99"/>
    <w:unhideWhenUsed/>
    <w:rsid w:val="00D83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0B4"/>
    <w:rPr>
      <w:rFonts w:ascii="Calibri" w:eastAsia="Calibri" w:hAnsi="Calibri" w:cs="Calibri"/>
    </w:rPr>
  </w:style>
  <w:style w:type="paragraph" w:styleId="BalloonText">
    <w:name w:val="Balloon Text"/>
    <w:basedOn w:val="Normal"/>
    <w:link w:val="BalloonTextChar"/>
    <w:uiPriority w:val="99"/>
    <w:semiHidden/>
    <w:unhideWhenUsed/>
    <w:rsid w:val="00D83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0B4"/>
    <w:rPr>
      <w:rFonts w:ascii="Segoe UI" w:eastAsia="Calibri" w:hAnsi="Segoe UI" w:cs="Segoe UI"/>
      <w:sz w:val="18"/>
      <w:szCs w:val="18"/>
    </w:rPr>
  </w:style>
  <w:style w:type="paragraph" w:customStyle="1" w:styleId="Default">
    <w:name w:val="Default"/>
    <w:rsid w:val="00D830B4"/>
    <w:pPr>
      <w:autoSpaceDE w:val="0"/>
      <w:autoSpaceDN w:val="0"/>
      <w:adjustRightInd w:val="0"/>
      <w:spacing w:after="0" w:line="240" w:lineRule="auto"/>
    </w:pPr>
    <w:rPr>
      <w:rFonts w:ascii="Times New Roman" w:eastAsia="Calibri" w:hAnsi="Times New Roman" w:cs="Times New Roman"/>
      <w:color w:val="000000"/>
      <w:sz w:val="24"/>
      <w:szCs w:val="24"/>
      <w:lang w:val="en-IN"/>
    </w:rPr>
  </w:style>
  <w:style w:type="character" w:styleId="HTMLCite">
    <w:name w:val="HTML Cite"/>
    <w:basedOn w:val="DefaultParagraphFont"/>
    <w:uiPriority w:val="99"/>
    <w:semiHidden/>
    <w:unhideWhenUsed/>
    <w:rsid w:val="00D830B4"/>
    <w:rPr>
      <w:i/>
      <w:iCs/>
    </w:rPr>
  </w:style>
  <w:style w:type="character" w:customStyle="1" w:styleId="reference-accessdate">
    <w:name w:val="reference-accessdate"/>
    <w:rsid w:val="00D830B4"/>
  </w:style>
  <w:style w:type="character" w:customStyle="1" w:styleId="nowrap">
    <w:name w:val="nowrap"/>
    <w:rsid w:val="00D830B4"/>
  </w:style>
  <w:style w:type="character" w:customStyle="1" w:styleId="reference-text">
    <w:name w:val="reference-text"/>
    <w:basedOn w:val="DefaultParagraphFont"/>
    <w:rsid w:val="00D830B4"/>
  </w:style>
  <w:style w:type="character" w:customStyle="1" w:styleId="tocnumber">
    <w:name w:val="tocnumber"/>
    <w:basedOn w:val="DefaultParagraphFont"/>
    <w:rsid w:val="00D830B4"/>
  </w:style>
  <w:style w:type="character" w:customStyle="1" w:styleId="toctext">
    <w:name w:val="toctext"/>
    <w:basedOn w:val="DefaultParagraphFont"/>
    <w:rsid w:val="00D830B4"/>
  </w:style>
  <w:style w:type="character" w:customStyle="1" w:styleId="cs1-lock-registration">
    <w:name w:val="cs1-lock-registration"/>
    <w:basedOn w:val="DefaultParagraphFont"/>
    <w:rsid w:val="00D830B4"/>
  </w:style>
  <w:style w:type="character" w:customStyle="1" w:styleId="ListParagraphChar">
    <w:name w:val="List Paragraph Char"/>
    <w:link w:val="ListParagraph"/>
    <w:uiPriority w:val="34"/>
    <w:qFormat/>
    <w:locked/>
    <w:rsid w:val="00D830B4"/>
    <w:rPr>
      <w:rFonts w:ascii="Calibri" w:eastAsia="Calibri" w:hAnsi="Calibri" w:cs="Calibri"/>
    </w:rPr>
  </w:style>
  <w:style w:type="paragraph" w:customStyle="1" w:styleId="TableParagraph">
    <w:name w:val="Table Paragraph"/>
    <w:basedOn w:val="Normal"/>
    <w:uiPriority w:val="1"/>
    <w:qFormat/>
    <w:rsid w:val="00D830B4"/>
    <w:pPr>
      <w:widowControl w:val="0"/>
      <w:autoSpaceDE w:val="0"/>
      <w:autoSpaceDN w:val="0"/>
      <w:spacing w:after="0" w:line="240" w:lineRule="auto"/>
      <w:jc w:val="center"/>
    </w:pPr>
    <w:rPr>
      <w:rFonts w:ascii="Times New Roman" w:eastAsia="Times New Roman" w:hAnsi="Times New Roman" w:cs="Times New Roman"/>
    </w:rPr>
  </w:style>
  <w:style w:type="paragraph" w:customStyle="1" w:styleId="F4SUBHEAD">
    <w:name w:val="F4 SUB HEAD"/>
    <w:next w:val="Normal"/>
    <w:qFormat/>
    <w:rsid w:val="00D830B4"/>
    <w:pPr>
      <w:spacing w:before="60" w:after="40" w:line="240" w:lineRule="auto"/>
    </w:pPr>
    <w:rPr>
      <w:rFonts w:ascii="Arial Bold" w:hAnsi="Arial Bold"/>
      <w:b/>
      <w:sz w:val="20"/>
    </w:rPr>
  </w:style>
  <w:style w:type="paragraph" w:customStyle="1" w:styleId="F3-BodySingle">
    <w:name w:val="F3-Body Single"/>
    <w:uiPriority w:val="99"/>
    <w:rsid w:val="00FD50E7"/>
    <w:pPr>
      <w:spacing w:after="240" w:line="480" w:lineRule="auto"/>
      <w:ind w:left="533" w:hanging="533"/>
      <w:jc w:val="both"/>
    </w:pPr>
    <w:rPr>
      <w:rFonts w:ascii="Bookman Old Style" w:eastAsia="Times New Roman" w:hAnsi="Bookman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ISBN_(identifier)" TargetMode="External"/><Relationship Id="rId18" Type="http://schemas.openxmlformats.org/officeDocument/2006/relationships/hyperlink" Target="https://en.wikipedia.org/wiki/Special:BookSources/9781108019262" TargetMode="External"/><Relationship Id="rId26" Type="http://schemas.openxmlformats.org/officeDocument/2006/relationships/hyperlink" Target="https://en.wikipedia.org/wiki/Age_of_Earth" TargetMode="External"/><Relationship Id="rId39" Type="http://schemas.openxmlformats.org/officeDocument/2006/relationships/hyperlink" Target="https://en.wikipedia.org/wiki/ISBN_(identifier)" TargetMode="External"/><Relationship Id="rId21" Type="http://schemas.openxmlformats.org/officeDocument/2006/relationships/hyperlink" Target="https://mineralogy-ima.org/" TargetMode="External"/><Relationship Id="rId34" Type="http://schemas.openxmlformats.org/officeDocument/2006/relationships/hyperlink" Target="https://en.wikipedia.org/wiki/Special:BookSources/0-393-92467-X" TargetMode="External"/><Relationship Id="rId42" Type="http://schemas.openxmlformats.org/officeDocument/2006/relationships/hyperlink" Target="https://geomorphology.org.uk" TargetMode="External"/><Relationship Id="rId47" Type="http://schemas.openxmlformats.org/officeDocument/2006/relationships/hyperlink" Target="https://en.wikipedia.org/wiki/ISBN_(identifier)" TargetMode="External"/><Relationship Id="rId50" Type="http://schemas.openxmlformats.org/officeDocument/2006/relationships/hyperlink" Target="https://en.wikipedia.org/wiki/Special:BookSources/978-0-13-188950-7" TargetMode="External"/><Relationship Id="rId55" Type="http://schemas.openxmlformats.org/officeDocument/2006/relationships/hyperlink" Target="https://en.wikipedia.org/wiki/Moral_skepticis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Special:BookSources/9781316425282" TargetMode="External"/><Relationship Id="rId20" Type="http://schemas.openxmlformats.org/officeDocument/2006/relationships/hyperlink" Target="https://en.wikipedia.org/wiki/Special:BookSources/9780226469478" TargetMode="External"/><Relationship Id="rId29" Type="http://schemas.openxmlformats.org/officeDocument/2006/relationships/hyperlink" Target="https://www.sciencedirect.com/topics/immunology-and-microbiology/hemichordata" TargetMode="External"/><Relationship Id="rId41" Type="http://schemas.openxmlformats.org/officeDocument/2006/relationships/hyperlink" Target="http://www.patnasciencecollege.org" TargetMode="External"/><Relationship Id="rId54" Type="http://schemas.openxmlformats.org/officeDocument/2006/relationships/hyperlink" Target="https://en.wikipedia.org/wiki/Moral_righ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gu.eu/" TargetMode="External"/><Relationship Id="rId24" Type="http://schemas.openxmlformats.org/officeDocument/2006/relationships/hyperlink" Target="https://www.cambridge.org/core/societies/mineralogical-society-of-great-britain-and-ireland" TargetMode="External"/><Relationship Id="rId32" Type="http://schemas.openxmlformats.org/officeDocument/2006/relationships/hyperlink" Target="https://en.wikipedia.org/wiki/W._W._Norton" TargetMode="External"/><Relationship Id="rId37" Type="http://schemas.openxmlformats.org/officeDocument/2006/relationships/hyperlink" Target="https://en.wikipedia.org/wiki/Special:BookSources/0-471-52621-5" TargetMode="External"/><Relationship Id="rId40" Type="http://schemas.openxmlformats.org/officeDocument/2006/relationships/hyperlink" Target="https://en.wikipedia.org/wiki/Special:BookSources/3-540-58713-6" TargetMode="External"/><Relationship Id="rId45" Type="http://schemas.openxmlformats.org/officeDocument/2006/relationships/hyperlink" Target="https://en.wikipedia.org/wiki/ISBN_(identifier)" TargetMode="External"/><Relationship Id="rId53" Type="http://schemas.openxmlformats.org/officeDocument/2006/relationships/hyperlink" Target="https://en.wikipedia.org/wiki/Moral_agency" TargetMode="External"/><Relationship Id="rId58" Type="http://schemas.openxmlformats.org/officeDocument/2006/relationships/hyperlink" Target="https://en.wikipedia.org/wiki/Haleigh_Poutre" TargetMode="External"/><Relationship Id="rId5" Type="http://schemas.openxmlformats.org/officeDocument/2006/relationships/webSettings" Target="webSettings.xml"/><Relationship Id="rId15" Type="http://schemas.openxmlformats.org/officeDocument/2006/relationships/hyperlink" Target="https://en.wikipedia.org/wiki/ISBN_(identifier)" TargetMode="External"/><Relationship Id="rId23" Type="http://schemas.openxmlformats.org/officeDocument/2006/relationships/hyperlink" Target="https://www.mineralogicalassociation.ca/" TargetMode="External"/><Relationship Id="rId28" Type="http://schemas.openxmlformats.org/officeDocument/2006/relationships/hyperlink" Target="https://digitalatlas.cose.isu.edu/geo/basics/fossil.htm" TargetMode="External"/><Relationship Id="rId36" Type="http://schemas.openxmlformats.org/officeDocument/2006/relationships/hyperlink" Target="https://en.wikipedia.org/wiki/ISBN_(identifier)" TargetMode="External"/><Relationship Id="rId49" Type="http://schemas.openxmlformats.org/officeDocument/2006/relationships/hyperlink" Target="https://en.wikipedia.org/wiki/ISBN_(identifier)" TargetMode="External"/><Relationship Id="rId57" Type="http://schemas.openxmlformats.org/officeDocument/2006/relationships/hyperlink" Target="https://www.nrlc.org/" TargetMode="External"/><Relationship Id="rId61" Type="http://schemas.openxmlformats.org/officeDocument/2006/relationships/theme" Target="theme/theme1.xml"/><Relationship Id="rId10" Type="http://schemas.openxmlformats.org/officeDocument/2006/relationships/hyperlink" Target="https://www.americangeosciences.org/" TargetMode="External"/><Relationship Id="rId19" Type="http://schemas.openxmlformats.org/officeDocument/2006/relationships/hyperlink" Target="https://en.wikipedia.org/wiki/ISBN_(identifier)" TargetMode="External"/><Relationship Id="rId31" Type="http://schemas.openxmlformats.org/officeDocument/2006/relationships/hyperlink" Target="http://globalchange.umich.edu/ben/ES/earthstructure.htm" TargetMode="External"/><Relationship Id="rId44" Type="http://schemas.openxmlformats.org/officeDocument/2006/relationships/hyperlink" Target="https://en.wikipedia.org/wiki/Nicola_Masini" TargetMode="External"/><Relationship Id="rId52" Type="http://schemas.openxmlformats.org/officeDocument/2006/relationships/hyperlink" Target="https://en.wikipedia.org/wiki/Special:BookSources/978-3-540-25128-6"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urnals.sagepub.com/home/jom" TargetMode="External"/><Relationship Id="rId14" Type="http://schemas.openxmlformats.org/officeDocument/2006/relationships/hyperlink" Target="https://en.wikipedia.org/wiki/Special:BookSources/9780124167100" TargetMode="External"/><Relationship Id="rId22" Type="http://schemas.openxmlformats.org/officeDocument/2006/relationships/hyperlink" Target="https://www.socminpet.it/dwl.php?file=SIMP/GNM/SIMP_ELEM.pdf" TargetMode="External"/><Relationship Id="rId27" Type="http://schemas.openxmlformats.org/officeDocument/2006/relationships/hyperlink" Target="https://www.lyellcollection.org/doi/10.1144/GSL.SP.2001.190.01.14" TargetMode="External"/><Relationship Id="rId30" Type="http://schemas.openxmlformats.org/officeDocument/2006/relationships/hyperlink" Target="https://www.qm.qld.gov.au/Explore/Research/Biodiversity" TargetMode="External"/><Relationship Id="rId35" Type="http://schemas.openxmlformats.org/officeDocument/2006/relationships/hyperlink" Target="https://en.wikipedia.org/wiki/John_Wiley_%26_Sons" TargetMode="External"/><Relationship Id="rId43" Type="http://schemas.openxmlformats.org/officeDocument/2006/relationships/hyperlink" Target="https://gradeup.co" TargetMode="External"/><Relationship Id="rId48" Type="http://schemas.openxmlformats.org/officeDocument/2006/relationships/hyperlink" Target="https://en.wikipedia.org/wiki/Special:BookSources/978-1-57230-640-0" TargetMode="External"/><Relationship Id="rId56" Type="http://schemas.openxmlformats.org/officeDocument/2006/relationships/hyperlink" Target="https://en.wikipedia.org/wiki/National_Right_to_Life_Committee" TargetMode="External"/><Relationship Id="rId8" Type="http://schemas.openxmlformats.org/officeDocument/2006/relationships/image" Target="media/image1.jpeg"/><Relationship Id="rId51" Type="http://schemas.openxmlformats.org/officeDocument/2006/relationships/hyperlink" Target="https://en.wikipedia.org/wiki/ISBN_(identifier)" TargetMode="External"/><Relationship Id="rId3" Type="http://schemas.openxmlformats.org/officeDocument/2006/relationships/styles" Target="styles.xml"/><Relationship Id="rId12" Type="http://schemas.openxmlformats.org/officeDocument/2006/relationships/hyperlink" Target="https://www.geosociety.org/" TargetMode="External"/><Relationship Id="rId17" Type="http://schemas.openxmlformats.org/officeDocument/2006/relationships/hyperlink" Target="https://en.wikipedia.org/wiki/ISBN_(identifier)" TargetMode="External"/><Relationship Id="rId25" Type="http://schemas.openxmlformats.org/officeDocument/2006/relationships/hyperlink" Target="http://www.minsocam.org/" TargetMode="External"/><Relationship Id="rId33" Type="http://schemas.openxmlformats.org/officeDocument/2006/relationships/hyperlink" Target="https://en.wikipedia.org/wiki/ISBN_(identifier)" TargetMode="External"/><Relationship Id="rId38" Type="http://schemas.openxmlformats.org/officeDocument/2006/relationships/hyperlink" Target="https://en.wikipedia.org/wiki/Springer_Science%2BBusiness_Media" TargetMode="External"/><Relationship Id="rId46" Type="http://schemas.openxmlformats.org/officeDocument/2006/relationships/hyperlink" Target="https://en.wikipedia.org/wiki/Special:BookSources/978-90-481-8801-7"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522A0-39F1-497B-9BF1-B58B6C5E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8215</Words>
  <Characters>46830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40</cp:revision>
  <cp:lastPrinted>2023-07-18T05:25:00Z</cp:lastPrinted>
  <dcterms:created xsi:type="dcterms:W3CDTF">2023-07-15T03:40:00Z</dcterms:created>
  <dcterms:modified xsi:type="dcterms:W3CDTF">2023-09-15T11:55:00Z</dcterms:modified>
</cp:coreProperties>
</file>